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20DC" w14:textId="77777777" w:rsidR="00BF758F" w:rsidRPr="00F74785" w:rsidRDefault="00F74785" w:rsidP="00BF75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1D35"/>
        </w:rPr>
      </w:pPr>
      <w:r w:rsidRPr="00F74785">
        <w:rPr>
          <w:b/>
        </w:rPr>
        <w:fldChar w:fldCharType="begin"/>
      </w:r>
      <w:r w:rsidRPr="00F74785">
        <w:rPr>
          <w:b/>
        </w:rPr>
        <w:instrText xml:space="preserve"> HYPERLINK "https://guu.ru/wp-content/uploads/%D0%9D%D0%A8-%D0%9E%D0%BC%D0%B5%D0%BB%D1%8C%D1%87%D0%B5%D0%BD%D0%BA%D0%BE-%D0%9D.%D0%90..docx" </w:instrText>
      </w:r>
      <w:r w:rsidRPr="00F74785">
        <w:rPr>
          <w:b/>
        </w:rPr>
        <w:fldChar w:fldCharType="separate"/>
      </w:r>
      <w:r w:rsidR="00BF758F" w:rsidRPr="00F74785">
        <w:rPr>
          <w:rStyle w:val="a4"/>
          <w:b/>
          <w:color w:val="202740"/>
          <w:bdr w:val="none" w:sz="0" w:space="0" w:color="auto" w:frame="1"/>
        </w:rPr>
        <w:t>Государственное управление и политика</w:t>
      </w:r>
      <w:r w:rsidRPr="00F74785">
        <w:rPr>
          <w:rStyle w:val="a4"/>
          <w:b/>
          <w:color w:val="202740"/>
          <w:bdr w:val="none" w:sz="0" w:space="0" w:color="auto" w:frame="1"/>
        </w:rPr>
        <w:fldChar w:fldCharType="end"/>
      </w:r>
    </w:p>
    <w:p w14:paraId="60274A59" w14:textId="77777777" w:rsidR="00BF758F" w:rsidRDefault="00BF758F" w:rsidP="00BF75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1D35"/>
        </w:rPr>
      </w:pPr>
    </w:p>
    <w:p w14:paraId="5E5C1B89" w14:textId="77777777" w:rsidR="00BF758F" w:rsidRPr="00EB4DE5" w:rsidRDefault="00BF758F" w:rsidP="00BF75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1D35"/>
        </w:rPr>
      </w:pPr>
      <w:r w:rsidRPr="00EB4DE5">
        <w:rPr>
          <w:noProof/>
          <w:color w:val="331D3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968695" wp14:editId="22B5E1F7">
                <wp:simplePos x="0" y="0"/>
                <wp:positionH relativeFrom="column">
                  <wp:posOffset>9525</wp:posOffset>
                </wp:positionH>
                <wp:positionV relativeFrom="paragraph">
                  <wp:posOffset>35560</wp:posOffset>
                </wp:positionV>
                <wp:extent cx="638175" cy="714375"/>
                <wp:effectExtent l="0" t="0" r="28575" b="2857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6A376" w14:textId="77777777" w:rsidR="00BF758F" w:rsidRDefault="00BF758F" w:rsidP="00BF758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2C9B24C" w14:textId="77777777" w:rsidR="00BF758F" w:rsidRDefault="00BF758F" w:rsidP="00BF758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686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75pt;margin-top:2.8pt;width:50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">
                <v:textbox>
                  <w:txbxContent>
                    <w:p w14:paraId="4C56A376" w14:textId="77777777" w:rsidR="00BF758F" w:rsidRDefault="00BF758F" w:rsidP="00BF758F">
                      <w:pPr>
                        <w:spacing w:after="0" w:line="240" w:lineRule="auto"/>
                        <w:jc w:val="center"/>
                      </w:pPr>
                    </w:p>
                    <w:p w14:paraId="32C9B24C" w14:textId="77777777" w:rsidR="00BF758F" w:rsidRDefault="00BF758F" w:rsidP="00BF758F">
                      <w:pPr>
                        <w:spacing w:after="0" w:line="240" w:lineRule="auto"/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4DE5">
        <w:rPr>
          <w:color w:val="331D35"/>
        </w:rPr>
        <w:t>Руководитель: Омельченко Николай Алексеевич – доктор исторических наук, профессор, лауреат премии Правительства РФ в области образования, почетный работник высшего профессионального образования РФ, заведующий кафедрой государственного управления и политических технологий ГУУ.</w:t>
      </w:r>
    </w:p>
    <w:p w14:paraId="0E99437E" w14:textId="77777777" w:rsidR="00BF758F" w:rsidRDefault="00BF758F" w:rsidP="00BF758F">
      <w:pPr>
        <w:rPr>
          <w:rFonts w:ascii="Times New Roman" w:hAnsi="Times New Roman" w:cs="Times New Roman"/>
          <w:color w:val="331D35"/>
        </w:rPr>
      </w:pPr>
    </w:p>
    <w:p w14:paraId="28BF01C1" w14:textId="77777777" w:rsidR="00BF758F" w:rsidRDefault="00BF758F" w:rsidP="00BF758F">
      <w:pPr>
        <w:rPr>
          <w:rFonts w:ascii="Times New Roman" w:hAnsi="Times New Roman" w:cs="Times New Roman"/>
          <w:color w:val="331D35"/>
        </w:rPr>
      </w:pPr>
    </w:p>
    <w:p w14:paraId="42B31FCE" w14:textId="77777777" w:rsidR="00BF758F" w:rsidRPr="00B76CE6" w:rsidRDefault="00BF758F" w:rsidP="00BF758F">
      <w:pPr>
        <w:rPr>
          <w:rFonts w:ascii="Times New Roman" w:hAnsi="Times New Roman" w:cs="Times New Roman"/>
          <w:b/>
          <w:bCs/>
          <w:color w:val="331D35"/>
        </w:rPr>
      </w:pPr>
      <w:r w:rsidRPr="00B76CE6">
        <w:rPr>
          <w:rFonts w:ascii="Times New Roman" w:hAnsi="Times New Roman" w:cs="Times New Roman"/>
          <w:b/>
          <w:bCs/>
          <w:color w:val="331D35"/>
        </w:rPr>
        <w:t>Состав Научной школы:</w:t>
      </w:r>
    </w:p>
    <w:p w14:paraId="6CD801BE" w14:textId="77777777" w:rsidR="00BF758F" w:rsidRPr="008F4885" w:rsidRDefault="00BF758F" w:rsidP="00BF758F">
      <w:pPr>
        <w:rPr>
          <w:rFonts w:ascii="Times New Roman" w:hAnsi="Times New Roman" w:cs="Times New Roman"/>
          <w:color w:val="331D35"/>
        </w:rPr>
      </w:pPr>
      <w:r w:rsidRPr="008F4885">
        <w:rPr>
          <w:rFonts w:ascii="Times New Roman" w:hAnsi="Times New Roman" w:cs="Times New Roman"/>
          <w:color w:val="331D35"/>
        </w:rPr>
        <w:t>1. Омельченко Николай Алексеевич (д.и.н., проф.)</w:t>
      </w:r>
    </w:p>
    <w:p w14:paraId="35C7C30C" w14:textId="77777777" w:rsidR="00BF758F" w:rsidRPr="008F4885" w:rsidRDefault="00BF758F" w:rsidP="00BF758F">
      <w:pPr>
        <w:rPr>
          <w:rFonts w:ascii="Times New Roman" w:hAnsi="Times New Roman" w:cs="Times New Roman"/>
          <w:color w:val="331D35"/>
        </w:rPr>
      </w:pPr>
      <w:r w:rsidRPr="008F4885">
        <w:rPr>
          <w:rFonts w:ascii="Times New Roman" w:hAnsi="Times New Roman" w:cs="Times New Roman"/>
          <w:color w:val="331D35"/>
        </w:rPr>
        <w:t xml:space="preserve">2. </w:t>
      </w:r>
      <w:proofErr w:type="spellStart"/>
      <w:r w:rsidRPr="008F4885">
        <w:rPr>
          <w:rFonts w:ascii="Times New Roman" w:hAnsi="Times New Roman" w:cs="Times New Roman"/>
          <w:color w:val="331D35"/>
        </w:rPr>
        <w:t>Буренко</w:t>
      </w:r>
      <w:proofErr w:type="spellEnd"/>
      <w:r w:rsidRPr="008F4885">
        <w:rPr>
          <w:rFonts w:ascii="Times New Roman" w:hAnsi="Times New Roman" w:cs="Times New Roman"/>
          <w:color w:val="331D35"/>
        </w:rPr>
        <w:t xml:space="preserve"> Владимир Иванович (</w:t>
      </w:r>
      <w:proofErr w:type="spellStart"/>
      <w:r w:rsidRPr="008F4885">
        <w:rPr>
          <w:rFonts w:ascii="Times New Roman" w:hAnsi="Times New Roman" w:cs="Times New Roman"/>
          <w:color w:val="331D35"/>
        </w:rPr>
        <w:t>д</w:t>
      </w:r>
      <w:proofErr w:type="gramStart"/>
      <w:r w:rsidRPr="008F4885">
        <w:rPr>
          <w:rFonts w:ascii="Times New Roman" w:hAnsi="Times New Roman" w:cs="Times New Roman"/>
          <w:color w:val="331D35"/>
        </w:rPr>
        <w:t>.</w:t>
      </w:r>
      <w:proofErr w:type="gramEnd"/>
      <w:r w:rsidRPr="008F4885">
        <w:rPr>
          <w:rFonts w:ascii="Times New Roman" w:hAnsi="Times New Roman" w:cs="Times New Roman"/>
          <w:color w:val="331D35"/>
        </w:rPr>
        <w:t>полит.н</w:t>
      </w:r>
      <w:proofErr w:type="spellEnd"/>
      <w:r w:rsidRPr="008F4885">
        <w:rPr>
          <w:rFonts w:ascii="Times New Roman" w:hAnsi="Times New Roman" w:cs="Times New Roman"/>
          <w:color w:val="331D35"/>
        </w:rPr>
        <w:t>., проф.)</w:t>
      </w:r>
    </w:p>
    <w:p w14:paraId="4B9261ED" w14:textId="77777777" w:rsidR="00BF758F" w:rsidRPr="008F4885" w:rsidRDefault="00BF758F" w:rsidP="00BF758F">
      <w:pPr>
        <w:rPr>
          <w:rFonts w:ascii="Times New Roman" w:hAnsi="Times New Roman" w:cs="Times New Roman"/>
          <w:color w:val="331D35"/>
        </w:rPr>
      </w:pPr>
      <w:r w:rsidRPr="008F4885">
        <w:rPr>
          <w:rFonts w:ascii="Times New Roman" w:hAnsi="Times New Roman" w:cs="Times New Roman"/>
          <w:color w:val="331D35"/>
        </w:rPr>
        <w:t>3. Волох Владимир Александрович (</w:t>
      </w:r>
      <w:proofErr w:type="spellStart"/>
      <w:r w:rsidRPr="008F4885">
        <w:rPr>
          <w:rFonts w:ascii="Times New Roman" w:hAnsi="Times New Roman" w:cs="Times New Roman"/>
          <w:color w:val="331D35"/>
        </w:rPr>
        <w:t>д</w:t>
      </w:r>
      <w:proofErr w:type="gramStart"/>
      <w:r w:rsidRPr="008F4885">
        <w:rPr>
          <w:rFonts w:ascii="Times New Roman" w:hAnsi="Times New Roman" w:cs="Times New Roman"/>
          <w:color w:val="331D35"/>
        </w:rPr>
        <w:t>.</w:t>
      </w:r>
      <w:proofErr w:type="gramEnd"/>
      <w:r w:rsidRPr="008F4885">
        <w:rPr>
          <w:rFonts w:ascii="Times New Roman" w:hAnsi="Times New Roman" w:cs="Times New Roman"/>
          <w:color w:val="331D35"/>
        </w:rPr>
        <w:t>полит.н</w:t>
      </w:r>
      <w:proofErr w:type="spellEnd"/>
      <w:r w:rsidRPr="008F4885">
        <w:rPr>
          <w:rFonts w:ascii="Times New Roman" w:hAnsi="Times New Roman" w:cs="Times New Roman"/>
          <w:color w:val="331D35"/>
        </w:rPr>
        <w:t>., проф.)</w:t>
      </w:r>
    </w:p>
    <w:p w14:paraId="49C38E46" w14:textId="77777777" w:rsidR="00BF758F" w:rsidRPr="008F4885" w:rsidRDefault="00BF758F" w:rsidP="00BF758F">
      <w:pPr>
        <w:rPr>
          <w:rFonts w:ascii="Times New Roman" w:hAnsi="Times New Roman" w:cs="Times New Roman"/>
          <w:color w:val="331D35"/>
        </w:rPr>
      </w:pPr>
      <w:r w:rsidRPr="008F4885">
        <w:rPr>
          <w:rFonts w:ascii="Times New Roman" w:hAnsi="Times New Roman" w:cs="Times New Roman"/>
          <w:color w:val="331D35"/>
        </w:rPr>
        <w:t xml:space="preserve">4. </w:t>
      </w:r>
      <w:proofErr w:type="spellStart"/>
      <w:r w:rsidRPr="008F4885">
        <w:rPr>
          <w:rFonts w:ascii="Times New Roman" w:hAnsi="Times New Roman" w:cs="Times New Roman"/>
          <w:color w:val="331D35"/>
        </w:rPr>
        <w:t>Карсанова</w:t>
      </w:r>
      <w:proofErr w:type="spellEnd"/>
      <w:r w:rsidRPr="008F4885">
        <w:rPr>
          <w:rFonts w:ascii="Times New Roman" w:hAnsi="Times New Roman" w:cs="Times New Roman"/>
          <w:color w:val="331D35"/>
        </w:rPr>
        <w:t xml:space="preserve"> Елена </w:t>
      </w:r>
      <w:proofErr w:type="spellStart"/>
      <w:r w:rsidRPr="008F4885">
        <w:rPr>
          <w:rFonts w:ascii="Times New Roman" w:hAnsi="Times New Roman" w:cs="Times New Roman"/>
          <w:color w:val="331D35"/>
        </w:rPr>
        <w:t>Созрикоевна</w:t>
      </w:r>
      <w:proofErr w:type="spellEnd"/>
      <w:r w:rsidRPr="008F4885">
        <w:rPr>
          <w:rFonts w:ascii="Times New Roman" w:hAnsi="Times New Roman" w:cs="Times New Roman"/>
          <w:color w:val="331D35"/>
        </w:rPr>
        <w:t xml:space="preserve"> (</w:t>
      </w:r>
      <w:proofErr w:type="spellStart"/>
      <w:r w:rsidRPr="008F4885">
        <w:rPr>
          <w:rFonts w:ascii="Times New Roman" w:hAnsi="Times New Roman" w:cs="Times New Roman"/>
          <w:color w:val="331D35"/>
        </w:rPr>
        <w:t>д</w:t>
      </w:r>
      <w:proofErr w:type="gramStart"/>
      <w:r w:rsidRPr="008F4885">
        <w:rPr>
          <w:rFonts w:ascii="Times New Roman" w:hAnsi="Times New Roman" w:cs="Times New Roman"/>
          <w:color w:val="331D35"/>
        </w:rPr>
        <w:t>.</w:t>
      </w:r>
      <w:proofErr w:type="gramEnd"/>
      <w:r w:rsidRPr="008F4885">
        <w:rPr>
          <w:rFonts w:ascii="Times New Roman" w:hAnsi="Times New Roman" w:cs="Times New Roman"/>
          <w:color w:val="331D35"/>
        </w:rPr>
        <w:t>полит.н</w:t>
      </w:r>
      <w:proofErr w:type="spellEnd"/>
      <w:r w:rsidRPr="008F4885">
        <w:rPr>
          <w:rFonts w:ascii="Times New Roman" w:hAnsi="Times New Roman" w:cs="Times New Roman"/>
          <w:color w:val="331D35"/>
        </w:rPr>
        <w:t>., доцент)</w:t>
      </w:r>
    </w:p>
    <w:p w14:paraId="6E35F0B7" w14:textId="77777777" w:rsidR="00BF758F" w:rsidRPr="008F4885" w:rsidRDefault="00BF758F" w:rsidP="00BF758F">
      <w:pPr>
        <w:rPr>
          <w:rFonts w:ascii="Times New Roman" w:hAnsi="Times New Roman" w:cs="Times New Roman"/>
          <w:color w:val="331D35"/>
        </w:rPr>
      </w:pPr>
      <w:r w:rsidRPr="008F4885">
        <w:rPr>
          <w:rFonts w:ascii="Times New Roman" w:hAnsi="Times New Roman" w:cs="Times New Roman"/>
          <w:color w:val="331D35"/>
        </w:rPr>
        <w:t>5. Костриков Сергей Петрович (д.и.н., проф.)</w:t>
      </w:r>
    </w:p>
    <w:p w14:paraId="26607BCB" w14:textId="77777777" w:rsidR="00BF758F" w:rsidRPr="008F4885" w:rsidRDefault="00BF758F" w:rsidP="00BF758F">
      <w:pPr>
        <w:rPr>
          <w:rFonts w:ascii="Times New Roman" w:hAnsi="Times New Roman" w:cs="Times New Roman"/>
          <w:color w:val="331D35"/>
        </w:rPr>
      </w:pPr>
      <w:r w:rsidRPr="008F4885">
        <w:rPr>
          <w:rFonts w:ascii="Times New Roman" w:hAnsi="Times New Roman" w:cs="Times New Roman"/>
          <w:color w:val="331D35"/>
        </w:rPr>
        <w:t>6. Кротков Владимир Олегович (</w:t>
      </w:r>
      <w:proofErr w:type="spellStart"/>
      <w:r w:rsidRPr="008F4885">
        <w:rPr>
          <w:rFonts w:ascii="Times New Roman" w:hAnsi="Times New Roman" w:cs="Times New Roman"/>
          <w:color w:val="331D35"/>
        </w:rPr>
        <w:t>д</w:t>
      </w:r>
      <w:proofErr w:type="gramStart"/>
      <w:r w:rsidRPr="008F4885">
        <w:rPr>
          <w:rFonts w:ascii="Times New Roman" w:hAnsi="Times New Roman" w:cs="Times New Roman"/>
          <w:color w:val="331D35"/>
        </w:rPr>
        <w:t>.</w:t>
      </w:r>
      <w:proofErr w:type="gramEnd"/>
      <w:r w:rsidRPr="008F4885">
        <w:rPr>
          <w:rFonts w:ascii="Times New Roman" w:hAnsi="Times New Roman" w:cs="Times New Roman"/>
          <w:color w:val="331D35"/>
        </w:rPr>
        <w:t>полит.н</w:t>
      </w:r>
      <w:proofErr w:type="spellEnd"/>
      <w:r w:rsidRPr="008F4885">
        <w:rPr>
          <w:rFonts w:ascii="Times New Roman" w:hAnsi="Times New Roman" w:cs="Times New Roman"/>
          <w:color w:val="331D35"/>
        </w:rPr>
        <w:t>.)</w:t>
      </w:r>
    </w:p>
    <w:p w14:paraId="5E79D005" w14:textId="77777777" w:rsidR="00BF758F" w:rsidRPr="008F4885" w:rsidRDefault="00BF758F" w:rsidP="00BF758F">
      <w:pPr>
        <w:rPr>
          <w:rFonts w:ascii="Times New Roman" w:hAnsi="Times New Roman" w:cs="Times New Roman"/>
          <w:color w:val="331D35"/>
        </w:rPr>
      </w:pPr>
      <w:r w:rsidRPr="008F4885">
        <w:rPr>
          <w:rFonts w:ascii="Times New Roman" w:hAnsi="Times New Roman" w:cs="Times New Roman"/>
          <w:color w:val="331D35"/>
        </w:rPr>
        <w:t xml:space="preserve">7. </w:t>
      </w:r>
      <w:proofErr w:type="spellStart"/>
      <w:r w:rsidRPr="008F4885">
        <w:rPr>
          <w:rFonts w:ascii="Times New Roman" w:hAnsi="Times New Roman" w:cs="Times New Roman"/>
          <w:color w:val="331D35"/>
        </w:rPr>
        <w:t>Харичкин</w:t>
      </w:r>
      <w:proofErr w:type="spellEnd"/>
      <w:r w:rsidRPr="008F4885">
        <w:rPr>
          <w:rFonts w:ascii="Times New Roman" w:hAnsi="Times New Roman" w:cs="Times New Roman"/>
          <w:color w:val="331D35"/>
        </w:rPr>
        <w:t xml:space="preserve"> Игорь Константинович (д.ф.н., проф.)</w:t>
      </w:r>
    </w:p>
    <w:p w14:paraId="022E2F47" w14:textId="77777777" w:rsidR="00BF758F" w:rsidRPr="008F4885" w:rsidRDefault="00BF758F" w:rsidP="00BF758F">
      <w:pPr>
        <w:rPr>
          <w:rFonts w:ascii="Times New Roman" w:hAnsi="Times New Roman" w:cs="Times New Roman"/>
          <w:color w:val="331D35"/>
        </w:rPr>
      </w:pPr>
      <w:r w:rsidRPr="008F4885">
        <w:rPr>
          <w:rFonts w:ascii="Times New Roman" w:hAnsi="Times New Roman" w:cs="Times New Roman"/>
          <w:color w:val="331D35"/>
        </w:rPr>
        <w:t xml:space="preserve">8. </w:t>
      </w:r>
      <w:proofErr w:type="spellStart"/>
      <w:r w:rsidRPr="008F4885">
        <w:rPr>
          <w:rFonts w:ascii="Times New Roman" w:hAnsi="Times New Roman" w:cs="Times New Roman"/>
          <w:color w:val="331D35"/>
        </w:rPr>
        <w:t>Верниченко</w:t>
      </w:r>
      <w:proofErr w:type="spellEnd"/>
      <w:r w:rsidRPr="008F4885">
        <w:rPr>
          <w:rFonts w:ascii="Times New Roman" w:hAnsi="Times New Roman" w:cs="Times New Roman"/>
          <w:color w:val="331D35"/>
        </w:rPr>
        <w:t xml:space="preserve"> Марат Александрович (</w:t>
      </w:r>
      <w:proofErr w:type="spellStart"/>
      <w:r w:rsidRPr="008F4885">
        <w:rPr>
          <w:rFonts w:ascii="Times New Roman" w:hAnsi="Times New Roman" w:cs="Times New Roman"/>
          <w:color w:val="331D35"/>
        </w:rPr>
        <w:t>к.и.н</w:t>
      </w:r>
      <w:proofErr w:type="spellEnd"/>
      <w:r w:rsidRPr="008F4885">
        <w:rPr>
          <w:rFonts w:ascii="Times New Roman" w:hAnsi="Times New Roman" w:cs="Times New Roman"/>
          <w:color w:val="331D35"/>
        </w:rPr>
        <w:t>., доцент.)</w:t>
      </w:r>
    </w:p>
    <w:p w14:paraId="40D87A01" w14:textId="77777777" w:rsidR="00BF758F" w:rsidRPr="008F4885" w:rsidRDefault="00BF758F" w:rsidP="00BF758F">
      <w:pPr>
        <w:rPr>
          <w:rFonts w:ascii="Times New Roman" w:hAnsi="Times New Roman" w:cs="Times New Roman"/>
          <w:color w:val="331D35"/>
        </w:rPr>
      </w:pPr>
      <w:r w:rsidRPr="008F4885">
        <w:rPr>
          <w:rFonts w:ascii="Times New Roman" w:hAnsi="Times New Roman" w:cs="Times New Roman"/>
          <w:color w:val="331D35"/>
        </w:rPr>
        <w:t>9. Воробьев Антон Павлович (</w:t>
      </w:r>
      <w:proofErr w:type="spellStart"/>
      <w:r w:rsidRPr="008F4885">
        <w:rPr>
          <w:rFonts w:ascii="Times New Roman" w:hAnsi="Times New Roman" w:cs="Times New Roman"/>
          <w:color w:val="331D35"/>
        </w:rPr>
        <w:t>к</w:t>
      </w:r>
      <w:proofErr w:type="gramStart"/>
      <w:r w:rsidRPr="008F4885">
        <w:rPr>
          <w:rFonts w:ascii="Times New Roman" w:hAnsi="Times New Roman" w:cs="Times New Roman"/>
          <w:color w:val="331D35"/>
        </w:rPr>
        <w:t>.</w:t>
      </w:r>
      <w:proofErr w:type="gramEnd"/>
      <w:r w:rsidRPr="008F4885">
        <w:rPr>
          <w:rFonts w:ascii="Times New Roman" w:hAnsi="Times New Roman" w:cs="Times New Roman"/>
          <w:color w:val="331D35"/>
        </w:rPr>
        <w:t>полит.н</w:t>
      </w:r>
      <w:proofErr w:type="spellEnd"/>
      <w:r w:rsidRPr="008F4885">
        <w:rPr>
          <w:rFonts w:ascii="Times New Roman" w:hAnsi="Times New Roman" w:cs="Times New Roman"/>
          <w:color w:val="331D35"/>
        </w:rPr>
        <w:t>., доцент)</w:t>
      </w:r>
    </w:p>
    <w:p w14:paraId="4BCD4F95" w14:textId="77777777" w:rsidR="00BF758F" w:rsidRPr="008F4885" w:rsidRDefault="00BF758F" w:rsidP="00BF758F">
      <w:pPr>
        <w:rPr>
          <w:rFonts w:ascii="Times New Roman" w:hAnsi="Times New Roman" w:cs="Times New Roman"/>
          <w:color w:val="331D35"/>
        </w:rPr>
      </w:pPr>
      <w:r w:rsidRPr="008F4885">
        <w:rPr>
          <w:rFonts w:ascii="Times New Roman" w:hAnsi="Times New Roman" w:cs="Times New Roman"/>
          <w:color w:val="331D35"/>
        </w:rPr>
        <w:t xml:space="preserve">10. </w:t>
      </w:r>
      <w:proofErr w:type="spellStart"/>
      <w:r w:rsidRPr="008F4885">
        <w:rPr>
          <w:rFonts w:ascii="Times New Roman" w:hAnsi="Times New Roman" w:cs="Times New Roman"/>
          <w:color w:val="331D35"/>
        </w:rPr>
        <w:t>Гаганова</w:t>
      </w:r>
      <w:proofErr w:type="spellEnd"/>
      <w:r w:rsidRPr="008F4885">
        <w:rPr>
          <w:rFonts w:ascii="Times New Roman" w:hAnsi="Times New Roman" w:cs="Times New Roman"/>
          <w:color w:val="331D35"/>
        </w:rPr>
        <w:t xml:space="preserve"> Елена Владимировна (</w:t>
      </w:r>
      <w:proofErr w:type="spellStart"/>
      <w:r w:rsidRPr="008F4885">
        <w:rPr>
          <w:rFonts w:ascii="Times New Roman" w:hAnsi="Times New Roman" w:cs="Times New Roman"/>
          <w:color w:val="331D35"/>
        </w:rPr>
        <w:t>к.пед.н</w:t>
      </w:r>
      <w:proofErr w:type="spellEnd"/>
      <w:r w:rsidRPr="008F4885">
        <w:rPr>
          <w:rFonts w:ascii="Times New Roman" w:hAnsi="Times New Roman" w:cs="Times New Roman"/>
          <w:color w:val="331D35"/>
        </w:rPr>
        <w:t>., доцент)</w:t>
      </w:r>
    </w:p>
    <w:p w14:paraId="1E72E218" w14:textId="77777777" w:rsidR="00BF758F" w:rsidRPr="008F4885" w:rsidRDefault="00BF758F" w:rsidP="00BF758F">
      <w:pPr>
        <w:rPr>
          <w:rFonts w:ascii="Times New Roman" w:hAnsi="Times New Roman" w:cs="Times New Roman"/>
          <w:color w:val="331D35"/>
        </w:rPr>
      </w:pPr>
      <w:r w:rsidRPr="008F4885">
        <w:rPr>
          <w:rFonts w:ascii="Times New Roman" w:hAnsi="Times New Roman" w:cs="Times New Roman"/>
          <w:color w:val="331D35"/>
        </w:rPr>
        <w:t xml:space="preserve">11. Знаменский Дмитрий </w:t>
      </w:r>
      <w:proofErr w:type="spellStart"/>
      <w:r w:rsidRPr="008F4885">
        <w:rPr>
          <w:rFonts w:ascii="Times New Roman" w:hAnsi="Times New Roman" w:cs="Times New Roman"/>
          <w:color w:val="331D35"/>
        </w:rPr>
        <w:t>Юрьеви</w:t>
      </w:r>
      <w:proofErr w:type="spellEnd"/>
      <w:r w:rsidRPr="008F4885">
        <w:rPr>
          <w:rFonts w:ascii="Times New Roman" w:hAnsi="Times New Roman" w:cs="Times New Roman"/>
          <w:color w:val="331D35"/>
        </w:rPr>
        <w:t xml:space="preserve"> (</w:t>
      </w:r>
      <w:proofErr w:type="spellStart"/>
      <w:r w:rsidRPr="008F4885">
        <w:rPr>
          <w:rFonts w:ascii="Times New Roman" w:hAnsi="Times New Roman" w:cs="Times New Roman"/>
          <w:color w:val="331D35"/>
        </w:rPr>
        <w:t>к</w:t>
      </w:r>
      <w:proofErr w:type="gramStart"/>
      <w:r w:rsidRPr="008F4885">
        <w:rPr>
          <w:rFonts w:ascii="Times New Roman" w:hAnsi="Times New Roman" w:cs="Times New Roman"/>
          <w:color w:val="331D35"/>
        </w:rPr>
        <w:t>.</w:t>
      </w:r>
      <w:proofErr w:type="gramEnd"/>
      <w:r w:rsidRPr="008F4885">
        <w:rPr>
          <w:rFonts w:ascii="Times New Roman" w:hAnsi="Times New Roman" w:cs="Times New Roman"/>
          <w:color w:val="331D35"/>
        </w:rPr>
        <w:t>полит.н</w:t>
      </w:r>
      <w:proofErr w:type="spellEnd"/>
      <w:r w:rsidRPr="008F4885">
        <w:rPr>
          <w:rFonts w:ascii="Times New Roman" w:hAnsi="Times New Roman" w:cs="Times New Roman"/>
          <w:color w:val="331D35"/>
        </w:rPr>
        <w:t>., доцент)</w:t>
      </w:r>
    </w:p>
    <w:p w14:paraId="385879D4" w14:textId="77777777" w:rsidR="00BF758F" w:rsidRPr="008F4885" w:rsidRDefault="00BF758F" w:rsidP="00BF758F">
      <w:pPr>
        <w:rPr>
          <w:rFonts w:ascii="Times New Roman" w:hAnsi="Times New Roman" w:cs="Times New Roman"/>
          <w:color w:val="331D35"/>
        </w:rPr>
      </w:pPr>
      <w:r w:rsidRPr="008F4885">
        <w:rPr>
          <w:rFonts w:ascii="Times New Roman" w:hAnsi="Times New Roman" w:cs="Times New Roman"/>
          <w:color w:val="331D35"/>
        </w:rPr>
        <w:t>12. Казбан Елена Петровна (</w:t>
      </w:r>
      <w:proofErr w:type="spellStart"/>
      <w:r w:rsidRPr="008F4885">
        <w:rPr>
          <w:rFonts w:ascii="Times New Roman" w:hAnsi="Times New Roman" w:cs="Times New Roman"/>
          <w:color w:val="331D35"/>
        </w:rPr>
        <w:t>к</w:t>
      </w:r>
      <w:proofErr w:type="gramStart"/>
      <w:r w:rsidRPr="008F4885">
        <w:rPr>
          <w:rFonts w:ascii="Times New Roman" w:hAnsi="Times New Roman" w:cs="Times New Roman"/>
          <w:color w:val="331D35"/>
        </w:rPr>
        <w:t>.</w:t>
      </w:r>
      <w:proofErr w:type="gramEnd"/>
      <w:r w:rsidRPr="008F4885">
        <w:rPr>
          <w:rFonts w:ascii="Times New Roman" w:hAnsi="Times New Roman" w:cs="Times New Roman"/>
          <w:color w:val="331D35"/>
        </w:rPr>
        <w:t>полит.н</w:t>
      </w:r>
      <w:proofErr w:type="spellEnd"/>
      <w:r w:rsidRPr="008F4885">
        <w:rPr>
          <w:rFonts w:ascii="Times New Roman" w:hAnsi="Times New Roman" w:cs="Times New Roman"/>
          <w:color w:val="331D35"/>
        </w:rPr>
        <w:t>., доцент)</w:t>
      </w:r>
    </w:p>
    <w:p w14:paraId="35467BF4" w14:textId="77777777" w:rsidR="00BF758F" w:rsidRPr="008F4885" w:rsidRDefault="00BF758F" w:rsidP="00BF758F">
      <w:pPr>
        <w:rPr>
          <w:rFonts w:ascii="Times New Roman" w:hAnsi="Times New Roman" w:cs="Times New Roman"/>
          <w:color w:val="331D35"/>
        </w:rPr>
      </w:pPr>
      <w:r w:rsidRPr="008F4885">
        <w:rPr>
          <w:rFonts w:ascii="Times New Roman" w:hAnsi="Times New Roman" w:cs="Times New Roman"/>
          <w:color w:val="331D35"/>
        </w:rPr>
        <w:t>13. Кирка Артем Викторович (</w:t>
      </w:r>
      <w:proofErr w:type="spellStart"/>
      <w:r w:rsidRPr="008F4885">
        <w:rPr>
          <w:rFonts w:ascii="Times New Roman" w:hAnsi="Times New Roman" w:cs="Times New Roman"/>
          <w:color w:val="331D35"/>
        </w:rPr>
        <w:t>к</w:t>
      </w:r>
      <w:proofErr w:type="gramStart"/>
      <w:r w:rsidRPr="008F4885">
        <w:rPr>
          <w:rFonts w:ascii="Times New Roman" w:hAnsi="Times New Roman" w:cs="Times New Roman"/>
          <w:color w:val="331D35"/>
        </w:rPr>
        <w:t>.</w:t>
      </w:r>
      <w:proofErr w:type="gramEnd"/>
      <w:r w:rsidRPr="008F4885">
        <w:rPr>
          <w:rFonts w:ascii="Times New Roman" w:hAnsi="Times New Roman" w:cs="Times New Roman"/>
          <w:color w:val="331D35"/>
        </w:rPr>
        <w:t>полит.н</w:t>
      </w:r>
      <w:proofErr w:type="spellEnd"/>
      <w:r w:rsidRPr="008F4885">
        <w:rPr>
          <w:rFonts w:ascii="Times New Roman" w:hAnsi="Times New Roman" w:cs="Times New Roman"/>
          <w:color w:val="331D35"/>
        </w:rPr>
        <w:t>., ст. препод)</w:t>
      </w:r>
    </w:p>
    <w:p w14:paraId="6C0E137C" w14:textId="77777777" w:rsidR="00BF758F" w:rsidRPr="008F4885" w:rsidRDefault="00BF758F" w:rsidP="00BF758F">
      <w:pPr>
        <w:rPr>
          <w:rFonts w:ascii="Times New Roman" w:hAnsi="Times New Roman" w:cs="Times New Roman"/>
          <w:color w:val="331D35"/>
        </w:rPr>
      </w:pPr>
      <w:r w:rsidRPr="008F4885">
        <w:rPr>
          <w:rFonts w:ascii="Times New Roman" w:hAnsi="Times New Roman" w:cs="Times New Roman"/>
          <w:color w:val="331D35"/>
        </w:rPr>
        <w:t>14. Соколов Николай Николаевич (</w:t>
      </w:r>
      <w:proofErr w:type="spellStart"/>
      <w:r w:rsidRPr="008F4885">
        <w:rPr>
          <w:rFonts w:ascii="Times New Roman" w:hAnsi="Times New Roman" w:cs="Times New Roman"/>
          <w:color w:val="331D35"/>
        </w:rPr>
        <w:t>к.с.н</w:t>
      </w:r>
      <w:proofErr w:type="spellEnd"/>
      <w:r w:rsidRPr="008F4885">
        <w:rPr>
          <w:rFonts w:ascii="Times New Roman" w:hAnsi="Times New Roman" w:cs="Times New Roman"/>
          <w:color w:val="331D35"/>
        </w:rPr>
        <w:t>., доцент)</w:t>
      </w:r>
    </w:p>
    <w:p w14:paraId="730E5FB3" w14:textId="77777777" w:rsidR="00BF758F" w:rsidRPr="008F4885" w:rsidRDefault="00BF758F" w:rsidP="00BF758F">
      <w:pPr>
        <w:rPr>
          <w:rFonts w:ascii="Times New Roman" w:hAnsi="Times New Roman" w:cs="Times New Roman"/>
          <w:color w:val="331D35"/>
        </w:rPr>
      </w:pPr>
      <w:r w:rsidRPr="008F4885">
        <w:rPr>
          <w:rFonts w:ascii="Times New Roman" w:hAnsi="Times New Roman" w:cs="Times New Roman"/>
          <w:color w:val="331D35"/>
        </w:rPr>
        <w:t>15. Степанова Светлана Сергеевна</w:t>
      </w:r>
    </w:p>
    <w:p w14:paraId="097A4659" w14:textId="77777777" w:rsidR="00BF758F" w:rsidRPr="008F4885" w:rsidRDefault="00BF758F" w:rsidP="00BF758F">
      <w:pPr>
        <w:rPr>
          <w:rFonts w:ascii="Times New Roman" w:hAnsi="Times New Roman" w:cs="Times New Roman"/>
          <w:color w:val="331D35"/>
        </w:rPr>
      </w:pPr>
      <w:r w:rsidRPr="008F4885">
        <w:rPr>
          <w:rFonts w:ascii="Times New Roman" w:hAnsi="Times New Roman" w:cs="Times New Roman"/>
          <w:color w:val="331D35"/>
        </w:rPr>
        <w:t>16. Суворова Вера Александровна (</w:t>
      </w:r>
      <w:proofErr w:type="spellStart"/>
      <w:r w:rsidRPr="008F4885">
        <w:rPr>
          <w:rFonts w:ascii="Times New Roman" w:hAnsi="Times New Roman" w:cs="Times New Roman"/>
          <w:color w:val="331D35"/>
        </w:rPr>
        <w:t>к</w:t>
      </w:r>
      <w:proofErr w:type="gramStart"/>
      <w:r w:rsidRPr="008F4885">
        <w:rPr>
          <w:rFonts w:ascii="Times New Roman" w:hAnsi="Times New Roman" w:cs="Times New Roman"/>
          <w:color w:val="331D35"/>
        </w:rPr>
        <w:t>.</w:t>
      </w:r>
      <w:proofErr w:type="gramEnd"/>
      <w:r w:rsidRPr="008F4885">
        <w:rPr>
          <w:rFonts w:ascii="Times New Roman" w:hAnsi="Times New Roman" w:cs="Times New Roman"/>
          <w:color w:val="331D35"/>
        </w:rPr>
        <w:t>полит.н</w:t>
      </w:r>
      <w:proofErr w:type="spellEnd"/>
      <w:r w:rsidRPr="008F4885">
        <w:rPr>
          <w:rFonts w:ascii="Times New Roman" w:hAnsi="Times New Roman" w:cs="Times New Roman"/>
          <w:color w:val="331D35"/>
        </w:rPr>
        <w:t>., доцент)</w:t>
      </w:r>
    </w:p>
    <w:p w14:paraId="32E98299" w14:textId="77777777" w:rsidR="00BF758F" w:rsidRPr="008F4885" w:rsidRDefault="00BF758F" w:rsidP="00BF758F">
      <w:pPr>
        <w:rPr>
          <w:rFonts w:ascii="Times New Roman" w:hAnsi="Times New Roman" w:cs="Times New Roman"/>
          <w:color w:val="331D35"/>
        </w:rPr>
      </w:pPr>
      <w:r w:rsidRPr="008F4885">
        <w:rPr>
          <w:rFonts w:ascii="Times New Roman" w:hAnsi="Times New Roman" w:cs="Times New Roman"/>
          <w:color w:val="331D35"/>
        </w:rPr>
        <w:t>17. Филимонов Дмитрий Александрович (</w:t>
      </w:r>
      <w:proofErr w:type="spellStart"/>
      <w:r w:rsidRPr="008F4885">
        <w:rPr>
          <w:rFonts w:ascii="Times New Roman" w:hAnsi="Times New Roman" w:cs="Times New Roman"/>
          <w:color w:val="331D35"/>
        </w:rPr>
        <w:t>к.с.н</w:t>
      </w:r>
      <w:proofErr w:type="spellEnd"/>
      <w:r w:rsidRPr="008F4885">
        <w:rPr>
          <w:rFonts w:ascii="Times New Roman" w:hAnsi="Times New Roman" w:cs="Times New Roman"/>
          <w:color w:val="331D35"/>
        </w:rPr>
        <w:t>., доцент)</w:t>
      </w:r>
    </w:p>
    <w:p w14:paraId="4343FF40" w14:textId="77777777" w:rsidR="00BF758F" w:rsidRDefault="00BF758F" w:rsidP="00BF758F">
      <w:pPr>
        <w:rPr>
          <w:rFonts w:ascii="Times New Roman" w:hAnsi="Times New Roman" w:cs="Times New Roman"/>
          <w:color w:val="331D35"/>
        </w:rPr>
      </w:pPr>
      <w:r w:rsidRPr="008F4885">
        <w:rPr>
          <w:rFonts w:ascii="Times New Roman" w:hAnsi="Times New Roman" w:cs="Times New Roman"/>
          <w:color w:val="331D35"/>
        </w:rPr>
        <w:lastRenderedPageBreak/>
        <w:t xml:space="preserve">18. </w:t>
      </w:r>
      <w:proofErr w:type="spellStart"/>
      <w:r w:rsidRPr="008F4885">
        <w:rPr>
          <w:rFonts w:ascii="Times New Roman" w:hAnsi="Times New Roman" w:cs="Times New Roman"/>
          <w:color w:val="331D35"/>
        </w:rPr>
        <w:t>Яхшиян</w:t>
      </w:r>
      <w:proofErr w:type="spellEnd"/>
      <w:r w:rsidRPr="008F4885">
        <w:rPr>
          <w:rFonts w:ascii="Times New Roman" w:hAnsi="Times New Roman" w:cs="Times New Roman"/>
          <w:color w:val="331D35"/>
        </w:rPr>
        <w:t xml:space="preserve"> Олег Юрьевич (</w:t>
      </w:r>
      <w:proofErr w:type="spellStart"/>
      <w:r w:rsidRPr="008F4885">
        <w:rPr>
          <w:rFonts w:ascii="Times New Roman" w:hAnsi="Times New Roman" w:cs="Times New Roman"/>
          <w:color w:val="331D35"/>
        </w:rPr>
        <w:t>к.и.н</w:t>
      </w:r>
      <w:proofErr w:type="spellEnd"/>
      <w:r w:rsidRPr="008F4885">
        <w:rPr>
          <w:rFonts w:ascii="Times New Roman" w:hAnsi="Times New Roman" w:cs="Times New Roman"/>
          <w:color w:val="331D35"/>
        </w:rPr>
        <w:t>., доцент.)</w:t>
      </w:r>
    </w:p>
    <w:p w14:paraId="22A401A9" w14:textId="77777777" w:rsidR="00BF758F" w:rsidRDefault="00BF758F" w:rsidP="00BF758F">
      <w:pPr>
        <w:rPr>
          <w:rFonts w:ascii="Times New Roman" w:hAnsi="Times New Roman" w:cs="Times New Roman"/>
          <w:color w:val="331D35"/>
        </w:rPr>
      </w:pPr>
    </w:p>
    <w:p w14:paraId="08E067D8" w14:textId="77777777" w:rsidR="00BF758F" w:rsidRPr="006D4F35" w:rsidRDefault="00BF758F" w:rsidP="00BF758F">
      <w:pPr>
        <w:spacing w:line="360" w:lineRule="auto"/>
        <w:rPr>
          <w:rFonts w:ascii="Times New Roman" w:hAnsi="Times New Roman" w:cs="Times New Roman"/>
          <w:color w:val="331D35"/>
        </w:rPr>
      </w:pPr>
      <w:r>
        <w:rPr>
          <w:rFonts w:ascii="Times New Roman" w:hAnsi="Times New Roman" w:cs="Times New Roman"/>
          <w:b/>
          <w:bCs/>
          <w:color w:val="331D35"/>
        </w:rPr>
        <w:t>О</w:t>
      </w:r>
      <w:r w:rsidRPr="00921C8D">
        <w:rPr>
          <w:rFonts w:ascii="Times New Roman" w:hAnsi="Times New Roman" w:cs="Times New Roman"/>
          <w:b/>
          <w:bCs/>
          <w:color w:val="331D35"/>
        </w:rPr>
        <w:t>сновные публикации</w:t>
      </w:r>
      <w:r w:rsidRPr="00921C8D">
        <w:rPr>
          <w:rFonts w:ascii="Times New Roman" w:hAnsi="Times New Roman" w:cs="Times New Roman"/>
          <w:color w:val="331D35"/>
        </w:rPr>
        <w:t xml:space="preserve"> </w:t>
      </w:r>
    </w:p>
    <w:tbl>
      <w:tblPr>
        <w:tblStyle w:val="a5"/>
        <w:tblW w:w="14495" w:type="dxa"/>
        <w:tblLook w:val="04A0" w:firstRow="1" w:lastRow="0" w:firstColumn="1" w:lastColumn="0" w:noHBand="0" w:noVBand="1"/>
      </w:tblPr>
      <w:tblGrid>
        <w:gridCol w:w="734"/>
        <w:gridCol w:w="2594"/>
        <w:gridCol w:w="6822"/>
        <w:gridCol w:w="2483"/>
        <w:gridCol w:w="1862"/>
      </w:tblGrid>
      <w:tr w:rsidR="00BF758F" w:rsidRPr="00774CFB" w14:paraId="6D08C135" w14:textId="77777777" w:rsidTr="00151B90">
        <w:trPr>
          <w:trHeight w:val="652"/>
        </w:trPr>
        <w:tc>
          <w:tcPr>
            <w:tcW w:w="734" w:type="dxa"/>
            <w:vAlign w:val="center"/>
          </w:tcPr>
          <w:p w14:paraId="23FC8CD5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8120444"/>
            <w:r w:rsidRPr="00774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94" w:type="dxa"/>
            <w:vAlign w:val="center"/>
          </w:tcPr>
          <w:p w14:paraId="2AB3862C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авторов</w:t>
            </w:r>
          </w:p>
        </w:tc>
        <w:tc>
          <w:tcPr>
            <w:tcW w:w="6822" w:type="dxa"/>
            <w:vAlign w:val="center"/>
          </w:tcPr>
          <w:p w14:paraId="442F01B4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публикации</w:t>
            </w:r>
          </w:p>
        </w:tc>
        <w:tc>
          <w:tcPr>
            <w:tcW w:w="2483" w:type="dxa"/>
            <w:vAlign w:val="center"/>
          </w:tcPr>
          <w:p w14:paraId="5A612750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публикации</w:t>
            </w:r>
          </w:p>
        </w:tc>
        <w:tc>
          <w:tcPr>
            <w:tcW w:w="1862" w:type="dxa"/>
            <w:vAlign w:val="center"/>
          </w:tcPr>
          <w:p w14:paraId="5C2E087E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издания</w:t>
            </w:r>
          </w:p>
        </w:tc>
      </w:tr>
      <w:tr w:rsidR="00BF758F" w:rsidRPr="00774CFB" w14:paraId="62D0E6F5" w14:textId="77777777" w:rsidTr="00151B90">
        <w:trPr>
          <w:trHeight w:val="652"/>
        </w:trPr>
        <w:tc>
          <w:tcPr>
            <w:tcW w:w="734" w:type="dxa"/>
          </w:tcPr>
          <w:p w14:paraId="03E8FCA1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</w:tcPr>
          <w:p w14:paraId="1C304F08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Н.А. (общ. ред.),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колл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. авт. </w:t>
            </w:r>
          </w:p>
        </w:tc>
        <w:tc>
          <w:tcPr>
            <w:tcW w:w="6822" w:type="dxa"/>
          </w:tcPr>
          <w:p w14:paraId="0454B5A2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История России. В 4 Т. Под общ. ред. Н.А. Омельченко. М.: Инфра-М, 2018</w:t>
            </w:r>
          </w:p>
        </w:tc>
        <w:tc>
          <w:tcPr>
            <w:tcW w:w="2483" w:type="dxa"/>
          </w:tcPr>
          <w:p w14:paraId="40C8C585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Коллективная монография</w:t>
            </w:r>
          </w:p>
        </w:tc>
        <w:tc>
          <w:tcPr>
            <w:tcW w:w="1862" w:type="dxa"/>
          </w:tcPr>
          <w:p w14:paraId="714E4599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758F" w:rsidRPr="00774CFB" w14:paraId="4EBCC819" w14:textId="77777777" w:rsidTr="00151B90">
        <w:trPr>
          <w:trHeight w:val="850"/>
        </w:trPr>
        <w:tc>
          <w:tcPr>
            <w:tcW w:w="734" w:type="dxa"/>
          </w:tcPr>
          <w:p w14:paraId="03391FE5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</w:tcPr>
          <w:p w14:paraId="41895455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Омельченко Н.А.</w:t>
            </w:r>
          </w:p>
        </w:tc>
        <w:tc>
          <w:tcPr>
            <w:tcW w:w="6822" w:type="dxa"/>
          </w:tcPr>
          <w:p w14:paraId="4C7506F0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У истоков российского конституционализма. «Потаенные» конституционные проекты государственных преобразований в России в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– начале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вв. // Управление. 2018. Т. 6. №3. С. 85-90</w:t>
            </w:r>
          </w:p>
        </w:tc>
        <w:tc>
          <w:tcPr>
            <w:tcW w:w="2483" w:type="dxa"/>
          </w:tcPr>
          <w:p w14:paraId="40980FA9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249DA482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758F" w:rsidRPr="00774CFB" w14:paraId="6FCE56F1" w14:textId="77777777" w:rsidTr="00151B90">
        <w:trPr>
          <w:trHeight w:val="665"/>
        </w:trPr>
        <w:tc>
          <w:tcPr>
            <w:tcW w:w="734" w:type="dxa"/>
          </w:tcPr>
          <w:p w14:paraId="3B553BC0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</w:tcPr>
          <w:p w14:paraId="4FE21854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Омельченко Н.А.</w:t>
            </w:r>
          </w:p>
        </w:tc>
        <w:tc>
          <w:tcPr>
            <w:tcW w:w="6822" w:type="dxa"/>
          </w:tcPr>
          <w:p w14:paraId="2FCC37B7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этатизм» и «русский нигилизм» в политическом процессе России конца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– начала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вв. // Управление. 2018. Т. 6. №2. С. 73-78</w:t>
            </w:r>
          </w:p>
        </w:tc>
        <w:tc>
          <w:tcPr>
            <w:tcW w:w="2483" w:type="dxa"/>
          </w:tcPr>
          <w:p w14:paraId="48824238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483336E9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758F" w:rsidRPr="00774CFB" w14:paraId="36EFCE92" w14:textId="77777777" w:rsidTr="00151B90">
        <w:trPr>
          <w:trHeight w:val="665"/>
        </w:trPr>
        <w:tc>
          <w:tcPr>
            <w:tcW w:w="734" w:type="dxa"/>
          </w:tcPr>
          <w:p w14:paraId="59EA54A2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</w:tcPr>
          <w:p w14:paraId="0DBDB913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Знаменский Д.Ю.</w:t>
            </w:r>
          </w:p>
        </w:tc>
        <w:tc>
          <w:tcPr>
            <w:tcW w:w="6822" w:type="dxa"/>
          </w:tcPr>
          <w:p w14:paraId="4271C8CC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развития вузовской науки: стадии жизненного цикла // Управление. 2018. Т. 6. №1. С. 55-62</w:t>
            </w:r>
          </w:p>
        </w:tc>
        <w:tc>
          <w:tcPr>
            <w:tcW w:w="2483" w:type="dxa"/>
          </w:tcPr>
          <w:p w14:paraId="22310B1C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4E83F236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758F" w:rsidRPr="00774CFB" w14:paraId="79694BF9" w14:textId="77777777" w:rsidTr="00151B90">
        <w:trPr>
          <w:trHeight w:val="652"/>
        </w:trPr>
        <w:tc>
          <w:tcPr>
            <w:tcW w:w="734" w:type="dxa"/>
          </w:tcPr>
          <w:p w14:paraId="28D47F6C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</w:tcPr>
          <w:p w14:paraId="7B29178A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Знаменский Д.Ю.</w:t>
            </w:r>
          </w:p>
        </w:tc>
        <w:tc>
          <w:tcPr>
            <w:tcW w:w="6822" w:type="dxa"/>
          </w:tcPr>
          <w:p w14:paraId="72790A02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Российская национальная модель государственной политики: структура и особенности // Управление. 2018. Т.6. №2. С. 61-66</w:t>
            </w:r>
          </w:p>
        </w:tc>
        <w:tc>
          <w:tcPr>
            <w:tcW w:w="2483" w:type="dxa"/>
          </w:tcPr>
          <w:p w14:paraId="2881D8C0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1865187E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758F" w:rsidRPr="00774CFB" w14:paraId="1262881D" w14:textId="77777777" w:rsidTr="00151B90">
        <w:trPr>
          <w:trHeight w:val="807"/>
        </w:trPr>
        <w:tc>
          <w:tcPr>
            <w:tcW w:w="734" w:type="dxa"/>
          </w:tcPr>
          <w:p w14:paraId="5794841F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</w:tcPr>
          <w:p w14:paraId="779D6C0E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Знаменский Д.Ю.</w:t>
            </w:r>
          </w:p>
        </w:tc>
        <w:tc>
          <w:tcPr>
            <w:tcW w:w="6822" w:type="dxa"/>
          </w:tcPr>
          <w:p w14:paraId="6D474A45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Научный потенциал высшей школы России: перспективные показатели оценки // Гуманитарные науки. Вестник Финансовог</w:t>
            </w:r>
            <w:bookmarkStart w:id="1" w:name="_GoBack"/>
            <w:bookmarkEnd w:id="1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о университета. 2018. Т. 8. № 5(35). С. 19-23</w:t>
            </w:r>
          </w:p>
        </w:tc>
        <w:tc>
          <w:tcPr>
            <w:tcW w:w="2483" w:type="dxa"/>
          </w:tcPr>
          <w:p w14:paraId="62F93C90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0E955820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758F" w:rsidRPr="00774CFB" w14:paraId="3423EC97" w14:textId="77777777" w:rsidTr="00F74785">
        <w:trPr>
          <w:trHeight w:val="705"/>
        </w:trPr>
        <w:tc>
          <w:tcPr>
            <w:tcW w:w="734" w:type="dxa"/>
          </w:tcPr>
          <w:p w14:paraId="690C74C2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4" w:type="dxa"/>
            <w:shd w:val="clear" w:color="auto" w:fill="auto"/>
          </w:tcPr>
          <w:p w14:paraId="1DE82779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Знаменский Д.Ю., Гусарова А.Н.</w:t>
            </w:r>
          </w:p>
        </w:tc>
        <w:tc>
          <w:tcPr>
            <w:tcW w:w="6822" w:type="dxa"/>
            <w:shd w:val="clear" w:color="auto" w:fill="auto"/>
          </w:tcPr>
          <w:p w14:paraId="6E3EFD22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К вопросу об институциональных основах государственной инновационной политики в современной России // Власть. 2018. Т. 26. №6. С. 35-43 </w:t>
            </w:r>
          </w:p>
        </w:tc>
        <w:tc>
          <w:tcPr>
            <w:tcW w:w="2483" w:type="dxa"/>
            <w:shd w:val="clear" w:color="auto" w:fill="auto"/>
          </w:tcPr>
          <w:p w14:paraId="0181F9B1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7254A3FC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758F" w:rsidRPr="00774CFB" w14:paraId="7404E778" w14:textId="77777777" w:rsidTr="00F74785">
        <w:trPr>
          <w:trHeight w:val="430"/>
        </w:trPr>
        <w:tc>
          <w:tcPr>
            <w:tcW w:w="734" w:type="dxa"/>
          </w:tcPr>
          <w:p w14:paraId="61382D67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94" w:type="dxa"/>
            <w:shd w:val="clear" w:color="auto" w:fill="auto"/>
          </w:tcPr>
          <w:p w14:paraId="4332AC5F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Волох В.А., Воронина Н.А.</w:t>
            </w:r>
          </w:p>
        </w:tc>
        <w:tc>
          <w:tcPr>
            <w:tcW w:w="6822" w:type="dxa"/>
            <w:shd w:val="clear" w:color="auto" w:fill="auto"/>
          </w:tcPr>
          <w:p w14:paraId="0A0B9E31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К вопросу о двойном гражданстве // Право и политика. 2018. №1. С. 39-47</w:t>
            </w:r>
          </w:p>
        </w:tc>
        <w:tc>
          <w:tcPr>
            <w:tcW w:w="2483" w:type="dxa"/>
            <w:shd w:val="clear" w:color="auto" w:fill="auto"/>
          </w:tcPr>
          <w:p w14:paraId="7AC083EE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46924243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758F" w:rsidRPr="00774CFB" w14:paraId="39532CD5" w14:textId="77777777" w:rsidTr="00F74785">
        <w:trPr>
          <w:trHeight w:val="873"/>
        </w:trPr>
        <w:tc>
          <w:tcPr>
            <w:tcW w:w="734" w:type="dxa"/>
          </w:tcPr>
          <w:p w14:paraId="7B30CC58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4" w:type="dxa"/>
            <w:shd w:val="clear" w:color="auto" w:fill="auto"/>
          </w:tcPr>
          <w:p w14:paraId="1A1C3F96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4785">
              <w:rPr>
                <w:rFonts w:ascii="Times New Roman" w:hAnsi="Times New Roman" w:cs="Times New Roman"/>
                <w:sz w:val="20"/>
                <w:szCs w:val="20"/>
              </w:rPr>
              <w:t>Radikov</w:t>
            </w:r>
            <w:proofErr w:type="spellEnd"/>
            <w:r w:rsidRPr="00F74785">
              <w:rPr>
                <w:rFonts w:ascii="Times New Roman" w:hAnsi="Times New Roman" w:cs="Times New Roman"/>
                <w:sz w:val="20"/>
                <w:szCs w:val="20"/>
              </w:rPr>
              <w:t xml:space="preserve"> I., </w:t>
            </w:r>
            <w:proofErr w:type="spellStart"/>
            <w:r w:rsidRPr="00F74785">
              <w:rPr>
                <w:rFonts w:ascii="Times New Roman" w:hAnsi="Times New Roman" w:cs="Times New Roman"/>
                <w:sz w:val="20"/>
                <w:szCs w:val="20"/>
              </w:rPr>
              <w:t>Pitukhina</w:t>
            </w:r>
            <w:proofErr w:type="spellEnd"/>
            <w:r w:rsidRPr="00F74785"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proofErr w:type="spellStart"/>
            <w:r w:rsidRPr="00F74785">
              <w:rPr>
                <w:rFonts w:ascii="Times New Roman" w:hAnsi="Times New Roman" w:cs="Times New Roman"/>
                <w:sz w:val="20"/>
                <w:szCs w:val="20"/>
              </w:rPr>
              <w:t>Tolstoguzov</w:t>
            </w:r>
            <w:proofErr w:type="spellEnd"/>
            <w:r w:rsidRPr="00F74785">
              <w:rPr>
                <w:rFonts w:ascii="Times New Roman" w:hAnsi="Times New Roman" w:cs="Times New Roman"/>
                <w:sz w:val="20"/>
                <w:szCs w:val="20"/>
              </w:rPr>
              <w:t xml:space="preserve"> O., Volokh V.</w:t>
            </w:r>
          </w:p>
        </w:tc>
        <w:tc>
          <w:tcPr>
            <w:tcW w:w="6822" w:type="dxa"/>
            <w:shd w:val="clear" w:color="auto" w:fill="auto"/>
          </w:tcPr>
          <w:p w14:paraId="48C01B75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4785">
              <w:rPr>
                <w:rFonts w:ascii="Times New Roman" w:hAnsi="Times New Roman" w:cs="Times New Roman"/>
                <w:sz w:val="20"/>
                <w:szCs w:val="20"/>
              </w:rPr>
              <w:t>Experience observation of indigenous minorities and ethnic minorities of Karelia // IOP Conference Series: Earth and Environmental Science. 2019. С. 012080.</w:t>
            </w:r>
          </w:p>
        </w:tc>
        <w:tc>
          <w:tcPr>
            <w:tcW w:w="2483" w:type="dxa"/>
            <w:shd w:val="clear" w:color="auto" w:fill="auto"/>
          </w:tcPr>
          <w:p w14:paraId="0CEA39AA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862" w:type="dxa"/>
          </w:tcPr>
          <w:p w14:paraId="10B2E04A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758F" w:rsidRPr="00774CFB" w14:paraId="06D5B055" w14:textId="77777777" w:rsidTr="00151B90">
        <w:trPr>
          <w:trHeight w:val="665"/>
        </w:trPr>
        <w:tc>
          <w:tcPr>
            <w:tcW w:w="734" w:type="dxa"/>
          </w:tcPr>
          <w:p w14:paraId="46EBB8D3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94" w:type="dxa"/>
          </w:tcPr>
          <w:p w14:paraId="5C1E6180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Волох В.А., Герасимова И.В.</w:t>
            </w:r>
          </w:p>
        </w:tc>
        <w:tc>
          <w:tcPr>
            <w:tcW w:w="6822" w:type="dxa"/>
          </w:tcPr>
          <w:p w14:paraId="148F4617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Управление миграционными процессами в Российской Федерации: анализ и перспективы // Управление. 2019. Т. 7. №1. С. 5-12</w:t>
            </w:r>
          </w:p>
        </w:tc>
        <w:tc>
          <w:tcPr>
            <w:tcW w:w="2483" w:type="dxa"/>
          </w:tcPr>
          <w:p w14:paraId="5780AAFC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7E2C5C16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758F" w:rsidRPr="00774CFB" w14:paraId="1B9E5ABA" w14:textId="77777777" w:rsidTr="00151B90">
        <w:trPr>
          <w:trHeight w:val="586"/>
        </w:trPr>
        <w:tc>
          <w:tcPr>
            <w:tcW w:w="734" w:type="dxa"/>
          </w:tcPr>
          <w:p w14:paraId="4EDA5590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94" w:type="dxa"/>
          </w:tcPr>
          <w:p w14:paraId="2911675B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Волох В.А.</w:t>
            </w:r>
          </w:p>
        </w:tc>
        <w:tc>
          <w:tcPr>
            <w:tcW w:w="6822" w:type="dxa"/>
          </w:tcPr>
          <w:p w14:paraId="1BB6D312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Русская культурная доминанта в контексте опыта интеграции мигрантов в России: историко-политологический анализ //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Politbook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. 2019. №3. С. 80-97</w:t>
            </w:r>
          </w:p>
        </w:tc>
        <w:tc>
          <w:tcPr>
            <w:tcW w:w="2483" w:type="dxa"/>
          </w:tcPr>
          <w:p w14:paraId="4FCC182E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63C870DB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758F" w:rsidRPr="00774CFB" w14:paraId="78D013D0" w14:textId="77777777" w:rsidTr="00151B90">
        <w:trPr>
          <w:trHeight w:val="850"/>
        </w:trPr>
        <w:tc>
          <w:tcPr>
            <w:tcW w:w="734" w:type="dxa"/>
          </w:tcPr>
          <w:p w14:paraId="250B4AE4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94" w:type="dxa"/>
          </w:tcPr>
          <w:p w14:paraId="3D44E4F2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Волох В.А.</w:t>
            </w:r>
          </w:p>
        </w:tc>
        <w:tc>
          <w:tcPr>
            <w:tcW w:w="6822" w:type="dxa"/>
          </w:tcPr>
          <w:p w14:paraId="170FE2C5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политика и новые формы управления процессами международной трудовой миграции: возможности и риски //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Politbook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. 2019. №1. С. 37-48</w:t>
            </w:r>
          </w:p>
        </w:tc>
        <w:tc>
          <w:tcPr>
            <w:tcW w:w="2483" w:type="dxa"/>
          </w:tcPr>
          <w:p w14:paraId="577B64A6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33D12047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758F" w:rsidRPr="00774CFB" w14:paraId="18661034" w14:textId="77777777" w:rsidTr="00151B90">
        <w:trPr>
          <w:trHeight w:val="832"/>
        </w:trPr>
        <w:tc>
          <w:tcPr>
            <w:tcW w:w="734" w:type="dxa"/>
          </w:tcPr>
          <w:p w14:paraId="61951277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94" w:type="dxa"/>
          </w:tcPr>
          <w:p w14:paraId="2EF23B78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Омельченко Н.А.</w:t>
            </w:r>
          </w:p>
        </w:tc>
        <w:tc>
          <w:tcPr>
            <w:tcW w:w="6822" w:type="dxa"/>
          </w:tcPr>
          <w:p w14:paraId="1DE03513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«Русская система власти» и государственные идеалы в политической истории России: к вопросу о культурно-исторической обусловленности российской политической идентичности //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Politbook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. 2019. №2. С. 41-62</w:t>
            </w:r>
          </w:p>
        </w:tc>
        <w:tc>
          <w:tcPr>
            <w:tcW w:w="2483" w:type="dxa"/>
          </w:tcPr>
          <w:p w14:paraId="3D60E282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48DE6F71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758F" w:rsidRPr="00774CFB" w14:paraId="3143E96B" w14:textId="77777777" w:rsidTr="00151B90">
        <w:trPr>
          <w:trHeight w:val="665"/>
        </w:trPr>
        <w:tc>
          <w:tcPr>
            <w:tcW w:w="734" w:type="dxa"/>
          </w:tcPr>
          <w:p w14:paraId="1E885FAD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94" w:type="dxa"/>
          </w:tcPr>
          <w:p w14:paraId="70CB3FF1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Н.А.,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Яхшиян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6822" w:type="dxa"/>
          </w:tcPr>
          <w:p w14:paraId="4061076C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Русская культурная доминанта и российская национальная идентичность //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Politbook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. 2019. №3. С. 6-31</w:t>
            </w:r>
          </w:p>
        </w:tc>
        <w:tc>
          <w:tcPr>
            <w:tcW w:w="2483" w:type="dxa"/>
          </w:tcPr>
          <w:p w14:paraId="65669246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2B0671AE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758F" w:rsidRPr="00774CFB" w14:paraId="3F63613A" w14:textId="77777777" w:rsidTr="00151B90">
        <w:trPr>
          <w:trHeight w:val="873"/>
        </w:trPr>
        <w:tc>
          <w:tcPr>
            <w:tcW w:w="734" w:type="dxa"/>
          </w:tcPr>
          <w:p w14:paraId="155E731C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94" w:type="dxa"/>
          </w:tcPr>
          <w:p w14:paraId="6372A65A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Омельченко Н.А.</w:t>
            </w:r>
          </w:p>
        </w:tc>
        <w:tc>
          <w:tcPr>
            <w:tcW w:w="6822" w:type="dxa"/>
          </w:tcPr>
          <w:p w14:paraId="4064B8D7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Проблемы национальной (политической) идентичности в контексте идейных дискуссий в русском послеоктябрьском зарубежье // Вестник университета. 2019. №10. С. 34-41</w:t>
            </w:r>
          </w:p>
        </w:tc>
        <w:tc>
          <w:tcPr>
            <w:tcW w:w="2483" w:type="dxa"/>
          </w:tcPr>
          <w:p w14:paraId="7313EA64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5E13F9CF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758F" w:rsidRPr="00774CFB" w14:paraId="50447868" w14:textId="77777777" w:rsidTr="00151B90">
        <w:trPr>
          <w:trHeight w:val="838"/>
        </w:trPr>
        <w:tc>
          <w:tcPr>
            <w:tcW w:w="734" w:type="dxa"/>
          </w:tcPr>
          <w:p w14:paraId="6295BE8B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94" w:type="dxa"/>
          </w:tcPr>
          <w:p w14:paraId="25BBB77C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Н.А.,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Харичкин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И.К.</w:t>
            </w:r>
          </w:p>
        </w:tc>
        <w:tc>
          <w:tcPr>
            <w:tcW w:w="6822" w:type="dxa"/>
          </w:tcPr>
          <w:p w14:paraId="2D7AD37C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От «Февраля» к «Октябрю»: русская революция 1917 г. в книге воспоминаний Ф. Степуна «Бывшее и несбывшееся» (заметки на полях знаменитых мемуаров) // Вопросы истории. 2019. №11. С. 244-257</w:t>
            </w:r>
          </w:p>
        </w:tc>
        <w:tc>
          <w:tcPr>
            <w:tcW w:w="2483" w:type="dxa"/>
          </w:tcPr>
          <w:p w14:paraId="5C1001CE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Статья в журнале ВАК,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14:paraId="6D2219CB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758F" w:rsidRPr="00774CFB" w14:paraId="46B0C146" w14:textId="77777777" w:rsidTr="00151B90">
        <w:trPr>
          <w:trHeight w:val="873"/>
        </w:trPr>
        <w:tc>
          <w:tcPr>
            <w:tcW w:w="734" w:type="dxa"/>
          </w:tcPr>
          <w:p w14:paraId="6DCC0AC4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94" w:type="dxa"/>
          </w:tcPr>
          <w:p w14:paraId="47C5EB00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Знаменский Д.Ю.</w:t>
            </w:r>
          </w:p>
        </w:tc>
        <w:tc>
          <w:tcPr>
            <w:tcW w:w="6822" w:type="dxa"/>
          </w:tcPr>
          <w:p w14:paraId="0ED54B20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политика РФ в области науки и технологий: анализ программных установок ведущих политических партий // Вестник МГЛУ. 2019. №3(836). С. 50-65 </w:t>
            </w:r>
          </w:p>
        </w:tc>
        <w:tc>
          <w:tcPr>
            <w:tcW w:w="2483" w:type="dxa"/>
          </w:tcPr>
          <w:p w14:paraId="27AFC239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1CBAD602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758F" w:rsidRPr="00774CFB" w14:paraId="24F6A1A9" w14:textId="77777777" w:rsidTr="00151B90">
        <w:trPr>
          <w:trHeight w:val="821"/>
        </w:trPr>
        <w:tc>
          <w:tcPr>
            <w:tcW w:w="734" w:type="dxa"/>
          </w:tcPr>
          <w:p w14:paraId="05F37D44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94" w:type="dxa"/>
          </w:tcPr>
          <w:p w14:paraId="69193D38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Знаменский Д.Ю., Гусарова А.Н.</w:t>
            </w:r>
          </w:p>
        </w:tc>
        <w:tc>
          <w:tcPr>
            <w:tcW w:w="6822" w:type="dxa"/>
          </w:tcPr>
          <w:p w14:paraId="084E6AEF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О проблемах современной модели формирования и реализации государственной инновационной политики России // Управление. 2019. Т. 7. №4. С. 149-154</w:t>
            </w:r>
          </w:p>
        </w:tc>
        <w:tc>
          <w:tcPr>
            <w:tcW w:w="2483" w:type="dxa"/>
          </w:tcPr>
          <w:p w14:paraId="43690148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2E62F250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758F" w:rsidRPr="00774CFB" w14:paraId="13DD8E67" w14:textId="77777777" w:rsidTr="00151B90">
        <w:trPr>
          <w:trHeight w:val="507"/>
        </w:trPr>
        <w:tc>
          <w:tcPr>
            <w:tcW w:w="734" w:type="dxa"/>
          </w:tcPr>
          <w:p w14:paraId="24A48585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94" w:type="dxa"/>
          </w:tcPr>
          <w:p w14:paraId="56A310D6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Знаменский Д.Ю.</w:t>
            </w:r>
          </w:p>
        </w:tc>
        <w:tc>
          <w:tcPr>
            <w:tcW w:w="6822" w:type="dxa"/>
          </w:tcPr>
          <w:p w14:paraId="48C9D38F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К вопросу о методике оценки научного потенциала университетов // Управление. 2019. Т. 7. №3. С. 12-20</w:t>
            </w:r>
          </w:p>
        </w:tc>
        <w:tc>
          <w:tcPr>
            <w:tcW w:w="2483" w:type="dxa"/>
          </w:tcPr>
          <w:p w14:paraId="01C5EB6C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20E532E0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758F" w:rsidRPr="00774CFB" w14:paraId="118B18B7" w14:textId="77777777" w:rsidTr="00151B90">
        <w:trPr>
          <w:trHeight w:val="873"/>
        </w:trPr>
        <w:tc>
          <w:tcPr>
            <w:tcW w:w="734" w:type="dxa"/>
          </w:tcPr>
          <w:p w14:paraId="35ACB36D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94" w:type="dxa"/>
          </w:tcPr>
          <w:p w14:paraId="3D6C244E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Знаменский Д.Ю., Омельченко Н.А., Сидорова Г.М.</w:t>
            </w:r>
          </w:p>
        </w:tc>
        <w:tc>
          <w:tcPr>
            <w:tcW w:w="6822" w:type="dxa"/>
          </w:tcPr>
          <w:p w14:paraId="78B997A7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кризис российского общества конца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в.: характер, базовые противоречия и конфликтный потенциал преобразований Петра Великого // Вопросы истории. 2019. №8. С. 40-49</w:t>
            </w:r>
          </w:p>
        </w:tc>
        <w:tc>
          <w:tcPr>
            <w:tcW w:w="2483" w:type="dxa"/>
          </w:tcPr>
          <w:p w14:paraId="02FBE146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Статья в журнале ВАК,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14:paraId="13FDFACC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758F" w:rsidRPr="00774CFB" w14:paraId="3759B47D" w14:textId="77777777" w:rsidTr="00151B90">
        <w:trPr>
          <w:trHeight w:val="652"/>
        </w:trPr>
        <w:tc>
          <w:tcPr>
            <w:tcW w:w="734" w:type="dxa"/>
          </w:tcPr>
          <w:p w14:paraId="203FDC3B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94" w:type="dxa"/>
          </w:tcPr>
          <w:p w14:paraId="4CF07C4E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Яхшиян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6822" w:type="dxa"/>
          </w:tcPr>
          <w:p w14:paraId="40DD9101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Русский культурный (цивилизационный) код: идентичность и политика // Вестник университета. 2019. №10. С. 52-58</w:t>
            </w:r>
          </w:p>
        </w:tc>
        <w:tc>
          <w:tcPr>
            <w:tcW w:w="2483" w:type="dxa"/>
          </w:tcPr>
          <w:p w14:paraId="0F10B6F2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0F4724C1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758F" w:rsidRPr="00774CFB" w14:paraId="5BEC43D8" w14:textId="77777777" w:rsidTr="00151B90">
        <w:trPr>
          <w:trHeight w:val="665"/>
        </w:trPr>
        <w:tc>
          <w:tcPr>
            <w:tcW w:w="734" w:type="dxa"/>
          </w:tcPr>
          <w:p w14:paraId="076DF7FB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94" w:type="dxa"/>
          </w:tcPr>
          <w:p w14:paraId="20CF001F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Н.А.,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Яхшиян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6822" w:type="dxa"/>
          </w:tcPr>
          <w:p w14:paraId="404477FC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идентичности в официальном дискурсе Российской Федерации //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Politbook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. 2020. №4. С. 59-77</w:t>
            </w:r>
          </w:p>
        </w:tc>
        <w:tc>
          <w:tcPr>
            <w:tcW w:w="2483" w:type="dxa"/>
          </w:tcPr>
          <w:p w14:paraId="1DBBC668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47B73EAD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F758F" w:rsidRPr="00774CFB" w14:paraId="0014F336" w14:textId="77777777" w:rsidTr="00151B90">
        <w:trPr>
          <w:trHeight w:val="873"/>
        </w:trPr>
        <w:tc>
          <w:tcPr>
            <w:tcW w:w="734" w:type="dxa"/>
          </w:tcPr>
          <w:p w14:paraId="11F39CDF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94" w:type="dxa"/>
          </w:tcPr>
          <w:p w14:paraId="49D5E3F6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Омельченко Н.А.</w:t>
            </w:r>
          </w:p>
        </w:tc>
        <w:tc>
          <w:tcPr>
            <w:tcW w:w="6822" w:type="dxa"/>
          </w:tcPr>
          <w:p w14:paraId="2D97431D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Русский этатизм и русский патернализм в политическом процессе России накануне петровской модернизации // Вестник университета. 2020. №12. С. 152-157</w:t>
            </w:r>
          </w:p>
        </w:tc>
        <w:tc>
          <w:tcPr>
            <w:tcW w:w="2483" w:type="dxa"/>
          </w:tcPr>
          <w:p w14:paraId="1EF674D9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6FED5CFB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F758F" w:rsidRPr="00774CFB" w14:paraId="4D5D6B99" w14:textId="77777777" w:rsidTr="00151B90">
        <w:trPr>
          <w:trHeight w:val="665"/>
        </w:trPr>
        <w:tc>
          <w:tcPr>
            <w:tcW w:w="734" w:type="dxa"/>
          </w:tcPr>
          <w:p w14:paraId="3EC312FE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94" w:type="dxa"/>
          </w:tcPr>
          <w:p w14:paraId="5CBC72D7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Буренко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В.И.  </w:t>
            </w:r>
          </w:p>
        </w:tc>
        <w:tc>
          <w:tcPr>
            <w:tcW w:w="6822" w:type="dxa"/>
          </w:tcPr>
          <w:p w14:paraId="448E7E0B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политология: диссидентское измерение // //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Politbook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. 2020. №4. С. 6-27</w:t>
            </w:r>
          </w:p>
          <w:p w14:paraId="298640F7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483" w:type="dxa"/>
          </w:tcPr>
          <w:p w14:paraId="1E771CD3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5A997D01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F758F" w:rsidRPr="00774CFB" w14:paraId="1A089345" w14:textId="77777777" w:rsidTr="00151B90">
        <w:trPr>
          <w:trHeight w:val="720"/>
        </w:trPr>
        <w:tc>
          <w:tcPr>
            <w:tcW w:w="734" w:type="dxa"/>
          </w:tcPr>
          <w:p w14:paraId="13F5BD6D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94" w:type="dxa"/>
          </w:tcPr>
          <w:p w14:paraId="5570C734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en-US"/>
              </w:rPr>
              <w:t>Syzdykova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en-US"/>
              </w:rPr>
              <w:t xml:space="preserve"> Z., Medvedev N.,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en-US"/>
              </w:rPr>
              <w:t>Suleymanova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en-US"/>
              </w:rPr>
              <w:t xml:space="preserve"> S.,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en-US"/>
              </w:rPr>
              <w:t>Nazarova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en-US"/>
              </w:rPr>
              <w:t xml:space="preserve"> E., Volokh V.</w:t>
            </w:r>
          </w:p>
        </w:tc>
        <w:tc>
          <w:tcPr>
            <w:tcW w:w="6822" w:type="dxa"/>
          </w:tcPr>
          <w:p w14:paraId="6296F01A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en-US"/>
              </w:rPr>
              <w:t xml:space="preserve">Governance of cross-border migration in Asia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//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en-US"/>
              </w:rPr>
              <w:t xml:space="preserve">Space and Culture, India. 2020.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Т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en-US"/>
              </w:rPr>
              <w:t xml:space="preserve">. 7. № 4.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С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en-US"/>
              </w:rPr>
              <w:t>. 264-273.</w:t>
            </w:r>
          </w:p>
        </w:tc>
        <w:tc>
          <w:tcPr>
            <w:tcW w:w="2483" w:type="dxa"/>
          </w:tcPr>
          <w:p w14:paraId="538609F5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862" w:type="dxa"/>
          </w:tcPr>
          <w:p w14:paraId="5838E726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F758F" w:rsidRPr="00774CFB" w14:paraId="5FBC695C" w14:textId="77777777" w:rsidTr="00151B90">
        <w:trPr>
          <w:trHeight w:val="973"/>
        </w:trPr>
        <w:tc>
          <w:tcPr>
            <w:tcW w:w="734" w:type="dxa"/>
          </w:tcPr>
          <w:p w14:paraId="56067836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94" w:type="dxa"/>
          </w:tcPr>
          <w:p w14:paraId="513E87A8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en-US"/>
              </w:rPr>
              <w:t>Pitukhina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en-US"/>
              </w:rPr>
              <w:t xml:space="preserve"> M.A., Volokh V.,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en-US"/>
              </w:rPr>
              <w:t>Pitukhin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en-US"/>
              </w:rPr>
              <w:t xml:space="preserve"> E.</w:t>
            </w:r>
          </w:p>
        </w:tc>
        <w:tc>
          <w:tcPr>
            <w:tcW w:w="6822" w:type="dxa"/>
          </w:tcPr>
          <w:p w14:paraId="66E72247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"Consumer migration" phenomenon as a result of global migration explosion: catastrophe theory modelling //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en-US"/>
              </w:rPr>
              <w:t xml:space="preserve">E3S Web of Conferences. Topical Problems of Green Architecture, Civil and Environmental Engineering, TPACEE 2019.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2020. С. 11012.</w:t>
            </w:r>
          </w:p>
        </w:tc>
        <w:tc>
          <w:tcPr>
            <w:tcW w:w="2483" w:type="dxa"/>
          </w:tcPr>
          <w:p w14:paraId="4C1AED5C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862" w:type="dxa"/>
          </w:tcPr>
          <w:p w14:paraId="4010CE05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</w:tr>
      <w:tr w:rsidR="00BF758F" w:rsidRPr="00774CFB" w14:paraId="1F6B62D4" w14:textId="77777777" w:rsidTr="00151B90">
        <w:trPr>
          <w:trHeight w:val="652"/>
        </w:trPr>
        <w:tc>
          <w:tcPr>
            <w:tcW w:w="734" w:type="dxa"/>
          </w:tcPr>
          <w:p w14:paraId="5A22DC91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94" w:type="dxa"/>
          </w:tcPr>
          <w:p w14:paraId="067480F8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Воронина Н.А., Суворова В.А., Волох В.А.</w:t>
            </w:r>
          </w:p>
        </w:tc>
        <w:tc>
          <w:tcPr>
            <w:tcW w:w="6822" w:type="dxa"/>
          </w:tcPr>
          <w:p w14:paraId="3E8458D9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Миграционная политика в новой реальности: выход из пандемии // Власть. 2020. №40(40). С. 26-32</w:t>
            </w:r>
          </w:p>
        </w:tc>
        <w:tc>
          <w:tcPr>
            <w:tcW w:w="2483" w:type="dxa"/>
          </w:tcPr>
          <w:p w14:paraId="765163DB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2B70BF65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F758F" w:rsidRPr="00774CFB" w14:paraId="27733387" w14:textId="77777777" w:rsidTr="00151B90">
        <w:trPr>
          <w:trHeight w:val="873"/>
        </w:trPr>
        <w:tc>
          <w:tcPr>
            <w:tcW w:w="734" w:type="dxa"/>
          </w:tcPr>
          <w:p w14:paraId="75BB3063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94" w:type="dxa"/>
          </w:tcPr>
          <w:p w14:paraId="293C29D9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Яхшиян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О.Ю., Волох В.А.</w:t>
            </w:r>
          </w:p>
        </w:tc>
        <w:tc>
          <w:tcPr>
            <w:tcW w:w="6822" w:type="dxa"/>
          </w:tcPr>
          <w:p w14:paraId="041E2242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Поправки в Конституцию Российской Федерации как основа политики идентичности в Российской Федерации // Вестник университета. 2020. №11. С. 217-224</w:t>
            </w:r>
          </w:p>
        </w:tc>
        <w:tc>
          <w:tcPr>
            <w:tcW w:w="2483" w:type="dxa"/>
          </w:tcPr>
          <w:p w14:paraId="1314E8D7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24352FB0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F758F" w:rsidRPr="00774CFB" w14:paraId="13D28D64" w14:textId="77777777" w:rsidTr="00151B90">
        <w:trPr>
          <w:trHeight w:val="873"/>
        </w:trPr>
        <w:tc>
          <w:tcPr>
            <w:tcW w:w="734" w:type="dxa"/>
          </w:tcPr>
          <w:p w14:paraId="098C8B8D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94" w:type="dxa"/>
          </w:tcPr>
          <w:p w14:paraId="6FD25AF7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Знаменский Д.Ю.,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Димаева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6822" w:type="dxa"/>
          </w:tcPr>
          <w:p w14:paraId="73F89F27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Зарубежный опыт в системе управления кадрами на государственной гражданской службе и его адаптация к российской практике // Вестник университета. 2020. №9. С. 58-63</w:t>
            </w:r>
          </w:p>
        </w:tc>
        <w:tc>
          <w:tcPr>
            <w:tcW w:w="2483" w:type="dxa"/>
          </w:tcPr>
          <w:p w14:paraId="23FE8AE3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7722F9B5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F758F" w:rsidRPr="00774CFB" w14:paraId="55505A62" w14:textId="77777777" w:rsidTr="00151B90">
        <w:trPr>
          <w:trHeight w:val="539"/>
        </w:trPr>
        <w:tc>
          <w:tcPr>
            <w:tcW w:w="734" w:type="dxa"/>
          </w:tcPr>
          <w:p w14:paraId="0F86F9E4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94" w:type="dxa"/>
          </w:tcPr>
          <w:p w14:paraId="482D5B05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Знаменский Д.Ю.</w:t>
            </w:r>
          </w:p>
        </w:tc>
        <w:tc>
          <w:tcPr>
            <w:tcW w:w="6822" w:type="dxa"/>
          </w:tcPr>
          <w:p w14:paraId="0F09BBB1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К вопросу о социальных факторах формирования научного потенциала современного университета // Вестник университета. 2020. №3. С. 69-75</w:t>
            </w:r>
          </w:p>
        </w:tc>
        <w:tc>
          <w:tcPr>
            <w:tcW w:w="2483" w:type="dxa"/>
          </w:tcPr>
          <w:p w14:paraId="037225DC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4D231102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F758F" w:rsidRPr="00774CFB" w14:paraId="7CFF8BA5" w14:textId="77777777" w:rsidTr="00151B90">
        <w:trPr>
          <w:trHeight w:val="845"/>
        </w:trPr>
        <w:tc>
          <w:tcPr>
            <w:tcW w:w="734" w:type="dxa"/>
          </w:tcPr>
          <w:p w14:paraId="06A84795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94" w:type="dxa"/>
          </w:tcPr>
          <w:p w14:paraId="00CEDAC7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Знаменский Д.Ю., Гусаров А.С.</w:t>
            </w:r>
          </w:p>
        </w:tc>
        <w:tc>
          <w:tcPr>
            <w:tcW w:w="6822" w:type="dxa"/>
          </w:tcPr>
          <w:p w14:paraId="1AABA7E3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государственных гражданских служащих Российской Федерации (теоретико-методологические основы) // Вестник университета. 2020. №2. С. 12-18</w:t>
            </w:r>
          </w:p>
        </w:tc>
        <w:tc>
          <w:tcPr>
            <w:tcW w:w="2483" w:type="dxa"/>
          </w:tcPr>
          <w:p w14:paraId="46546DA8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2FFFA23B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F758F" w:rsidRPr="00774CFB" w14:paraId="16A36A6E" w14:textId="77777777" w:rsidTr="00151B90">
        <w:trPr>
          <w:trHeight w:val="1331"/>
        </w:trPr>
        <w:tc>
          <w:tcPr>
            <w:tcW w:w="734" w:type="dxa"/>
          </w:tcPr>
          <w:p w14:paraId="729D2D74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94" w:type="dxa"/>
          </w:tcPr>
          <w:p w14:paraId="12E5A65E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Знаменский Д.Ю., Казбан Е.П.</w:t>
            </w:r>
          </w:p>
        </w:tc>
        <w:tc>
          <w:tcPr>
            <w:tcW w:w="6822" w:type="dxa"/>
          </w:tcPr>
          <w:p w14:paraId="0F2C14EE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исследования содержательных установок официального дискурса республик (субъектов Российской Федерации) по проблематике формирования общероссийской гражданской идентичности // Вестник университета. 2020. №11. С. 195-201 </w:t>
            </w:r>
          </w:p>
        </w:tc>
        <w:tc>
          <w:tcPr>
            <w:tcW w:w="2483" w:type="dxa"/>
          </w:tcPr>
          <w:p w14:paraId="292BAB74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0B5D5570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F758F" w:rsidRPr="00774CFB" w14:paraId="15A41CB0" w14:textId="77777777" w:rsidTr="00151B90">
        <w:trPr>
          <w:trHeight w:val="873"/>
        </w:trPr>
        <w:tc>
          <w:tcPr>
            <w:tcW w:w="734" w:type="dxa"/>
          </w:tcPr>
          <w:p w14:paraId="1636AF0B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94" w:type="dxa"/>
          </w:tcPr>
          <w:p w14:paraId="4AE5EB7F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Омельченко Н.А., Знаменский Д.Ю.</w:t>
            </w:r>
          </w:p>
        </w:tc>
        <w:tc>
          <w:tcPr>
            <w:tcW w:w="6822" w:type="dxa"/>
          </w:tcPr>
          <w:p w14:paraId="7188514F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«Старое» и «новое» в общественном строе и государственном управлении Московского государства накануне петровской модернизации // Вопросы истории. 2020. №7. С. 255-270</w:t>
            </w:r>
          </w:p>
        </w:tc>
        <w:tc>
          <w:tcPr>
            <w:tcW w:w="2483" w:type="dxa"/>
          </w:tcPr>
          <w:p w14:paraId="15A42C4D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Статья в журнале ВАК,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14:paraId="56444F54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F758F" w:rsidRPr="00774CFB" w14:paraId="3DA49E63" w14:textId="77777777" w:rsidTr="00151B90">
        <w:trPr>
          <w:trHeight w:val="887"/>
        </w:trPr>
        <w:tc>
          <w:tcPr>
            <w:tcW w:w="734" w:type="dxa"/>
          </w:tcPr>
          <w:p w14:paraId="53ED573D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94" w:type="dxa"/>
          </w:tcPr>
          <w:p w14:paraId="5338AE0E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Знаменский Д.Ю., Омельченко Н.А.</w:t>
            </w:r>
          </w:p>
        </w:tc>
        <w:tc>
          <w:tcPr>
            <w:tcW w:w="6822" w:type="dxa"/>
          </w:tcPr>
          <w:p w14:paraId="407A2255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Кризис традиционной системы государственной службы в Русском государстве конца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в. и предпосылки реформ Петра Великого // Вопросы истории. 2020. №8. С. 52-61 </w:t>
            </w:r>
          </w:p>
        </w:tc>
        <w:tc>
          <w:tcPr>
            <w:tcW w:w="2483" w:type="dxa"/>
          </w:tcPr>
          <w:p w14:paraId="2883E927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Статья в журнале ВАК,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14:paraId="67944193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F758F" w:rsidRPr="00774CFB" w14:paraId="1E0A5F0C" w14:textId="77777777" w:rsidTr="00151B90">
        <w:trPr>
          <w:trHeight w:val="771"/>
        </w:trPr>
        <w:tc>
          <w:tcPr>
            <w:tcW w:w="734" w:type="dxa"/>
          </w:tcPr>
          <w:p w14:paraId="6F5D0AB6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94" w:type="dxa"/>
          </w:tcPr>
          <w:p w14:paraId="5F70E4A5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Знаменский Д.Ю., Омельченко Н.А.</w:t>
            </w:r>
          </w:p>
        </w:tc>
        <w:tc>
          <w:tcPr>
            <w:tcW w:w="6822" w:type="dxa"/>
          </w:tcPr>
          <w:p w14:paraId="090089F4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Политика Российской Федерации в сфере развития научного потенциала высшей школы: контуры возможной концепции // Политическая наука. 2020. №1. С. 145-165</w:t>
            </w:r>
          </w:p>
        </w:tc>
        <w:tc>
          <w:tcPr>
            <w:tcW w:w="2483" w:type="dxa"/>
          </w:tcPr>
          <w:p w14:paraId="74B8FA5A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Статья ВАК,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RSCI</w:t>
            </w:r>
          </w:p>
        </w:tc>
        <w:tc>
          <w:tcPr>
            <w:tcW w:w="1862" w:type="dxa"/>
          </w:tcPr>
          <w:p w14:paraId="77694F0B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F758F" w:rsidRPr="00774CFB" w14:paraId="4786FD2E" w14:textId="77777777" w:rsidTr="00151B90">
        <w:trPr>
          <w:trHeight w:val="665"/>
        </w:trPr>
        <w:tc>
          <w:tcPr>
            <w:tcW w:w="734" w:type="dxa"/>
          </w:tcPr>
          <w:p w14:paraId="0EED0131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94" w:type="dxa"/>
          </w:tcPr>
          <w:p w14:paraId="35536043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Яхшиян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6822" w:type="dxa"/>
          </w:tcPr>
          <w:p w14:paraId="5AA0AB4D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Крестьяне и помещики в системе крепостнических отношений допетровской России // Вестник университета. 2020. №8. С. 182-187</w:t>
            </w:r>
          </w:p>
        </w:tc>
        <w:tc>
          <w:tcPr>
            <w:tcW w:w="2483" w:type="dxa"/>
          </w:tcPr>
          <w:p w14:paraId="60D89551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6FE5374A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F758F" w:rsidRPr="00774CFB" w14:paraId="1ECCAB32" w14:textId="77777777" w:rsidTr="00151B90">
        <w:trPr>
          <w:trHeight w:val="1018"/>
        </w:trPr>
        <w:tc>
          <w:tcPr>
            <w:tcW w:w="734" w:type="dxa"/>
          </w:tcPr>
          <w:p w14:paraId="20ABABC0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94" w:type="dxa"/>
          </w:tcPr>
          <w:p w14:paraId="74E896A6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Яхшиян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6822" w:type="dxa"/>
          </w:tcPr>
          <w:p w14:paraId="19E85D76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Согласованность положений об общероссийской гражданской идентичности, содержащихся в доктринальных документах по государственной национальной политике республик – субъектов Федерации // Вестник университета. 2020. №11. С. 176-183</w:t>
            </w:r>
          </w:p>
        </w:tc>
        <w:tc>
          <w:tcPr>
            <w:tcW w:w="2483" w:type="dxa"/>
          </w:tcPr>
          <w:p w14:paraId="025634CA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4033D059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F758F" w:rsidRPr="00774CFB" w14:paraId="24C75D51" w14:textId="77777777" w:rsidTr="00151B90">
        <w:trPr>
          <w:trHeight w:val="665"/>
        </w:trPr>
        <w:tc>
          <w:tcPr>
            <w:tcW w:w="734" w:type="dxa"/>
          </w:tcPr>
          <w:p w14:paraId="2CD064DF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94" w:type="dxa"/>
          </w:tcPr>
          <w:p w14:paraId="51BA9255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Омельченко Н.А.</w:t>
            </w:r>
          </w:p>
        </w:tc>
        <w:tc>
          <w:tcPr>
            <w:tcW w:w="6822" w:type="dxa"/>
          </w:tcPr>
          <w:p w14:paraId="7D8CA01D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Камерализм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патримониализм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»: у истоков петровской реформации высшего управления в России // Вестник университета. 2021. №9. С. 21-27</w:t>
            </w:r>
          </w:p>
        </w:tc>
        <w:tc>
          <w:tcPr>
            <w:tcW w:w="2483" w:type="dxa"/>
          </w:tcPr>
          <w:p w14:paraId="16E7858E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4AFB465E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758F" w:rsidRPr="00774CFB" w14:paraId="5C5F0490" w14:textId="77777777" w:rsidTr="00151B90">
        <w:trPr>
          <w:trHeight w:val="652"/>
        </w:trPr>
        <w:tc>
          <w:tcPr>
            <w:tcW w:w="734" w:type="dxa"/>
          </w:tcPr>
          <w:p w14:paraId="0F53A5C0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94" w:type="dxa"/>
          </w:tcPr>
          <w:p w14:paraId="170A6881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Кротков В.О., Омельченко Н.А., Филимонов Д.А.</w:t>
            </w:r>
          </w:p>
        </w:tc>
        <w:tc>
          <w:tcPr>
            <w:tcW w:w="6822" w:type="dxa"/>
          </w:tcPr>
          <w:p w14:paraId="0557E7B8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Политический популизм: истоки феномена и эволюция // Вопросы истории. 2021. №7-2. С. 152-158</w:t>
            </w:r>
          </w:p>
        </w:tc>
        <w:tc>
          <w:tcPr>
            <w:tcW w:w="2483" w:type="dxa"/>
          </w:tcPr>
          <w:p w14:paraId="186142EE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Статья в журнале ВАК,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14:paraId="66516A11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758F" w:rsidRPr="00774CFB" w14:paraId="3590EB8F" w14:textId="77777777" w:rsidTr="00151B90">
        <w:trPr>
          <w:trHeight w:val="873"/>
        </w:trPr>
        <w:tc>
          <w:tcPr>
            <w:tcW w:w="734" w:type="dxa"/>
          </w:tcPr>
          <w:p w14:paraId="443EE1DA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94" w:type="dxa"/>
          </w:tcPr>
          <w:p w14:paraId="3B6B445C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Карсанова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Е.С., Волгин О.С., Омельченко Н.А.</w:t>
            </w:r>
          </w:p>
        </w:tc>
        <w:tc>
          <w:tcPr>
            <w:tcW w:w="6822" w:type="dxa"/>
          </w:tcPr>
          <w:p w14:paraId="1D2A40EF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Итальянский фашизм и феномен фашизации межвоенных политических режимов в Европе: рождение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идеократий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// Вопросы истории. 2021. №5-2. С. 133-147</w:t>
            </w:r>
          </w:p>
        </w:tc>
        <w:tc>
          <w:tcPr>
            <w:tcW w:w="2483" w:type="dxa"/>
          </w:tcPr>
          <w:p w14:paraId="7909DD8C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Статья в журнале ВАК,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14:paraId="0A854411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758F" w:rsidRPr="00774CFB" w14:paraId="69F472DF" w14:textId="77777777" w:rsidTr="00151B90">
        <w:trPr>
          <w:trHeight w:val="665"/>
        </w:trPr>
        <w:tc>
          <w:tcPr>
            <w:tcW w:w="734" w:type="dxa"/>
          </w:tcPr>
          <w:p w14:paraId="13A9AD4F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94" w:type="dxa"/>
          </w:tcPr>
          <w:p w14:paraId="6F6A79CD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Карсанова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Е.С., Омельченко Н.А.</w:t>
            </w:r>
          </w:p>
        </w:tc>
        <w:tc>
          <w:tcPr>
            <w:tcW w:w="6822" w:type="dxa"/>
          </w:tcPr>
          <w:p w14:paraId="62CF9FF6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Национализм: эволюция идеологии // Вопросы истории. 2021. №3. С. 117-129</w:t>
            </w:r>
          </w:p>
        </w:tc>
        <w:tc>
          <w:tcPr>
            <w:tcW w:w="2483" w:type="dxa"/>
          </w:tcPr>
          <w:p w14:paraId="52388F2F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Статья в журнале ВАК,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14:paraId="5ED9F0B7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758F" w:rsidRPr="00774CFB" w14:paraId="57B4AF26" w14:textId="77777777" w:rsidTr="00151B90">
        <w:trPr>
          <w:trHeight w:val="873"/>
        </w:trPr>
        <w:tc>
          <w:tcPr>
            <w:tcW w:w="734" w:type="dxa"/>
          </w:tcPr>
          <w:p w14:paraId="61E7BF68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94" w:type="dxa"/>
          </w:tcPr>
          <w:p w14:paraId="12A6F64A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Znamenskiy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D.Y., Volokh V.A.,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Suvorova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V.A.</w:t>
            </w:r>
          </w:p>
        </w:tc>
        <w:tc>
          <w:tcPr>
            <w:tcW w:w="6822" w:type="dxa"/>
          </w:tcPr>
          <w:p w14:paraId="2A4331E0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digital potential of the university: notion, structure and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methological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principles of assessment //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en-US"/>
              </w:rPr>
              <w:t xml:space="preserve">Socio-economic Systems: Paradigms for the Future. Springer International Publishing, 2021.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С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en-US"/>
              </w:rPr>
              <w:t>. 1329-1335.</w:t>
            </w:r>
          </w:p>
        </w:tc>
        <w:tc>
          <w:tcPr>
            <w:tcW w:w="2483" w:type="dxa"/>
          </w:tcPr>
          <w:p w14:paraId="6EDD32AB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 Q3</w:t>
            </w:r>
          </w:p>
        </w:tc>
        <w:tc>
          <w:tcPr>
            <w:tcW w:w="1862" w:type="dxa"/>
          </w:tcPr>
          <w:p w14:paraId="36EDB139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758F" w:rsidRPr="00774CFB" w14:paraId="77DE19F9" w14:textId="77777777" w:rsidTr="00151B90">
        <w:trPr>
          <w:trHeight w:val="845"/>
        </w:trPr>
        <w:tc>
          <w:tcPr>
            <w:tcW w:w="734" w:type="dxa"/>
          </w:tcPr>
          <w:p w14:paraId="49B01DAB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94" w:type="dxa"/>
          </w:tcPr>
          <w:p w14:paraId="046F134C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Зорин В.Ю., Волох В.А., Суворова В.А.</w:t>
            </w:r>
          </w:p>
        </w:tc>
        <w:tc>
          <w:tcPr>
            <w:tcW w:w="6822" w:type="dxa"/>
          </w:tcPr>
          <w:p w14:paraId="34440CD9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Трансформация миграционной политики государств в период пандемии // Вестник Волгоградского государственного университета. Серия 4; История. Регионоведение. Международные отношения. 2021. Т. 26. №3. С. 34-44</w:t>
            </w:r>
          </w:p>
        </w:tc>
        <w:tc>
          <w:tcPr>
            <w:tcW w:w="2483" w:type="dxa"/>
          </w:tcPr>
          <w:p w14:paraId="31ADAA30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Статья в журнале ВАК,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14:paraId="6E66C69B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758F" w:rsidRPr="00774CFB" w14:paraId="5ACBE959" w14:textId="77777777" w:rsidTr="00151B90">
        <w:trPr>
          <w:trHeight w:val="652"/>
        </w:trPr>
        <w:tc>
          <w:tcPr>
            <w:tcW w:w="734" w:type="dxa"/>
          </w:tcPr>
          <w:p w14:paraId="1E97546E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94" w:type="dxa"/>
          </w:tcPr>
          <w:p w14:paraId="2E8EB3E3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Волох В.А., Курдюмов Н.В.</w:t>
            </w:r>
          </w:p>
        </w:tc>
        <w:tc>
          <w:tcPr>
            <w:tcW w:w="6822" w:type="dxa"/>
          </w:tcPr>
          <w:p w14:paraId="3397E096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Пандемия: проблемы управления международной трудовой миграцией // Власть. 2021. Т. 29. №4. С. 139-145</w:t>
            </w:r>
          </w:p>
        </w:tc>
        <w:tc>
          <w:tcPr>
            <w:tcW w:w="2483" w:type="dxa"/>
          </w:tcPr>
          <w:p w14:paraId="648F9B27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74401E00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758F" w:rsidRPr="00774CFB" w14:paraId="37988CB8" w14:textId="77777777" w:rsidTr="00151B90">
        <w:trPr>
          <w:trHeight w:val="665"/>
        </w:trPr>
        <w:tc>
          <w:tcPr>
            <w:tcW w:w="734" w:type="dxa"/>
          </w:tcPr>
          <w:p w14:paraId="5BC3E534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94" w:type="dxa"/>
          </w:tcPr>
          <w:p w14:paraId="053CEEFC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Карсанова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Е.С., Знаменский Д.Ю.</w:t>
            </w:r>
          </w:p>
        </w:tc>
        <w:tc>
          <w:tcPr>
            <w:tcW w:w="6822" w:type="dxa"/>
          </w:tcPr>
          <w:p w14:paraId="0DA8ED07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Идентичность в региональном измерении // Вопросы национальных и федеративных отношений. 2021. Т. 11. №1(70). С. 114-127</w:t>
            </w:r>
          </w:p>
        </w:tc>
        <w:tc>
          <w:tcPr>
            <w:tcW w:w="2483" w:type="dxa"/>
          </w:tcPr>
          <w:p w14:paraId="2499D0DB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3BEE1496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758F" w:rsidRPr="00774CFB" w14:paraId="76B04102" w14:textId="77777777" w:rsidTr="00151B90">
        <w:trPr>
          <w:trHeight w:val="652"/>
        </w:trPr>
        <w:tc>
          <w:tcPr>
            <w:tcW w:w="734" w:type="dxa"/>
          </w:tcPr>
          <w:p w14:paraId="725B3A98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94" w:type="dxa"/>
          </w:tcPr>
          <w:p w14:paraId="30E3CB90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Знаменский Д.Ю.</w:t>
            </w:r>
          </w:p>
        </w:tc>
        <w:tc>
          <w:tcPr>
            <w:tcW w:w="6822" w:type="dxa"/>
          </w:tcPr>
          <w:p w14:paraId="2E050DFC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Методологические сложности статистического анализа научного потенциала регионов России // Вестник университета. 2021. № 2. С. 60-63.</w:t>
            </w:r>
          </w:p>
        </w:tc>
        <w:tc>
          <w:tcPr>
            <w:tcW w:w="2483" w:type="dxa"/>
          </w:tcPr>
          <w:p w14:paraId="12F638A4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0AE7B8FC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758F" w:rsidRPr="00774CFB" w14:paraId="77D61A51" w14:textId="77777777" w:rsidTr="00151B90">
        <w:trPr>
          <w:trHeight w:val="887"/>
        </w:trPr>
        <w:tc>
          <w:tcPr>
            <w:tcW w:w="734" w:type="dxa"/>
          </w:tcPr>
          <w:p w14:paraId="62BAE309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94" w:type="dxa"/>
          </w:tcPr>
          <w:p w14:paraId="36A4AD1B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Знаменский Д.Ю.</w:t>
            </w:r>
          </w:p>
        </w:tc>
        <w:tc>
          <w:tcPr>
            <w:tcW w:w="6822" w:type="dxa"/>
          </w:tcPr>
          <w:p w14:paraId="6691C0AB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Обновляться или проиграть: о создании российской имперской бюрократии и «принципе домино» в петровских реформах // Вестник университета. 2021. № 9. С. 14-20 </w:t>
            </w:r>
          </w:p>
        </w:tc>
        <w:tc>
          <w:tcPr>
            <w:tcW w:w="2483" w:type="dxa"/>
          </w:tcPr>
          <w:p w14:paraId="0099547D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154AF643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758F" w:rsidRPr="00774CFB" w14:paraId="28396699" w14:textId="77777777" w:rsidTr="00151B90">
        <w:trPr>
          <w:trHeight w:val="652"/>
        </w:trPr>
        <w:tc>
          <w:tcPr>
            <w:tcW w:w="734" w:type="dxa"/>
          </w:tcPr>
          <w:p w14:paraId="6BBC80AF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594" w:type="dxa"/>
          </w:tcPr>
          <w:p w14:paraId="39A1A758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Знаменский Д.Ю.,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Димаева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6822" w:type="dxa"/>
          </w:tcPr>
          <w:p w14:paraId="099DB8DC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Совершенствование кадровой политики на государственной гражданской службе в Аппарате Государственной Думы Федерального Собрания Российской Федерации // Вестник университета. 2021. № 7. С. 12-23</w:t>
            </w:r>
          </w:p>
        </w:tc>
        <w:tc>
          <w:tcPr>
            <w:tcW w:w="2483" w:type="dxa"/>
          </w:tcPr>
          <w:p w14:paraId="02C973E4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056FAC80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758F" w:rsidRPr="00774CFB" w14:paraId="53C00E28" w14:textId="77777777" w:rsidTr="00151B90">
        <w:trPr>
          <w:trHeight w:val="652"/>
        </w:trPr>
        <w:tc>
          <w:tcPr>
            <w:tcW w:w="734" w:type="dxa"/>
          </w:tcPr>
          <w:p w14:paraId="3D21B99D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94" w:type="dxa"/>
          </w:tcPr>
          <w:p w14:paraId="51DA95E9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Яхшиян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6822" w:type="dxa"/>
          </w:tcPr>
          <w:p w14:paraId="49B5F3F2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Петр Великий и «модернизация» крепостничества в России // Вестник университета. 2021. №10. С. 39-45</w:t>
            </w:r>
          </w:p>
        </w:tc>
        <w:tc>
          <w:tcPr>
            <w:tcW w:w="2483" w:type="dxa"/>
          </w:tcPr>
          <w:p w14:paraId="645C5EC2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46AC1C22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758F" w:rsidRPr="00774CFB" w14:paraId="4A3D09D9" w14:textId="77777777" w:rsidTr="00151B90">
        <w:trPr>
          <w:trHeight w:val="665"/>
        </w:trPr>
        <w:tc>
          <w:tcPr>
            <w:tcW w:w="734" w:type="dxa"/>
          </w:tcPr>
          <w:p w14:paraId="09EBEB27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94" w:type="dxa"/>
          </w:tcPr>
          <w:p w14:paraId="3AA8E9BF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Омельченко Н.А., Лядова Е.В.</w:t>
            </w:r>
          </w:p>
        </w:tc>
        <w:tc>
          <w:tcPr>
            <w:tcW w:w="6822" w:type="dxa"/>
          </w:tcPr>
          <w:p w14:paraId="7D1C0F29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Политический смысл массовой культуры как инструмента воздействия на гражданское общество //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Politbook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. 2022. №1. С. 55-75</w:t>
            </w:r>
          </w:p>
        </w:tc>
        <w:tc>
          <w:tcPr>
            <w:tcW w:w="2483" w:type="dxa"/>
          </w:tcPr>
          <w:p w14:paraId="387EA2BD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6D35F676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F758F" w:rsidRPr="00774CFB" w14:paraId="7C45A85C" w14:textId="77777777" w:rsidTr="00151B90">
        <w:trPr>
          <w:trHeight w:val="1317"/>
        </w:trPr>
        <w:tc>
          <w:tcPr>
            <w:tcW w:w="734" w:type="dxa"/>
          </w:tcPr>
          <w:p w14:paraId="22AFA2C6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94" w:type="dxa"/>
          </w:tcPr>
          <w:p w14:paraId="470450B5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Н.А.,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Буренко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Гаганова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Е.В., Казбан Е.П.</w:t>
            </w:r>
          </w:p>
        </w:tc>
        <w:tc>
          <w:tcPr>
            <w:tcW w:w="6822" w:type="dxa"/>
          </w:tcPr>
          <w:p w14:paraId="0B99143C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«Философский пароход», или одиссея русской эмиграции: еще раз о пассажирах «Философского парохода» и вкладе русской эмиграции в развитие отечественной научной мысли (к 100-летию высылки российской интеллигенции из Советской России) // Вопросы истории. 2022. №4-2. С. 98-109 </w:t>
            </w:r>
          </w:p>
        </w:tc>
        <w:tc>
          <w:tcPr>
            <w:tcW w:w="2483" w:type="dxa"/>
          </w:tcPr>
          <w:p w14:paraId="0AAA0B88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Статья в журнале ВАК,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14:paraId="388909B1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F758F" w:rsidRPr="00774CFB" w14:paraId="139E86C6" w14:textId="77777777" w:rsidTr="00151B90">
        <w:trPr>
          <w:trHeight w:val="873"/>
        </w:trPr>
        <w:tc>
          <w:tcPr>
            <w:tcW w:w="734" w:type="dxa"/>
          </w:tcPr>
          <w:p w14:paraId="1758C231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94" w:type="dxa"/>
          </w:tcPr>
          <w:p w14:paraId="431E9383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Буренко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6822" w:type="dxa"/>
          </w:tcPr>
          <w:p w14:paraId="070DEDE6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О двух направлениях в истории возрождения отечественной политологии: альтернативный взгляд и персональное измерение (1960-е – 1980-ен гг.) //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Politbook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. 2022. №2. С. 167-180</w:t>
            </w:r>
          </w:p>
        </w:tc>
        <w:tc>
          <w:tcPr>
            <w:tcW w:w="2483" w:type="dxa"/>
          </w:tcPr>
          <w:p w14:paraId="3C6C33D9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1E0DD484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F758F" w:rsidRPr="00774CFB" w14:paraId="57F148FE" w14:textId="77777777" w:rsidTr="00151B90">
        <w:trPr>
          <w:trHeight w:val="665"/>
        </w:trPr>
        <w:tc>
          <w:tcPr>
            <w:tcW w:w="734" w:type="dxa"/>
          </w:tcPr>
          <w:p w14:paraId="43A523F5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94" w:type="dxa"/>
          </w:tcPr>
          <w:p w14:paraId="31615987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Znamenskiy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Sibiryaev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Tokmurzin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22" w:type="dxa"/>
          </w:tcPr>
          <w:p w14:paraId="7EB45C9E" w14:textId="77777777" w:rsidR="00BF758F" w:rsidRPr="00774CFB" w:rsidRDefault="00BF758F" w:rsidP="00151B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“Big Data” as a mechanism for assisting state and municipal authorities // </w:t>
            </w:r>
            <w:r w:rsidRPr="00774CFB">
              <w:rPr>
                <w:rFonts w:ascii="Times New Roman" w:hAnsi="Times New Roman" w:cs="Times New Roman"/>
                <w:kern w:val="20"/>
                <w:sz w:val="20"/>
                <w:szCs w:val="20"/>
                <w:lang w:val="en-US"/>
              </w:rPr>
              <w:t>Lecture Notes in Networks and Systems. 2022. T. 397 LNNS. P. 170-178</w:t>
            </w:r>
          </w:p>
        </w:tc>
        <w:tc>
          <w:tcPr>
            <w:tcW w:w="2483" w:type="dxa"/>
          </w:tcPr>
          <w:p w14:paraId="68520BA9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 Q</w:t>
            </w: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14:paraId="2E9652C0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F758F" w:rsidRPr="00774CFB" w14:paraId="61A7EEB1" w14:textId="77777777" w:rsidTr="00151B90">
        <w:trPr>
          <w:trHeight w:val="652"/>
        </w:trPr>
        <w:tc>
          <w:tcPr>
            <w:tcW w:w="734" w:type="dxa"/>
          </w:tcPr>
          <w:p w14:paraId="5E8A2FC8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94" w:type="dxa"/>
          </w:tcPr>
          <w:p w14:paraId="765800FE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Знаменский Д.Ю.</w:t>
            </w:r>
          </w:p>
        </w:tc>
        <w:tc>
          <w:tcPr>
            <w:tcW w:w="6822" w:type="dxa"/>
          </w:tcPr>
          <w:p w14:paraId="292AFB59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Тренд цифровизации и государственная политика Российской Федерации в сфере науки и технологий //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Politbook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. 2022. №1. С. 146-157</w:t>
            </w:r>
          </w:p>
        </w:tc>
        <w:tc>
          <w:tcPr>
            <w:tcW w:w="2483" w:type="dxa"/>
          </w:tcPr>
          <w:p w14:paraId="70F94E89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2746C95E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F758F" w:rsidRPr="00774CFB" w14:paraId="5D920328" w14:textId="77777777" w:rsidTr="00151B90">
        <w:trPr>
          <w:trHeight w:val="887"/>
        </w:trPr>
        <w:tc>
          <w:tcPr>
            <w:tcW w:w="734" w:type="dxa"/>
          </w:tcPr>
          <w:p w14:paraId="027CEA73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94" w:type="dxa"/>
          </w:tcPr>
          <w:p w14:paraId="0D3AF1B5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Знаменский Д.Ю.,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Хороброва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6822" w:type="dxa"/>
          </w:tcPr>
          <w:p w14:paraId="29575B83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Моногород как обособленное политическое пространство: результаты социально-политического исследования // Вестник университета. 2022. №6. С. 98-104 </w:t>
            </w:r>
          </w:p>
        </w:tc>
        <w:tc>
          <w:tcPr>
            <w:tcW w:w="2483" w:type="dxa"/>
          </w:tcPr>
          <w:p w14:paraId="175E8840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209DB769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F758F" w:rsidRPr="00774CFB" w14:paraId="6810486A" w14:textId="77777777" w:rsidTr="00151B90">
        <w:trPr>
          <w:trHeight w:val="873"/>
        </w:trPr>
        <w:tc>
          <w:tcPr>
            <w:tcW w:w="734" w:type="dxa"/>
          </w:tcPr>
          <w:p w14:paraId="45900D14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94" w:type="dxa"/>
          </w:tcPr>
          <w:p w14:paraId="42529DDE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Знаменский Д.Ю.</w:t>
            </w:r>
          </w:p>
        </w:tc>
        <w:tc>
          <w:tcPr>
            <w:tcW w:w="6822" w:type="dxa"/>
          </w:tcPr>
          <w:p w14:paraId="767F332C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Конфликтный потенциал петровской реформы бюрократии в зеркале </w:t>
            </w:r>
            <w:proofErr w:type="spellStart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послепетровской</w:t>
            </w:r>
            <w:proofErr w:type="spellEnd"/>
            <w:r w:rsidRPr="00774CFB">
              <w:rPr>
                <w:rFonts w:ascii="Times New Roman" w:hAnsi="Times New Roman" w:cs="Times New Roman"/>
                <w:sz w:val="20"/>
                <w:szCs w:val="20"/>
              </w:rPr>
              <w:t xml:space="preserve"> «эпохи дворцовых переворотов» // Вестник университета. 2022. №6. С. 17-22</w:t>
            </w:r>
          </w:p>
        </w:tc>
        <w:tc>
          <w:tcPr>
            <w:tcW w:w="2483" w:type="dxa"/>
          </w:tcPr>
          <w:p w14:paraId="08DB23E9" w14:textId="77777777" w:rsidR="00BF758F" w:rsidRPr="00774CFB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Статья в журнале ВАК</w:t>
            </w:r>
          </w:p>
        </w:tc>
        <w:tc>
          <w:tcPr>
            <w:tcW w:w="1862" w:type="dxa"/>
          </w:tcPr>
          <w:p w14:paraId="59FD5E1C" w14:textId="77777777" w:rsidR="00BF758F" w:rsidRPr="00774CFB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53B6E818" w14:textId="77777777" w:rsidR="00BF758F" w:rsidRPr="00921C8D" w:rsidRDefault="00BF758F" w:rsidP="00BF758F">
      <w:pPr>
        <w:spacing w:line="360" w:lineRule="auto"/>
        <w:rPr>
          <w:rFonts w:ascii="Times New Roman" w:hAnsi="Times New Roman" w:cs="Times New Roman"/>
          <w:color w:val="331D35"/>
        </w:rPr>
      </w:pPr>
    </w:p>
    <w:bookmarkEnd w:id="0"/>
    <w:p w14:paraId="2AF2B58A" w14:textId="77777777" w:rsidR="00BF758F" w:rsidRPr="00921C8D" w:rsidRDefault="00BF758F" w:rsidP="00BF758F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t>Проведенные научно-технические мероприятия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5"/>
        <w:gridCol w:w="6955"/>
        <w:gridCol w:w="2632"/>
        <w:gridCol w:w="1879"/>
        <w:gridCol w:w="2255"/>
      </w:tblGrid>
      <w:tr w:rsidR="00BF758F" w:rsidRPr="00CB6288" w14:paraId="3EF825DD" w14:textId="77777777" w:rsidTr="00151B90">
        <w:trPr>
          <w:trHeight w:val="569"/>
        </w:trPr>
        <w:tc>
          <w:tcPr>
            <w:tcW w:w="745" w:type="dxa"/>
            <w:vAlign w:val="center"/>
          </w:tcPr>
          <w:p w14:paraId="3C2B3A49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№ п/п</w:t>
            </w:r>
          </w:p>
        </w:tc>
        <w:tc>
          <w:tcPr>
            <w:tcW w:w="6955" w:type="dxa"/>
            <w:vAlign w:val="center"/>
          </w:tcPr>
          <w:p w14:paraId="6167E37A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2632" w:type="dxa"/>
            <w:vAlign w:val="center"/>
          </w:tcPr>
          <w:p w14:paraId="698E9ACE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Статус мероприятия</w:t>
            </w:r>
          </w:p>
        </w:tc>
        <w:tc>
          <w:tcPr>
            <w:tcW w:w="1879" w:type="dxa"/>
            <w:vAlign w:val="center"/>
          </w:tcPr>
          <w:p w14:paraId="1ED5C8B9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Количество участников</w:t>
            </w:r>
          </w:p>
        </w:tc>
        <w:tc>
          <w:tcPr>
            <w:tcW w:w="2255" w:type="dxa"/>
            <w:vAlign w:val="center"/>
          </w:tcPr>
          <w:p w14:paraId="0A822CAA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Количество опубликованных тезисов</w:t>
            </w:r>
          </w:p>
        </w:tc>
      </w:tr>
      <w:tr w:rsidR="00BF758F" w:rsidRPr="00CB6288" w14:paraId="0D160828" w14:textId="77777777" w:rsidTr="00151B90">
        <w:trPr>
          <w:trHeight w:val="367"/>
        </w:trPr>
        <w:tc>
          <w:tcPr>
            <w:tcW w:w="745" w:type="dxa"/>
          </w:tcPr>
          <w:p w14:paraId="50D15A4A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1</w:t>
            </w:r>
          </w:p>
        </w:tc>
        <w:tc>
          <w:tcPr>
            <w:tcW w:w="6955" w:type="dxa"/>
          </w:tcPr>
          <w:p w14:paraId="0A819BE8" w14:textId="77777777" w:rsidR="00BF758F" w:rsidRPr="00CB6288" w:rsidRDefault="00BF758F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IX</w:t>
            </w: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Всероссийская научно-практическая конференция «Государство, власть, управление и право»</w:t>
            </w:r>
          </w:p>
        </w:tc>
        <w:tc>
          <w:tcPr>
            <w:tcW w:w="2632" w:type="dxa"/>
          </w:tcPr>
          <w:p w14:paraId="2946D0A6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Всероссийская</w:t>
            </w:r>
          </w:p>
        </w:tc>
        <w:tc>
          <w:tcPr>
            <w:tcW w:w="1879" w:type="dxa"/>
          </w:tcPr>
          <w:p w14:paraId="1CBF4114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157</w:t>
            </w:r>
          </w:p>
        </w:tc>
        <w:tc>
          <w:tcPr>
            <w:tcW w:w="2255" w:type="dxa"/>
          </w:tcPr>
          <w:p w14:paraId="70306EC2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133</w:t>
            </w:r>
          </w:p>
        </w:tc>
      </w:tr>
      <w:tr w:rsidR="00BF758F" w:rsidRPr="00CB6288" w14:paraId="26DC0029" w14:textId="77777777" w:rsidTr="00151B90">
        <w:trPr>
          <w:trHeight w:val="379"/>
        </w:trPr>
        <w:tc>
          <w:tcPr>
            <w:tcW w:w="745" w:type="dxa"/>
          </w:tcPr>
          <w:p w14:paraId="2143ADCA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955" w:type="dxa"/>
          </w:tcPr>
          <w:p w14:paraId="3C6EEE42" w14:textId="77777777" w:rsidR="00BF758F" w:rsidRPr="00CB6288" w:rsidRDefault="00BF758F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X</w:t>
            </w: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Всероссийская научно-практическая конференция «Государство, власть, управление и право»</w:t>
            </w:r>
          </w:p>
        </w:tc>
        <w:tc>
          <w:tcPr>
            <w:tcW w:w="2632" w:type="dxa"/>
          </w:tcPr>
          <w:p w14:paraId="06B72595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Всероссийская</w:t>
            </w:r>
          </w:p>
        </w:tc>
        <w:tc>
          <w:tcPr>
            <w:tcW w:w="1879" w:type="dxa"/>
          </w:tcPr>
          <w:p w14:paraId="3B29832C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146</w:t>
            </w:r>
          </w:p>
        </w:tc>
        <w:tc>
          <w:tcPr>
            <w:tcW w:w="2255" w:type="dxa"/>
          </w:tcPr>
          <w:p w14:paraId="4299F1BF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120</w:t>
            </w:r>
          </w:p>
        </w:tc>
      </w:tr>
      <w:tr w:rsidR="00BF758F" w:rsidRPr="00CB6288" w14:paraId="3EEFF766" w14:textId="77777777" w:rsidTr="00151B90">
        <w:trPr>
          <w:trHeight w:val="367"/>
        </w:trPr>
        <w:tc>
          <w:tcPr>
            <w:tcW w:w="745" w:type="dxa"/>
          </w:tcPr>
          <w:p w14:paraId="60FEDB37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3</w:t>
            </w:r>
          </w:p>
        </w:tc>
        <w:tc>
          <w:tcPr>
            <w:tcW w:w="6955" w:type="dxa"/>
          </w:tcPr>
          <w:p w14:paraId="2C2CC145" w14:textId="77777777" w:rsidR="00BF758F" w:rsidRPr="00CB6288" w:rsidRDefault="00BF758F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XI</w:t>
            </w: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Всероссийская научно-практическая конференция «Государство, власть, управление и право»</w:t>
            </w:r>
          </w:p>
        </w:tc>
        <w:tc>
          <w:tcPr>
            <w:tcW w:w="2632" w:type="dxa"/>
          </w:tcPr>
          <w:p w14:paraId="4BFF4A4F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Всероссийская</w:t>
            </w:r>
          </w:p>
        </w:tc>
        <w:tc>
          <w:tcPr>
            <w:tcW w:w="1879" w:type="dxa"/>
          </w:tcPr>
          <w:p w14:paraId="1BD2952A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167</w:t>
            </w:r>
          </w:p>
        </w:tc>
        <w:tc>
          <w:tcPr>
            <w:tcW w:w="2255" w:type="dxa"/>
          </w:tcPr>
          <w:p w14:paraId="78B12546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153</w:t>
            </w:r>
          </w:p>
        </w:tc>
      </w:tr>
      <w:tr w:rsidR="00BF758F" w:rsidRPr="00CB6288" w14:paraId="04113208" w14:textId="77777777" w:rsidTr="00151B90">
        <w:trPr>
          <w:trHeight w:val="379"/>
        </w:trPr>
        <w:tc>
          <w:tcPr>
            <w:tcW w:w="745" w:type="dxa"/>
          </w:tcPr>
          <w:p w14:paraId="16F2DF65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4</w:t>
            </w:r>
          </w:p>
        </w:tc>
        <w:tc>
          <w:tcPr>
            <w:tcW w:w="6955" w:type="dxa"/>
          </w:tcPr>
          <w:p w14:paraId="7E70E946" w14:textId="77777777" w:rsidR="00BF758F" w:rsidRPr="00CB6288" w:rsidRDefault="00BF758F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XII</w:t>
            </w: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Всероссийская научно-практическая конференция «Государство, власть, управление и право»</w:t>
            </w:r>
          </w:p>
        </w:tc>
        <w:tc>
          <w:tcPr>
            <w:tcW w:w="2632" w:type="dxa"/>
          </w:tcPr>
          <w:p w14:paraId="4CB21C7D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Всероссийская</w:t>
            </w:r>
          </w:p>
        </w:tc>
        <w:tc>
          <w:tcPr>
            <w:tcW w:w="1879" w:type="dxa"/>
          </w:tcPr>
          <w:p w14:paraId="67FBBD33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215</w:t>
            </w:r>
          </w:p>
        </w:tc>
        <w:tc>
          <w:tcPr>
            <w:tcW w:w="2255" w:type="dxa"/>
          </w:tcPr>
          <w:p w14:paraId="3F964CE8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B628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204</w:t>
            </w:r>
          </w:p>
        </w:tc>
      </w:tr>
    </w:tbl>
    <w:p w14:paraId="22B916E7" w14:textId="77777777" w:rsidR="00BF758F" w:rsidRPr="00921C8D" w:rsidRDefault="00BF758F" w:rsidP="00BF758F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31B06606" w14:textId="77777777" w:rsidR="00BF758F" w:rsidRPr="00921C8D" w:rsidRDefault="00BF758F" w:rsidP="00BF758F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t>Выполненные научные проекты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3827"/>
        <w:gridCol w:w="1560"/>
        <w:gridCol w:w="2693"/>
        <w:gridCol w:w="1701"/>
      </w:tblGrid>
      <w:tr w:rsidR="00BF758F" w:rsidRPr="00913146" w14:paraId="41E4DA78" w14:textId="77777777" w:rsidTr="00151B90">
        <w:tc>
          <w:tcPr>
            <w:tcW w:w="562" w:type="dxa"/>
            <w:vAlign w:val="center"/>
          </w:tcPr>
          <w:p w14:paraId="5746C04E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Align w:val="center"/>
          </w:tcPr>
          <w:p w14:paraId="504C5F27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НИР</w:t>
            </w:r>
          </w:p>
        </w:tc>
        <w:tc>
          <w:tcPr>
            <w:tcW w:w="3827" w:type="dxa"/>
            <w:vAlign w:val="center"/>
          </w:tcPr>
          <w:p w14:paraId="1CEB4DD0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bCs/>
                <w:sz w:val="20"/>
                <w:szCs w:val="20"/>
              </w:rPr>
              <w:t>ФИО руководителя темы и исполнителей</w:t>
            </w:r>
          </w:p>
        </w:tc>
        <w:tc>
          <w:tcPr>
            <w:tcW w:w="1560" w:type="dxa"/>
            <w:vAlign w:val="center"/>
          </w:tcPr>
          <w:p w14:paraId="0A14D498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bCs/>
                <w:sz w:val="20"/>
                <w:szCs w:val="20"/>
              </w:rPr>
              <w:t>Заказчик</w:t>
            </w:r>
          </w:p>
        </w:tc>
        <w:tc>
          <w:tcPr>
            <w:tcW w:w="2693" w:type="dxa"/>
            <w:vAlign w:val="center"/>
          </w:tcPr>
          <w:p w14:paraId="5C2C8F41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bCs/>
                <w:sz w:val="20"/>
                <w:szCs w:val="20"/>
              </w:rPr>
              <w:t>Даты выполнения работ</w:t>
            </w:r>
          </w:p>
        </w:tc>
        <w:tc>
          <w:tcPr>
            <w:tcW w:w="1701" w:type="dxa"/>
            <w:vAlign w:val="center"/>
          </w:tcPr>
          <w:p w14:paraId="348087C2" w14:textId="77777777" w:rsidR="00BF758F" w:rsidRPr="00CB6288" w:rsidRDefault="00BF758F" w:rsidP="00151B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bCs/>
                <w:sz w:val="20"/>
                <w:szCs w:val="20"/>
              </w:rPr>
              <w:t>Сумма (руб.)</w:t>
            </w:r>
          </w:p>
        </w:tc>
      </w:tr>
      <w:tr w:rsidR="00BF758F" w:rsidRPr="00913146" w14:paraId="28F766A8" w14:textId="77777777" w:rsidTr="00151B90">
        <w:tc>
          <w:tcPr>
            <w:tcW w:w="562" w:type="dxa"/>
          </w:tcPr>
          <w:p w14:paraId="039E01E4" w14:textId="77777777" w:rsidR="00BF758F" w:rsidRPr="00913146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5FBB4891" w14:textId="77777777" w:rsidR="00BF758F" w:rsidRPr="00DA1BB6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B6">
              <w:rPr>
                <w:rFonts w:ascii="Times New Roman" w:hAnsi="Times New Roman" w:cs="Times New Roman"/>
                <w:sz w:val="20"/>
                <w:szCs w:val="20"/>
              </w:rPr>
              <w:t>Выпуск многотомного издания «История России»</w:t>
            </w:r>
          </w:p>
        </w:tc>
        <w:tc>
          <w:tcPr>
            <w:tcW w:w="3827" w:type="dxa"/>
          </w:tcPr>
          <w:p w14:paraId="2EDBBA1E" w14:textId="77777777" w:rsidR="00BF758F" w:rsidRPr="00913146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Н.А. (рук.), Костриков С.П., Знаменский Д.Ю., Филимонов Д.А.,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Яхшиян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О.Ю. и др.</w:t>
            </w:r>
          </w:p>
        </w:tc>
        <w:tc>
          <w:tcPr>
            <w:tcW w:w="1560" w:type="dxa"/>
          </w:tcPr>
          <w:p w14:paraId="3E7FE9C4" w14:textId="77777777" w:rsidR="00BF758F" w:rsidRPr="00913146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 России</w:t>
            </w:r>
          </w:p>
        </w:tc>
        <w:tc>
          <w:tcPr>
            <w:tcW w:w="2693" w:type="dxa"/>
          </w:tcPr>
          <w:p w14:paraId="4C37C803" w14:textId="77777777" w:rsidR="00BF758F" w:rsidRPr="00913146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1.04.2018 – 31.12.2018</w:t>
            </w:r>
          </w:p>
        </w:tc>
        <w:tc>
          <w:tcPr>
            <w:tcW w:w="1701" w:type="dxa"/>
          </w:tcPr>
          <w:p w14:paraId="130103B1" w14:textId="77777777" w:rsidR="00BF758F" w:rsidRPr="00913146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20 000 000</w:t>
            </w:r>
          </w:p>
        </w:tc>
      </w:tr>
      <w:tr w:rsidR="00BF758F" w:rsidRPr="00913146" w14:paraId="68887459" w14:textId="77777777" w:rsidTr="00151B90">
        <w:tc>
          <w:tcPr>
            <w:tcW w:w="562" w:type="dxa"/>
          </w:tcPr>
          <w:p w14:paraId="362A0E34" w14:textId="77777777" w:rsidR="00BF758F" w:rsidRPr="00913146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066FAC33" w14:textId="77777777" w:rsidR="00BF758F" w:rsidRPr="000F2509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культурная доминанта как основа российской политической идентичности</w:t>
            </w:r>
          </w:p>
        </w:tc>
        <w:tc>
          <w:tcPr>
            <w:tcW w:w="3827" w:type="dxa"/>
          </w:tcPr>
          <w:p w14:paraId="052DC2B3" w14:textId="77777777" w:rsidR="00BF758F" w:rsidRPr="00913146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Н.А. (рук.), Казбан Е.П.,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Яхшиян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О.Ю., Волох В.А.</w:t>
            </w:r>
          </w:p>
        </w:tc>
        <w:tc>
          <w:tcPr>
            <w:tcW w:w="1560" w:type="dxa"/>
          </w:tcPr>
          <w:p w14:paraId="4792F9E9" w14:textId="77777777" w:rsidR="00BF758F" w:rsidRPr="00913146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РФФИ</w:t>
            </w:r>
          </w:p>
        </w:tc>
        <w:tc>
          <w:tcPr>
            <w:tcW w:w="2693" w:type="dxa"/>
          </w:tcPr>
          <w:p w14:paraId="6C8A31EA" w14:textId="77777777" w:rsidR="00BF758F" w:rsidRPr="00913146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1.04.2019 – 31.12.2019</w:t>
            </w:r>
          </w:p>
        </w:tc>
        <w:tc>
          <w:tcPr>
            <w:tcW w:w="1701" w:type="dxa"/>
          </w:tcPr>
          <w:p w14:paraId="0CA9C8C9" w14:textId="77777777" w:rsidR="00BF758F" w:rsidRPr="00913146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</w:tr>
      <w:tr w:rsidR="00BF758F" w:rsidRPr="00913146" w14:paraId="166A0722" w14:textId="77777777" w:rsidTr="00151B90">
        <w:tc>
          <w:tcPr>
            <w:tcW w:w="562" w:type="dxa"/>
          </w:tcPr>
          <w:p w14:paraId="55E4766A" w14:textId="77777777" w:rsidR="00BF758F" w:rsidRPr="00913146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389F928E" w14:textId="77777777" w:rsidR="00BF758F" w:rsidRPr="00E5486A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8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«Ценностные и политико-культурные факторы российского </w:t>
            </w:r>
            <w:proofErr w:type="spellStart"/>
            <w:r w:rsidRPr="00E548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партогенеза</w:t>
            </w:r>
            <w:proofErr w:type="spellEnd"/>
            <w:r w:rsidRPr="00E548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политическом процессе современного российского общества»</w:t>
            </w:r>
          </w:p>
        </w:tc>
        <w:tc>
          <w:tcPr>
            <w:tcW w:w="3827" w:type="dxa"/>
          </w:tcPr>
          <w:p w14:paraId="5CC62774" w14:textId="77777777" w:rsidR="00BF758F" w:rsidRPr="00913146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Омельченко Н.А. (рук.), Степанова С.С.</w:t>
            </w:r>
          </w:p>
        </w:tc>
        <w:tc>
          <w:tcPr>
            <w:tcW w:w="1560" w:type="dxa"/>
          </w:tcPr>
          <w:p w14:paraId="38E46D20" w14:textId="77777777" w:rsidR="00BF758F" w:rsidRPr="00913146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РФФИ</w:t>
            </w:r>
          </w:p>
        </w:tc>
        <w:tc>
          <w:tcPr>
            <w:tcW w:w="2693" w:type="dxa"/>
          </w:tcPr>
          <w:p w14:paraId="2E3B3241" w14:textId="77777777" w:rsidR="00BF758F" w:rsidRPr="00913146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1.07.2019 – 31.12.2021</w:t>
            </w:r>
          </w:p>
        </w:tc>
        <w:tc>
          <w:tcPr>
            <w:tcW w:w="1701" w:type="dxa"/>
          </w:tcPr>
          <w:p w14:paraId="3003A1FC" w14:textId="77777777" w:rsidR="00BF758F" w:rsidRPr="00913146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1 200 000</w:t>
            </w:r>
          </w:p>
        </w:tc>
      </w:tr>
      <w:tr w:rsidR="00BF758F" w:rsidRPr="00913146" w14:paraId="208C4B4B" w14:textId="77777777" w:rsidTr="00151B90">
        <w:tc>
          <w:tcPr>
            <w:tcW w:w="562" w:type="dxa"/>
          </w:tcPr>
          <w:p w14:paraId="7CA05ADF" w14:textId="77777777" w:rsidR="00BF758F" w:rsidRPr="00913146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2ECB0DB5" w14:textId="77777777" w:rsidR="00BF758F" w:rsidRPr="00D360DC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Общероссийская гражданская идентичность в официальном дискурсе республик – субъектов Российской Федерации</w:t>
            </w:r>
          </w:p>
        </w:tc>
        <w:tc>
          <w:tcPr>
            <w:tcW w:w="3827" w:type="dxa"/>
          </w:tcPr>
          <w:p w14:paraId="3ED9936C" w14:textId="77777777" w:rsidR="00BF758F" w:rsidRPr="00913146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Н.А. (рук.), Казбан Е.П.,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Яхшиян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О.Ю., Волох В.А.,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Знаменский Д.Ю.</w:t>
            </w:r>
          </w:p>
        </w:tc>
        <w:tc>
          <w:tcPr>
            <w:tcW w:w="1560" w:type="dxa"/>
          </w:tcPr>
          <w:p w14:paraId="3BF978B1" w14:textId="77777777" w:rsidR="00BF758F" w:rsidRPr="00913146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РФФИ</w:t>
            </w:r>
          </w:p>
        </w:tc>
        <w:tc>
          <w:tcPr>
            <w:tcW w:w="2693" w:type="dxa"/>
          </w:tcPr>
          <w:p w14:paraId="6C97EBB3" w14:textId="77777777" w:rsidR="00BF758F" w:rsidRPr="00913146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1.06.2020 – 28.02.2021</w:t>
            </w:r>
          </w:p>
        </w:tc>
        <w:tc>
          <w:tcPr>
            <w:tcW w:w="1701" w:type="dxa"/>
          </w:tcPr>
          <w:p w14:paraId="1B3A2438" w14:textId="77777777" w:rsidR="00BF758F" w:rsidRPr="00913146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700 000</w:t>
            </w:r>
          </w:p>
        </w:tc>
      </w:tr>
      <w:tr w:rsidR="00BF758F" w:rsidRPr="00913146" w14:paraId="77AD4755" w14:textId="77777777" w:rsidTr="00151B90">
        <w:tc>
          <w:tcPr>
            <w:tcW w:w="562" w:type="dxa"/>
          </w:tcPr>
          <w:p w14:paraId="413132A5" w14:textId="77777777" w:rsidR="00BF758F" w:rsidRPr="00913146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1770B8D7" w14:textId="77777777" w:rsidR="00BF758F" w:rsidRPr="00D360DC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Петр I и историческая Россия: опыт многофакторного исследования результатов и конфликтного потенциала петровских государственных преобразований</w:t>
            </w:r>
          </w:p>
        </w:tc>
        <w:tc>
          <w:tcPr>
            <w:tcW w:w="3827" w:type="dxa"/>
          </w:tcPr>
          <w:p w14:paraId="5A6FBBDD" w14:textId="77777777" w:rsidR="00BF758F" w:rsidRPr="00913146" w:rsidRDefault="00BF758F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Н.А. (рук.),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Яхшиян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О.Ю., Знаменский Д.Ю., Филимонов Д.А.</w:t>
            </w:r>
          </w:p>
        </w:tc>
        <w:tc>
          <w:tcPr>
            <w:tcW w:w="1560" w:type="dxa"/>
          </w:tcPr>
          <w:p w14:paraId="0B86EA20" w14:textId="77777777" w:rsidR="00BF758F" w:rsidRPr="00913146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РФФИ</w:t>
            </w:r>
          </w:p>
        </w:tc>
        <w:tc>
          <w:tcPr>
            <w:tcW w:w="2693" w:type="dxa"/>
          </w:tcPr>
          <w:p w14:paraId="51D0831F" w14:textId="77777777" w:rsidR="00BF758F" w:rsidRPr="00913146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1.01.2020 – 31.12.2022</w:t>
            </w:r>
          </w:p>
        </w:tc>
        <w:tc>
          <w:tcPr>
            <w:tcW w:w="1701" w:type="dxa"/>
          </w:tcPr>
          <w:p w14:paraId="474330A0" w14:textId="77777777" w:rsidR="00BF758F" w:rsidRPr="00913146" w:rsidRDefault="00BF758F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6 000 000</w:t>
            </w:r>
          </w:p>
        </w:tc>
      </w:tr>
    </w:tbl>
    <w:p w14:paraId="3C7321D6" w14:textId="77777777" w:rsidR="00771AE3" w:rsidRPr="00BF758F" w:rsidRDefault="00771AE3" w:rsidP="00BF758F">
      <w:pPr>
        <w:rPr>
          <w:rStyle w:val="a4"/>
          <w:color w:val="auto"/>
          <w:u w:val="none"/>
        </w:rPr>
      </w:pPr>
    </w:p>
    <w:sectPr w:rsidR="00771AE3" w:rsidRPr="00BF758F" w:rsidSect="00F74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8B"/>
    <w:rsid w:val="00130891"/>
    <w:rsid w:val="002E027B"/>
    <w:rsid w:val="00354A2E"/>
    <w:rsid w:val="006C6937"/>
    <w:rsid w:val="00771AE3"/>
    <w:rsid w:val="00784DF1"/>
    <w:rsid w:val="008F52D7"/>
    <w:rsid w:val="00BF758F"/>
    <w:rsid w:val="00C3098B"/>
    <w:rsid w:val="00D41A99"/>
    <w:rsid w:val="00DB31AC"/>
    <w:rsid w:val="00EC417D"/>
    <w:rsid w:val="00F74785"/>
    <w:rsid w:val="00FA0B34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B348"/>
  <w15:chartTrackingRefBased/>
  <w15:docId w15:val="{0661CAD3-538F-40E6-BAB6-7294FDA1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sid w:val="00771AE3"/>
    <w:rPr>
      <w:color w:val="0000FF"/>
      <w:u w:val="single"/>
    </w:rPr>
  </w:style>
  <w:style w:type="table" w:styleId="a5">
    <w:name w:val="Table Grid"/>
    <w:basedOn w:val="a1"/>
    <w:uiPriority w:val="39"/>
    <w:rsid w:val="0077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3C955-34A7-412F-8765-C4F94825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2193</Words>
  <Characters>12505</Characters>
  <Application>Microsoft Office Word</Application>
  <DocSecurity>0</DocSecurity>
  <Lines>104</Lines>
  <Paragraphs>29</Paragraphs>
  <ScaleCrop>false</ScaleCrop>
  <Company>GUU</Company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Дмитриевна</dc:creator>
  <cp:keywords/>
  <dc:description/>
  <cp:lastModifiedBy>Золотова Вера Дмитриевна</cp:lastModifiedBy>
  <cp:revision>7</cp:revision>
  <dcterms:created xsi:type="dcterms:W3CDTF">2022-10-31T11:51:00Z</dcterms:created>
  <dcterms:modified xsi:type="dcterms:W3CDTF">2022-11-01T13:57:00Z</dcterms:modified>
</cp:coreProperties>
</file>