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C80" w:rsidRPr="000969AB" w:rsidRDefault="00CA1C80" w:rsidP="00CA1C8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bookmarkStart w:id="0" w:name="_GoBack"/>
      <w:bookmarkEnd w:id="0"/>
      <w:r w:rsidRPr="000969AB">
        <w:rPr>
          <w:rFonts w:ascii="Times New Roman" w:eastAsia="Times New Roman" w:hAnsi="Times New Roman" w:cs="Times New Roman"/>
          <w:szCs w:val="28"/>
        </w:rPr>
        <w:t xml:space="preserve">                                                                                                                                                                               </w:t>
      </w:r>
    </w:p>
    <w:p w:rsidR="00CA1C80" w:rsidRPr="00825DD7" w:rsidRDefault="00825DD7" w:rsidP="00825D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25DD7">
        <w:rPr>
          <w:rFonts w:ascii="Times New Roman" w:hAnsi="Times New Roman" w:cs="Times New Roman"/>
          <w:b/>
          <w:i/>
          <w:color w:val="FF0000"/>
          <w:sz w:val="28"/>
          <w:szCs w:val="28"/>
        </w:rPr>
        <w:t>Бизнес-центр аудитория 304</w:t>
      </w:r>
    </w:p>
    <w:p w:rsidR="00CA1C80" w:rsidRPr="000969AB" w:rsidRDefault="00CA1C80" w:rsidP="00CA1C80">
      <w:pPr>
        <w:framePr w:hSpace="180" w:wrap="around" w:vAnchor="page" w:hAnchor="margin" w:y="361"/>
        <w:spacing w:after="0" w:line="240" w:lineRule="auto"/>
        <w:rPr>
          <w:rFonts w:ascii="Times New Roman" w:eastAsia="Times New Roman" w:hAnsi="Times New Roman" w:cs="Times New Roman"/>
          <w:szCs w:val="28"/>
        </w:rPr>
      </w:pPr>
      <w:r w:rsidRPr="000969AB">
        <w:rPr>
          <w:rFonts w:ascii="Times New Roman" w:eastAsia="Times New Roman" w:hAnsi="Times New Roman" w:cs="Times New Roman"/>
          <w:szCs w:val="28"/>
        </w:rPr>
        <w:t xml:space="preserve"> </w:t>
      </w:r>
      <w:r w:rsidRPr="000969AB">
        <w:rPr>
          <w:rFonts w:ascii="Times New Roman" w:eastAsia="Times New Roman" w:hAnsi="Times New Roman" w:cs="Times New Roman"/>
          <w:szCs w:val="28"/>
        </w:rPr>
        <w:tab/>
      </w:r>
    </w:p>
    <w:p w:rsidR="00B1238B" w:rsidRPr="00825DD7" w:rsidRDefault="00CA1C80" w:rsidP="00B1238B">
      <w:pPr>
        <w:framePr w:hSpace="180" w:wrap="around" w:vAnchor="page" w:hAnchor="margin" w:y="361"/>
        <w:spacing w:after="0"/>
        <w:ind w:left="9204"/>
        <w:rPr>
          <w:rFonts w:ascii="Times New Roman" w:hAnsi="Times New Roman" w:cs="Times New Roman"/>
          <w:color w:val="000000"/>
        </w:rPr>
      </w:pPr>
      <w:r w:rsidRPr="000969AB">
        <w:rPr>
          <w:rFonts w:ascii="Times New Roman" w:eastAsia="Times New Roman" w:hAnsi="Times New Roman" w:cs="Times New Roman"/>
          <w:b/>
          <w:color w:val="000000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  <w:r w:rsidR="00B1238B">
        <w:rPr>
          <w:b/>
          <w:color w:val="000000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B1238B" w:rsidRPr="00825DD7">
        <w:rPr>
          <w:rFonts w:ascii="Times New Roman" w:hAnsi="Times New Roman" w:cs="Times New Roman"/>
          <w:color w:val="000000"/>
        </w:rPr>
        <w:t>Утверждено</w:t>
      </w:r>
    </w:p>
    <w:p w:rsidR="00B1238B" w:rsidRPr="00825DD7" w:rsidRDefault="00B1238B" w:rsidP="00B1238B">
      <w:pPr>
        <w:framePr w:hSpace="180" w:wrap="around" w:vAnchor="page" w:hAnchor="margin" w:y="361"/>
        <w:spacing w:after="0"/>
        <w:rPr>
          <w:rFonts w:ascii="Times New Roman" w:hAnsi="Times New Roman" w:cs="Times New Roman"/>
          <w:color w:val="000000"/>
        </w:rPr>
      </w:pPr>
      <w:r w:rsidRPr="00825DD7">
        <w:rPr>
          <w:rFonts w:ascii="Times New Roman" w:hAnsi="Times New Roman" w:cs="Times New Roman"/>
          <w:color w:val="000000"/>
        </w:rPr>
        <w:t xml:space="preserve">    </w:t>
      </w:r>
      <w:r w:rsidRPr="00825DD7">
        <w:rPr>
          <w:rFonts w:ascii="Times New Roman" w:hAnsi="Times New Roman" w:cs="Times New Roman"/>
          <w:color w:val="000000"/>
        </w:rPr>
        <w:tab/>
        <w:t xml:space="preserve">                                                                                                                                                          Проректором ГУУ      _________Д.Ю. Брюхановым</w:t>
      </w:r>
    </w:p>
    <w:p w:rsidR="00B1238B" w:rsidRPr="00825DD7" w:rsidRDefault="00B1238B" w:rsidP="00B1238B">
      <w:pPr>
        <w:framePr w:hSpace="180" w:wrap="around" w:vAnchor="page" w:hAnchor="margin" w:y="361"/>
        <w:spacing w:after="0"/>
        <w:rPr>
          <w:rFonts w:ascii="Times New Roman" w:hAnsi="Times New Roman" w:cs="Times New Roman"/>
          <w:color w:val="000000"/>
        </w:rPr>
      </w:pPr>
      <w:r w:rsidRPr="00825DD7">
        <w:rPr>
          <w:rFonts w:ascii="Times New Roman" w:hAnsi="Times New Roman" w:cs="Times New Roman"/>
          <w:color w:val="000000"/>
        </w:rPr>
        <w:tab/>
      </w:r>
      <w:r w:rsidRPr="00825DD7">
        <w:rPr>
          <w:rFonts w:ascii="Times New Roman" w:hAnsi="Times New Roman" w:cs="Times New Roman"/>
          <w:color w:val="000000"/>
        </w:rPr>
        <w:tab/>
        <w:t xml:space="preserve">                                                                                                                                              «_ </w:t>
      </w:r>
      <w:proofErr w:type="gramStart"/>
      <w:r w:rsidRPr="00825DD7">
        <w:rPr>
          <w:rFonts w:ascii="Times New Roman" w:hAnsi="Times New Roman" w:cs="Times New Roman"/>
          <w:color w:val="000000"/>
        </w:rPr>
        <w:t>_»_</w:t>
      </w:r>
      <w:proofErr w:type="gramEnd"/>
      <w:r w:rsidRPr="00825DD7">
        <w:rPr>
          <w:rFonts w:ascii="Times New Roman" w:hAnsi="Times New Roman" w:cs="Times New Roman"/>
          <w:color w:val="000000"/>
        </w:rPr>
        <w:t>___________202</w:t>
      </w:r>
      <w:r w:rsidR="00890A41" w:rsidRPr="00825DD7">
        <w:rPr>
          <w:rFonts w:ascii="Times New Roman" w:hAnsi="Times New Roman" w:cs="Times New Roman"/>
          <w:color w:val="000000"/>
        </w:rPr>
        <w:t>5</w:t>
      </w:r>
      <w:r w:rsidRPr="00825DD7">
        <w:rPr>
          <w:rFonts w:ascii="Times New Roman" w:hAnsi="Times New Roman" w:cs="Times New Roman"/>
          <w:color w:val="000000"/>
        </w:rPr>
        <w:t xml:space="preserve"> г.</w:t>
      </w:r>
    </w:p>
    <w:p w:rsidR="00CA1C80" w:rsidRPr="00825DD7" w:rsidRDefault="00CA1C80" w:rsidP="00B1238B">
      <w:pPr>
        <w:framePr w:hSpace="180" w:wrap="around" w:vAnchor="page" w:hAnchor="margin" w:y="36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Cs w:val="24"/>
        </w:rPr>
      </w:pPr>
    </w:p>
    <w:p w:rsidR="00CA1C80" w:rsidRPr="000969AB" w:rsidRDefault="00CA1C80" w:rsidP="00CA1C80">
      <w:pPr>
        <w:framePr w:hSpace="180" w:wrap="around" w:vAnchor="page" w:hAnchor="margin" w:y="36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Cs w:val="24"/>
        </w:rPr>
      </w:pPr>
      <w:r w:rsidRPr="000969AB">
        <w:rPr>
          <w:rFonts w:ascii="Times New Roman" w:eastAsia="Times New Roman" w:hAnsi="Times New Roman" w:cs="Times New Roman"/>
          <w:b/>
          <w:color w:val="000000"/>
          <w:szCs w:val="24"/>
        </w:rPr>
        <w:t>Институт управления персоналом, социальных и бизнес коммуникаций</w:t>
      </w:r>
    </w:p>
    <w:p w:rsidR="00CA1C80" w:rsidRPr="000969AB" w:rsidRDefault="00CA1C80" w:rsidP="00CA1C80">
      <w:pPr>
        <w:framePr w:hSpace="180" w:wrap="around" w:vAnchor="page" w:hAnchor="margin" w:y="361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Cs w:val="24"/>
        </w:rPr>
      </w:pPr>
      <w:r w:rsidRPr="000969AB">
        <w:rPr>
          <w:rFonts w:ascii="Times New Roman" w:eastAsia="Times New Roman" w:hAnsi="Times New Roman" w:cs="Times New Roman"/>
          <w:b/>
          <w:color w:val="000000"/>
          <w:szCs w:val="24"/>
        </w:rPr>
        <w:t xml:space="preserve">РАСПИСАНИЕ </w:t>
      </w:r>
      <w:r w:rsidR="00BE5E33">
        <w:rPr>
          <w:rFonts w:ascii="Times New Roman" w:eastAsia="Times New Roman" w:hAnsi="Times New Roman" w:cs="Times New Roman"/>
          <w:b/>
          <w:color w:val="000000"/>
          <w:szCs w:val="24"/>
        </w:rPr>
        <w:t>СЕССИИ</w:t>
      </w:r>
    </w:p>
    <w:p w:rsidR="00CA1C80" w:rsidRPr="000969AB" w:rsidRDefault="00CA1C80" w:rsidP="00CA1C80">
      <w:pPr>
        <w:framePr w:hSpace="180" w:wrap="around" w:vAnchor="page" w:hAnchor="margin" w:y="361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Cs w:val="24"/>
        </w:rPr>
      </w:pPr>
      <w:r w:rsidRPr="000969AB">
        <w:rPr>
          <w:rFonts w:ascii="Times New Roman" w:eastAsia="Times New Roman" w:hAnsi="Times New Roman" w:cs="Times New Roman"/>
          <w:b/>
          <w:color w:val="000000"/>
          <w:szCs w:val="24"/>
        </w:rPr>
        <w:t xml:space="preserve">студентов Магистратуры </w:t>
      </w:r>
      <w:r w:rsidR="00DA25B4">
        <w:rPr>
          <w:rFonts w:ascii="Times New Roman" w:eastAsia="Times New Roman" w:hAnsi="Times New Roman" w:cs="Times New Roman"/>
          <w:b/>
          <w:color w:val="000000"/>
          <w:szCs w:val="24"/>
        </w:rPr>
        <w:t xml:space="preserve"> 2</w:t>
      </w:r>
      <w:r w:rsidRPr="000969AB">
        <w:rPr>
          <w:rFonts w:ascii="Times New Roman" w:eastAsia="Times New Roman" w:hAnsi="Times New Roman" w:cs="Times New Roman"/>
          <w:b/>
          <w:color w:val="000000"/>
          <w:szCs w:val="24"/>
        </w:rPr>
        <w:t xml:space="preserve"> курса, очной формы обучения</w:t>
      </w:r>
    </w:p>
    <w:p w:rsidR="00CA1C80" w:rsidRPr="000969AB" w:rsidRDefault="00CA1C80" w:rsidP="00CA1C80">
      <w:pPr>
        <w:framePr w:hSpace="180" w:wrap="around" w:vAnchor="page" w:hAnchor="margin" w:y="361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Cs w:val="24"/>
        </w:rPr>
      </w:pPr>
      <w:r w:rsidRPr="000969AB">
        <w:rPr>
          <w:rFonts w:ascii="Times New Roman" w:eastAsia="Times New Roman" w:hAnsi="Times New Roman" w:cs="Times New Roman"/>
          <w:b/>
          <w:color w:val="000000"/>
          <w:szCs w:val="24"/>
        </w:rPr>
        <w:t>направление подготовки «Менеджмент» 38.04.02</w:t>
      </w:r>
    </w:p>
    <w:p w:rsidR="00CA1C80" w:rsidRPr="000969AB" w:rsidRDefault="00CA1C80" w:rsidP="00CA1C80">
      <w:pPr>
        <w:framePr w:hSpace="180" w:wrap="around" w:vAnchor="page" w:hAnchor="margin" w:y="361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Cs w:val="24"/>
        </w:rPr>
      </w:pPr>
      <w:r w:rsidRPr="000969AB">
        <w:rPr>
          <w:rFonts w:ascii="Times New Roman" w:eastAsia="Times New Roman" w:hAnsi="Times New Roman" w:cs="Times New Roman"/>
          <w:b/>
          <w:color w:val="000000"/>
          <w:szCs w:val="24"/>
        </w:rPr>
        <w:t>образовательная программа «Управление международным бизнесом»</w:t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 xml:space="preserve"> (на английском языке)</w:t>
      </w:r>
      <w:r w:rsidR="00B1238B">
        <w:rPr>
          <w:rFonts w:ascii="Times New Roman" w:eastAsia="Times New Roman" w:hAnsi="Times New Roman" w:cs="Times New Roman"/>
          <w:b/>
          <w:color w:val="000000"/>
          <w:szCs w:val="24"/>
        </w:rPr>
        <w:t>»</w:t>
      </w:r>
    </w:p>
    <w:p w:rsidR="00CA1C80" w:rsidRPr="000969AB" w:rsidRDefault="00C96390" w:rsidP="00CA1C80">
      <w:pPr>
        <w:framePr w:hSpace="180" w:wrap="around" w:vAnchor="page" w:hAnchor="margin" w:y="361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Cs w:val="24"/>
        </w:rPr>
        <w:t>Весенний</w:t>
      </w:r>
      <w:r w:rsidR="00CA1C80" w:rsidRPr="000969AB">
        <w:rPr>
          <w:rFonts w:ascii="Times New Roman" w:eastAsia="Times New Roman" w:hAnsi="Times New Roman" w:cs="Times New Roman"/>
          <w:b/>
          <w:i/>
          <w:color w:val="000000"/>
          <w:szCs w:val="24"/>
        </w:rPr>
        <w:t xml:space="preserve"> семестр 20</w:t>
      </w:r>
      <w:r w:rsidR="00890A41">
        <w:rPr>
          <w:rFonts w:ascii="Times New Roman" w:eastAsia="Times New Roman" w:hAnsi="Times New Roman" w:cs="Times New Roman"/>
          <w:b/>
          <w:i/>
          <w:color w:val="000000"/>
          <w:szCs w:val="24"/>
        </w:rPr>
        <w:t>24</w:t>
      </w:r>
      <w:r w:rsidR="00CA1C80" w:rsidRPr="000969AB">
        <w:rPr>
          <w:rFonts w:ascii="Times New Roman" w:eastAsia="Times New Roman" w:hAnsi="Times New Roman" w:cs="Times New Roman"/>
          <w:b/>
          <w:i/>
          <w:color w:val="000000"/>
          <w:szCs w:val="24"/>
        </w:rPr>
        <w:t>/202</w:t>
      </w:r>
      <w:r w:rsidR="00890A41">
        <w:rPr>
          <w:rFonts w:ascii="Times New Roman" w:eastAsia="Times New Roman" w:hAnsi="Times New Roman" w:cs="Times New Roman"/>
          <w:b/>
          <w:i/>
          <w:color w:val="000000"/>
          <w:szCs w:val="24"/>
        </w:rPr>
        <w:t>5</w:t>
      </w:r>
      <w:r w:rsidR="00CA1C80" w:rsidRPr="000969AB">
        <w:rPr>
          <w:rFonts w:ascii="Times New Roman" w:eastAsia="Times New Roman" w:hAnsi="Times New Roman" w:cs="Times New Roman"/>
          <w:b/>
          <w:i/>
          <w:color w:val="000000"/>
          <w:szCs w:val="24"/>
        </w:rPr>
        <w:t xml:space="preserve"> уч. года</w:t>
      </w:r>
    </w:p>
    <w:p w:rsidR="008624AC" w:rsidRPr="008969AB" w:rsidRDefault="008624AC" w:rsidP="0082538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1601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277"/>
        <w:gridCol w:w="2749"/>
        <w:gridCol w:w="2750"/>
        <w:gridCol w:w="2750"/>
        <w:gridCol w:w="2382"/>
        <w:gridCol w:w="2126"/>
        <w:gridCol w:w="1985"/>
      </w:tblGrid>
      <w:tr w:rsidR="00A174BD" w:rsidTr="00502318">
        <w:tc>
          <w:tcPr>
            <w:tcW w:w="1277" w:type="dxa"/>
          </w:tcPr>
          <w:p w:rsidR="00A174BD" w:rsidRPr="009A0BB9" w:rsidRDefault="008969AB" w:rsidP="00FF51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месяц</w:t>
            </w:r>
          </w:p>
        </w:tc>
        <w:tc>
          <w:tcPr>
            <w:tcW w:w="2749" w:type="dxa"/>
          </w:tcPr>
          <w:p w:rsidR="00A174BD" w:rsidRDefault="00A174BD" w:rsidP="00FF5178">
            <w:pPr>
              <w:jc w:val="center"/>
              <w:rPr>
                <w:rFonts w:ascii="Times New Roman" w:hAnsi="Times New Roman" w:cs="Times New Roman"/>
              </w:rPr>
            </w:pPr>
            <w:r w:rsidRPr="00507F45">
              <w:rPr>
                <w:rFonts w:ascii="Times New Roman" w:hAnsi="Times New Roman" w:cs="Times New Roman"/>
              </w:rPr>
              <w:t>Понедельник</w:t>
            </w:r>
          </w:p>
          <w:p w:rsidR="00890A41" w:rsidRPr="00507F45" w:rsidRDefault="00890A41" w:rsidP="00FF517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50" w:type="dxa"/>
          </w:tcPr>
          <w:p w:rsidR="00A174BD" w:rsidRPr="00507F45" w:rsidRDefault="00A174BD" w:rsidP="00FF5178">
            <w:pPr>
              <w:jc w:val="center"/>
              <w:rPr>
                <w:rFonts w:ascii="Times New Roman" w:hAnsi="Times New Roman" w:cs="Times New Roman"/>
              </w:rPr>
            </w:pPr>
            <w:r w:rsidRPr="00507F45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2750" w:type="dxa"/>
          </w:tcPr>
          <w:p w:rsidR="00A174BD" w:rsidRPr="00507F45" w:rsidRDefault="00A174BD" w:rsidP="00FF5178">
            <w:pPr>
              <w:jc w:val="center"/>
              <w:rPr>
                <w:rFonts w:ascii="Times New Roman" w:hAnsi="Times New Roman" w:cs="Times New Roman"/>
              </w:rPr>
            </w:pPr>
            <w:r w:rsidRPr="00507F45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2382" w:type="dxa"/>
          </w:tcPr>
          <w:p w:rsidR="00A174BD" w:rsidRPr="00507F45" w:rsidRDefault="00A174BD" w:rsidP="00FF5178">
            <w:pPr>
              <w:jc w:val="center"/>
              <w:rPr>
                <w:rFonts w:ascii="Times New Roman" w:hAnsi="Times New Roman" w:cs="Times New Roman"/>
              </w:rPr>
            </w:pPr>
            <w:r w:rsidRPr="00507F45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2126" w:type="dxa"/>
          </w:tcPr>
          <w:p w:rsidR="00A174BD" w:rsidRPr="00507F45" w:rsidRDefault="00A174BD" w:rsidP="00FF5178">
            <w:pPr>
              <w:jc w:val="center"/>
              <w:rPr>
                <w:rFonts w:ascii="Times New Roman" w:hAnsi="Times New Roman" w:cs="Times New Roman"/>
              </w:rPr>
            </w:pPr>
            <w:r w:rsidRPr="00507F45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985" w:type="dxa"/>
          </w:tcPr>
          <w:p w:rsidR="00A174BD" w:rsidRPr="00507F45" w:rsidRDefault="00BE5E33" w:rsidP="00BE5E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Суббота</w:t>
            </w:r>
          </w:p>
        </w:tc>
      </w:tr>
      <w:tr w:rsidR="00C96390" w:rsidTr="00502318">
        <w:tc>
          <w:tcPr>
            <w:tcW w:w="1277" w:type="dxa"/>
            <w:vMerge w:val="restart"/>
          </w:tcPr>
          <w:p w:rsidR="00C96390" w:rsidRDefault="00C96390" w:rsidP="00DD6A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</w:tc>
        <w:tc>
          <w:tcPr>
            <w:tcW w:w="2749" w:type="dxa"/>
          </w:tcPr>
          <w:p w:rsidR="00C96390" w:rsidRDefault="00C96390" w:rsidP="00FD4E3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</w:tcPr>
          <w:p w:rsidR="00162611" w:rsidRDefault="00162611" w:rsidP="00890A4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</w:tcPr>
          <w:p w:rsidR="00890A41" w:rsidRDefault="00890A41" w:rsidP="00890A4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82" w:type="dxa"/>
          </w:tcPr>
          <w:p w:rsidR="00C96390" w:rsidRDefault="00162611" w:rsidP="00EF334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890A41">
              <w:rPr>
                <w:rFonts w:ascii="Times New Roman" w:hAnsi="Times New Roman" w:cs="Times New Roman"/>
                <w:b/>
              </w:rPr>
              <w:t>4</w:t>
            </w:r>
            <w:r>
              <w:rPr>
                <w:rFonts w:ascii="Times New Roman" w:hAnsi="Times New Roman" w:cs="Times New Roman"/>
                <w:b/>
              </w:rPr>
              <w:t>.04.202</w:t>
            </w:r>
            <w:r w:rsidR="00890A41">
              <w:rPr>
                <w:rFonts w:ascii="Times New Roman" w:hAnsi="Times New Roman" w:cs="Times New Roman"/>
                <w:b/>
              </w:rPr>
              <w:t>5</w:t>
            </w:r>
          </w:p>
          <w:p w:rsidR="00463EB0" w:rsidRDefault="00463EB0" w:rsidP="00890A4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C96390" w:rsidRDefault="00162611" w:rsidP="00BE5E3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890A41">
              <w:rPr>
                <w:rFonts w:ascii="Times New Roman" w:hAnsi="Times New Roman" w:cs="Times New Roman"/>
                <w:b/>
              </w:rPr>
              <w:t>5</w:t>
            </w:r>
            <w:r>
              <w:rPr>
                <w:rFonts w:ascii="Times New Roman" w:hAnsi="Times New Roman" w:cs="Times New Roman"/>
                <w:b/>
              </w:rPr>
              <w:t>.04.202</w:t>
            </w:r>
            <w:r w:rsidR="00890A41">
              <w:rPr>
                <w:rFonts w:ascii="Times New Roman" w:hAnsi="Times New Roman" w:cs="Times New Roman"/>
                <w:b/>
              </w:rPr>
              <w:t>5</w:t>
            </w:r>
          </w:p>
          <w:p w:rsidR="00890A41" w:rsidRPr="00890A41" w:rsidRDefault="00890A41" w:rsidP="00890A41">
            <w:pPr>
              <w:rPr>
                <w:rFonts w:ascii="Times New Roman" w:hAnsi="Times New Roman" w:cs="Times New Roman"/>
              </w:rPr>
            </w:pPr>
            <w:r w:rsidRPr="00890A41">
              <w:rPr>
                <w:rFonts w:ascii="Times New Roman" w:hAnsi="Times New Roman" w:cs="Times New Roman"/>
              </w:rPr>
              <w:t>18.50-22.00</w:t>
            </w:r>
          </w:p>
          <w:p w:rsidR="00825DD7" w:rsidRDefault="00890A41" w:rsidP="00890A41">
            <w:pPr>
              <w:rPr>
                <w:rFonts w:ascii="Times New Roman" w:hAnsi="Times New Roman" w:cs="Times New Roman"/>
              </w:rPr>
            </w:pPr>
            <w:r w:rsidRPr="00890A41">
              <w:rPr>
                <w:rFonts w:ascii="Times New Roman" w:hAnsi="Times New Roman" w:cs="Times New Roman"/>
              </w:rPr>
              <w:t xml:space="preserve">Инновационный бизнес: международные и национальные аспекты </w:t>
            </w:r>
          </w:p>
          <w:p w:rsidR="00890A41" w:rsidRDefault="00890A41" w:rsidP="00890A41">
            <w:pPr>
              <w:rPr>
                <w:rFonts w:ascii="Times New Roman" w:hAnsi="Times New Roman" w:cs="Times New Roman"/>
              </w:rPr>
            </w:pPr>
            <w:r w:rsidRPr="00890A41">
              <w:rPr>
                <w:rFonts w:ascii="Times New Roman" w:hAnsi="Times New Roman" w:cs="Times New Roman"/>
              </w:rPr>
              <w:t>(Э)</w:t>
            </w:r>
          </w:p>
          <w:p w:rsidR="00825DD7" w:rsidRPr="00890A41" w:rsidRDefault="00825DD7" w:rsidP="00890A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Жукова М.А.</w:t>
            </w:r>
          </w:p>
          <w:p w:rsidR="00162611" w:rsidRDefault="00162611" w:rsidP="00463EB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</w:tcPr>
          <w:p w:rsidR="00C96390" w:rsidRDefault="00C96390" w:rsidP="00A2724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890A41">
              <w:rPr>
                <w:rFonts w:ascii="Times New Roman" w:hAnsi="Times New Roman" w:cs="Times New Roman"/>
                <w:b/>
              </w:rPr>
              <w:t>6</w:t>
            </w:r>
            <w:r>
              <w:rPr>
                <w:rFonts w:ascii="Times New Roman" w:hAnsi="Times New Roman" w:cs="Times New Roman"/>
                <w:b/>
              </w:rPr>
              <w:t>.04.202</w:t>
            </w:r>
            <w:r w:rsidR="00890A41">
              <w:rPr>
                <w:rFonts w:ascii="Times New Roman" w:hAnsi="Times New Roman" w:cs="Times New Roman"/>
                <w:b/>
              </w:rPr>
              <w:t>5</w:t>
            </w:r>
          </w:p>
          <w:p w:rsidR="00C96390" w:rsidRDefault="00C96390" w:rsidP="00C9639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C96390" w:rsidTr="00502318">
        <w:tc>
          <w:tcPr>
            <w:tcW w:w="1277" w:type="dxa"/>
            <w:vMerge/>
          </w:tcPr>
          <w:p w:rsidR="00C96390" w:rsidRPr="009A0BB9" w:rsidRDefault="00C96390" w:rsidP="00DD6A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49" w:type="dxa"/>
          </w:tcPr>
          <w:p w:rsidR="00C96390" w:rsidRDefault="00890A41" w:rsidP="00FD4E3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  <w:r w:rsidR="00C96390">
              <w:rPr>
                <w:rFonts w:ascii="Times New Roman" w:hAnsi="Times New Roman" w:cs="Times New Roman"/>
                <w:b/>
              </w:rPr>
              <w:t>.04</w:t>
            </w:r>
            <w:r w:rsidR="00C96390" w:rsidRPr="00BC1679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</w:p>
          <w:p w:rsidR="00890A41" w:rsidRDefault="00890A41" w:rsidP="00890A41">
            <w:pPr>
              <w:rPr>
                <w:rFonts w:ascii="Times New Roman" w:hAnsi="Times New Roman" w:cs="Times New Roman"/>
                <w:b/>
              </w:rPr>
            </w:pPr>
            <w:r w:rsidRPr="00C96390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8.50</w:t>
            </w:r>
            <w:r w:rsidRPr="00C96390">
              <w:rPr>
                <w:rFonts w:ascii="Times New Roman" w:hAnsi="Times New Roman" w:cs="Times New Roman"/>
                <w:b/>
              </w:rPr>
              <w:t>-</w:t>
            </w:r>
            <w:r>
              <w:rPr>
                <w:rFonts w:ascii="Times New Roman" w:hAnsi="Times New Roman" w:cs="Times New Roman"/>
                <w:b/>
              </w:rPr>
              <w:t>22.00</w:t>
            </w:r>
          </w:p>
          <w:p w:rsidR="00825DD7" w:rsidRDefault="00890A41" w:rsidP="00890A41">
            <w:pPr>
              <w:rPr>
                <w:rFonts w:ascii="Times New Roman" w:hAnsi="Times New Roman" w:cs="Times New Roman"/>
              </w:rPr>
            </w:pPr>
            <w:r w:rsidRPr="00C96390">
              <w:rPr>
                <w:rFonts w:ascii="Times New Roman" w:hAnsi="Times New Roman" w:cs="Times New Roman"/>
              </w:rPr>
              <w:t xml:space="preserve">Технологии управления человеческими ресурсами и организационными компетенциями в международном бизнесе (Э) </w:t>
            </w:r>
          </w:p>
          <w:p w:rsidR="00890A41" w:rsidRPr="00C96390" w:rsidRDefault="00890A41" w:rsidP="00890A41">
            <w:pPr>
              <w:rPr>
                <w:rFonts w:ascii="Times New Roman" w:hAnsi="Times New Roman" w:cs="Times New Roman"/>
              </w:rPr>
            </w:pPr>
            <w:r w:rsidRPr="00C96390">
              <w:rPr>
                <w:rFonts w:ascii="Times New Roman" w:hAnsi="Times New Roman" w:cs="Times New Roman"/>
              </w:rPr>
              <w:t>Масленников И.А.</w:t>
            </w:r>
          </w:p>
          <w:p w:rsidR="00890A41" w:rsidRDefault="00890A41" w:rsidP="00FD4E30">
            <w:pPr>
              <w:rPr>
                <w:rFonts w:ascii="Times New Roman" w:hAnsi="Times New Roman" w:cs="Times New Roman"/>
                <w:b/>
              </w:rPr>
            </w:pPr>
          </w:p>
          <w:p w:rsidR="00C96390" w:rsidRPr="00BC1679" w:rsidRDefault="00C96390" w:rsidP="00B123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</w:tcPr>
          <w:p w:rsidR="00C96390" w:rsidRDefault="00890A41" w:rsidP="0016261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  <w:r w:rsidR="00162611">
              <w:rPr>
                <w:rFonts w:ascii="Times New Roman" w:hAnsi="Times New Roman" w:cs="Times New Roman"/>
                <w:b/>
              </w:rPr>
              <w:t>.04.2024</w:t>
            </w:r>
          </w:p>
          <w:p w:rsidR="00B1238B" w:rsidRPr="00BC1679" w:rsidRDefault="00B1238B" w:rsidP="00825DD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0" w:type="dxa"/>
          </w:tcPr>
          <w:p w:rsidR="00C96390" w:rsidRDefault="00890A41" w:rsidP="00890A4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30.04.2025</w:t>
            </w:r>
          </w:p>
          <w:p w:rsidR="00825DD7" w:rsidRPr="00825DD7" w:rsidRDefault="00825DD7" w:rsidP="00825DD7">
            <w:pPr>
              <w:rPr>
                <w:rFonts w:ascii="Times New Roman" w:hAnsi="Times New Roman" w:cs="Times New Roman"/>
                <w:b/>
              </w:rPr>
            </w:pPr>
            <w:r w:rsidRPr="00825DD7">
              <w:rPr>
                <w:rFonts w:ascii="Times New Roman" w:hAnsi="Times New Roman" w:cs="Times New Roman"/>
                <w:b/>
              </w:rPr>
              <w:t>18.50 – 22.00</w:t>
            </w:r>
          </w:p>
          <w:p w:rsidR="00825DD7" w:rsidRPr="00825DD7" w:rsidRDefault="00825DD7" w:rsidP="00825DD7">
            <w:pPr>
              <w:rPr>
                <w:rFonts w:ascii="Times New Roman" w:hAnsi="Times New Roman" w:cs="Times New Roman"/>
              </w:rPr>
            </w:pPr>
            <w:r w:rsidRPr="00825DD7">
              <w:rPr>
                <w:rFonts w:ascii="Times New Roman" w:hAnsi="Times New Roman" w:cs="Times New Roman"/>
              </w:rPr>
              <w:t>Интеграции в функционировании международного бизнеса</w:t>
            </w:r>
          </w:p>
          <w:p w:rsidR="00825DD7" w:rsidRPr="00825DD7" w:rsidRDefault="00825DD7" w:rsidP="00825DD7">
            <w:pPr>
              <w:rPr>
                <w:rFonts w:ascii="Times New Roman" w:hAnsi="Times New Roman" w:cs="Times New Roman"/>
              </w:rPr>
            </w:pPr>
            <w:r w:rsidRPr="00825DD7">
              <w:rPr>
                <w:rFonts w:ascii="Times New Roman" w:hAnsi="Times New Roman" w:cs="Times New Roman"/>
              </w:rPr>
              <w:t xml:space="preserve"> (Э) </w:t>
            </w:r>
          </w:p>
          <w:p w:rsidR="00890A41" w:rsidRPr="00BC1679" w:rsidRDefault="00825DD7" w:rsidP="00825DD7">
            <w:pPr>
              <w:rPr>
                <w:rFonts w:ascii="Times New Roman" w:hAnsi="Times New Roman" w:cs="Times New Roman"/>
                <w:b/>
              </w:rPr>
            </w:pPr>
            <w:r w:rsidRPr="00825DD7">
              <w:rPr>
                <w:rFonts w:ascii="Times New Roman" w:hAnsi="Times New Roman" w:cs="Times New Roman"/>
              </w:rPr>
              <w:t>Береговская Т.А.</w:t>
            </w:r>
          </w:p>
        </w:tc>
        <w:tc>
          <w:tcPr>
            <w:tcW w:w="2382" w:type="dxa"/>
          </w:tcPr>
          <w:p w:rsidR="00C96390" w:rsidRPr="004E4C1C" w:rsidRDefault="00C96390" w:rsidP="00C9639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C96390" w:rsidRPr="00BE5E33" w:rsidRDefault="00C96390" w:rsidP="00C9639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</w:tcPr>
          <w:p w:rsidR="00C96390" w:rsidRPr="00BE5E33" w:rsidRDefault="00C96390" w:rsidP="00A2724B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2C413C" w:rsidRDefault="002C413C" w:rsidP="002C413C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8"/>
        </w:rPr>
      </w:pPr>
    </w:p>
    <w:p w:rsidR="002C413C" w:rsidRPr="002C413C" w:rsidRDefault="00825DD7" w:rsidP="002C41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5DD7">
        <w:rPr>
          <w:rFonts w:ascii="Times New Roman" w:eastAsia="Times New Roman" w:hAnsi="Times New Roman" w:cs="Times New Roman"/>
          <w:szCs w:val="28"/>
        </w:rPr>
        <w:t xml:space="preserve">Директор </w:t>
      </w:r>
      <w:proofErr w:type="spellStart"/>
      <w:r w:rsidRPr="00825DD7">
        <w:rPr>
          <w:rFonts w:ascii="Times New Roman" w:eastAsia="Times New Roman" w:hAnsi="Times New Roman" w:cs="Times New Roman"/>
          <w:szCs w:val="28"/>
        </w:rPr>
        <w:t>ДАПиРОП</w:t>
      </w:r>
      <w:proofErr w:type="spellEnd"/>
      <w:r w:rsidRPr="00825DD7">
        <w:rPr>
          <w:rFonts w:ascii="Times New Roman" w:eastAsia="Times New Roman" w:hAnsi="Times New Roman" w:cs="Times New Roman"/>
          <w:szCs w:val="28"/>
        </w:rPr>
        <w:t xml:space="preserve">    __________________</w:t>
      </w:r>
      <w:proofErr w:type="gramStart"/>
      <w:r w:rsidRPr="00825DD7">
        <w:rPr>
          <w:rFonts w:ascii="Times New Roman" w:eastAsia="Times New Roman" w:hAnsi="Times New Roman" w:cs="Times New Roman"/>
          <w:szCs w:val="28"/>
        </w:rPr>
        <w:t>_  Н.А.</w:t>
      </w:r>
      <w:proofErr w:type="gramEnd"/>
      <w:r w:rsidRPr="00825DD7">
        <w:rPr>
          <w:rFonts w:ascii="Times New Roman" w:eastAsia="Times New Roman" w:hAnsi="Times New Roman" w:cs="Times New Roman"/>
          <w:szCs w:val="28"/>
        </w:rPr>
        <w:t xml:space="preserve"> Старкова</w:t>
      </w:r>
    </w:p>
    <w:p w:rsidR="00A174BD" w:rsidRDefault="00A174BD"/>
    <w:sectPr w:rsidR="00A174BD" w:rsidSect="00E224A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21E"/>
    <w:rsid w:val="00071056"/>
    <w:rsid w:val="000E00FB"/>
    <w:rsid w:val="00120889"/>
    <w:rsid w:val="00132A52"/>
    <w:rsid w:val="00162611"/>
    <w:rsid w:val="0019042B"/>
    <w:rsid w:val="002C413C"/>
    <w:rsid w:val="00320440"/>
    <w:rsid w:val="0033521E"/>
    <w:rsid w:val="003624F7"/>
    <w:rsid w:val="003918DA"/>
    <w:rsid w:val="003D1B1A"/>
    <w:rsid w:val="003E73EF"/>
    <w:rsid w:val="003F03AB"/>
    <w:rsid w:val="00463EB0"/>
    <w:rsid w:val="004D6369"/>
    <w:rsid w:val="004E4C1C"/>
    <w:rsid w:val="00502318"/>
    <w:rsid w:val="00507F45"/>
    <w:rsid w:val="00542342"/>
    <w:rsid w:val="005F1F8F"/>
    <w:rsid w:val="006707FF"/>
    <w:rsid w:val="006C6B17"/>
    <w:rsid w:val="006F25CA"/>
    <w:rsid w:val="00702ABC"/>
    <w:rsid w:val="00721AEA"/>
    <w:rsid w:val="00753004"/>
    <w:rsid w:val="0082538E"/>
    <w:rsid w:val="00825DD7"/>
    <w:rsid w:val="008571E8"/>
    <w:rsid w:val="008624AC"/>
    <w:rsid w:val="00890A41"/>
    <w:rsid w:val="008969AB"/>
    <w:rsid w:val="008A79E0"/>
    <w:rsid w:val="008C18F1"/>
    <w:rsid w:val="009709BE"/>
    <w:rsid w:val="009A0BB9"/>
    <w:rsid w:val="009F72E0"/>
    <w:rsid w:val="00A05E0A"/>
    <w:rsid w:val="00A174BD"/>
    <w:rsid w:val="00A2585E"/>
    <w:rsid w:val="00A2724B"/>
    <w:rsid w:val="00AC0BFC"/>
    <w:rsid w:val="00AE1B55"/>
    <w:rsid w:val="00B1238B"/>
    <w:rsid w:val="00B955DB"/>
    <w:rsid w:val="00BA126A"/>
    <w:rsid w:val="00BC1679"/>
    <w:rsid w:val="00BE32BF"/>
    <w:rsid w:val="00BE5E33"/>
    <w:rsid w:val="00BF15A1"/>
    <w:rsid w:val="00C96390"/>
    <w:rsid w:val="00CA1C80"/>
    <w:rsid w:val="00CB23D7"/>
    <w:rsid w:val="00D55FB2"/>
    <w:rsid w:val="00D86505"/>
    <w:rsid w:val="00D93A6A"/>
    <w:rsid w:val="00DA25B4"/>
    <w:rsid w:val="00DC4F9C"/>
    <w:rsid w:val="00DD6AA8"/>
    <w:rsid w:val="00DF1CEB"/>
    <w:rsid w:val="00E015D9"/>
    <w:rsid w:val="00E224A0"/>
    <w:rsid w:val="00E618B3"/>
    <w:rsid w:val="00EC3779"/>
    <w:rsid w:val="00ED4E24"/>
    <w:rsid w:val="00EF3346"/>
    <w:rsid w:val="00F91F3F"/>
    <w:rsid w:val="00F94137"/>
    <w:rsid w:val="00FD4E30"/>
    <w:rsid w:val="00FF5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DB8AA9-7762-4CEE-8F32-B9EBFC834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F15A1"/>
  </w:style>
  <w:style w:type="paragraph" w:styleId="1">
    <w:name w:val="heading 1"/>
    <w:basedOn w:val="a"/>
    <w:link w:val="10"/>
    <w:uiPriority w:val="9"/>
    <w:qFormat/>
    <w:rsid w:val="00B955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4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B955D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Hyperlink"/>
    <w:basedOn w:val="a0"/>
    <w:uiPriority w:val="99"/>
    <w:semiHidden/>
    <w:unhideWhenUsed/>
    <w:rsid w:val="00B955DB"/>
    <w:rPr>
      <w:color w:val="0000FF"/>
      <w:u w:val="single"/>
    </w:rPr>
  </w:style>
  <w:style w:type="character" w:styleId="a5">
    <w:name w:val="Emphasis"/>
    <w:basedOn w:val="a0"/>
    <w:uiPriority w:val="20"/>
    <w:qFormat/>
    <w:rsid w:val="00B955DB"/>
    <w:rPr>
      <w:i/>
      <w:iCs/>
    </w:rPr>
  </w:style>
  <w:style w:type="character" w:styleId="a6">
    <w:name w:val="Subtle Reference"/>
    <w:basedOn w:val="a0"/>
    <w:uiPriority w:val="31"/>
    <w:qFormat/>
    <w:rsid w:val="00CB23D7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15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4EEB6F-9988-4C2C-A5AA-3F06AE107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Vadim</dc:creator>
  <cp:lastModifiedBy>Иванова Елена Тимуровна</cp:lastModifiedBy>
  <cp:revision>2</cp:revision>
  <dcterms:created xsi:type="dcterms:W3CDTF">2025-04-14T07:33:00Z</dcterms:created>
  <dcterms:modified xsi:type="dcterms:W3CDTF">2025-04-14T07:33:00Z</dcterms:modified>
</cp:coreProperties>
</file>