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250B" w:rsidTr="00FB4E07">
        <w:tc>
          <w:tcPr>
            <w:tcW w:w="4785" w:type="dxa"/>
          </w:tcPr>
          <w:p w:rsidR="0084250B" w:rsidRPr="000B6A83" w:rsidRDefault="0084250B" w:rsidP="00FB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83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Предписание</w:t>
            </w:r>
          </w:p>
        </w:tc>
        <w:tc>
          <w:tcPr>
            <w:tcW w:w="4786" w:type="dxa"/>
          </w:tcPr>
          <w:p w:rsidR="0084250B" w:rsidRPr="000B6A83" w:rsidRDefault="0084250B" w:rsidP="00FB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83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</w:t>
            </w:r>
            <w:r w:rsidR="000B6A8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B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по устранению выявленных недостатков</w:t>
            </w:r>
          </w:p>
        </w:tc>
      </w:tr>
      <w:tr w:rsidR="0084250B" w:rsidTr="00FB4E07">
        <w:tc>
          <w:tcPr>
            <w:tcW w:w="4785" w:type="dxa"/>
          </w:tcPr>
          <w:p w:rsidR="0084250B" w:rsidRPr="000B6A83" w:rsidRDefault="0084250B" w:rsidP="00FB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83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20 ОАО "МОЭК" </w:t>
            </w:r>
            <w:r w:rsidR="000B6A83">
              <w:rPr>
                <w:rFonts w:ascii="Times New Roman" w:hAnsi="Times New Roman" w:cs="Times New Roman"/>
                <w:sz w:val="24"/>
                <w:szCs w:val="24"/>
              </w:rPr>
              <w:t>"Магистральные тепловые сети"</w:t>
            </w:r>
          </w:p>
          <w:p w:rsidR="0084250B" w:rsidRPr="000B6A83" w:rsidRDefault="0084250B" w:rsidP="00FB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83">
              <w:rPr>
                <w:rFonts w:ascii="Times New Roman" w:hAnsi="Times New Roman" w:cs="Times New Roman"/>
                <w:sz w:val="24"/>
                <w:szCs w:val="24"/>
              </w:rPr>
              <w:t>Акт № 05 от 15.01.2013 г.</w:t>
            </w:r>
          </w:p>
        </w:tc>
        <w:tc>
          <w:tcPr>
            <w:tcW w:w="4786" w:type="dxa"/>
          </w:tcPr>
          <w:p w:rsidR="0084250B" w:rsidRPr="000B6A83" w:rsidRDefault="0084250B" w:rsidP="00FB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83">
              <w:rPr>
                <w:rFonts w:ascii="Times New Roman" w:hAnsi="Times New Roman" w:cs="Times New Roman"/>
                <w:sz w:val="24"/>
                <w:szCs w:val="24"/>
              </w:rPr>
              <w:t>1) Частичная замена насосов;</w:t>
            </w:r>
          </w:p>
          <w:p w:rsidR="0084250B" w:rsidRPr="000B6A83" w:rsidRDefault="0084250B" w:rsidP="00FB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83">
              <w:rPr>
                <w:rFonts w:ascii="Times New Roman" w:hAnsi="Times New Roman" w:cs="Times New Roman"/>
                <w:sz w:val="24"/>
                <w:szCs w:val="24"/>
              </w:rPr>
              <w:t>2) Замена запорной арматуры.</w:t>
            </w:r>
          </w:p>
        </w:tc>
      </w:tr>
      <w:tr w:rsidR="0084250B" w:rsidTr="00FB4E07">
        <w:tc>
          <w:tcPr>
            <w:tcW w:w="4785" w:type="dxa"/>
          </w:tcPr>
          <w:p w:rsidR="0084250B" w:rsidRPr="000B6A83" w:rsidRDefault="0084250B" w:rsidP="00FB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8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городу Москве в Юго-Восточном Административном округе </w:t>
            </w:r>
            <w:r w:rsidR="00FF0820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0B6A83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  <w:p w:rsidR="0084250B" w:rsidRPr="000B6A83" w:rsidRDefault="0084250B" w:rsidP="00FB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83">
              <w:rPr>
                <w:rFonts w:ascii="Times New Roman" w:hAnsi="Times New Roman" w:cs="Times New Roman"/>
                <w:sz w:val="24"/>
                <w:szCs w:val="24"/>
              </w:rPr>
              <w:t>Предписание № 242 от 24.05.2012 г.</w:t>
            </w:r>
          </w:p>
        </w:tc>
        <w:tc>
          <w:tcPr>
            <w:tcW w:w="4786" w:type="dxa"/>
          </w:tcPr>
          <w:p w:rsidR="0084250B" w:rsidRPr="000B6A83" w:rsidRDefault="0084250B" w:rsidP="00FB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83">
              <w:rPr>
                <w:rFonts w:ascii="Times New Roman" w:hAnsi="Times New Roman" w:cs="Times New Roman"/>
                <w:sz w:val="24"/>
                <w:szCs w:val="24"/>
              </w:rPr>
              <w:t>1) Проведение ремонта жилых блоков, мест общего пользования;</w:t>
            </w:r>
          </w:p>
          <w:p w:rsidR="0084250B" w:rsidRPr="000B6A83" w:rsidRDefault="0084250B" w:rsidP="00FB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83">
              <w:rPr>
                <w:rFonts w:ascii="Times New Roman" w:hAnsi="Times New Roman" w:cs="Times New Roman"/>
                <w:sz w:val="24"/>
                <w:szCs w:val="24"/>
              </w:rPr>
              <w:t xml:space="preserve">2) Проводятся истребительные дезинсекционные и </w:t>
            </w:r>
            <w:proofErr w:type="spellStart"/>
            <w:r w:rsidRPr="000B6A83">
              <w:rPr>
                <w:rFonts w:ascii="Times New Roman" w:hAnsi="Times New Roman" w:cs="Times New Roman"/>
                <w:sz w:val="24"/>
                <w:szCs w:val="24"/>
              </w:rPr>
              <w:t>дератизационные</w:t>
            </w:r>
            <w:proofErr w:type="spellEnd"/>
            <w:r w:rsidRPr="000B6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A83">
              <w:rPr>
                <w:rFonts w:ascii="Times New Roman" w:hAnsi="Times New Roman" w:cs="Times New Roman"/>
                <w:sz w:val="24"/>
                <w:szCs w:val="24"/>
              </w:rPr>
              <w:t>мероприятия ;</w:t>
            </w:r>
            <w:proofErr w:type="gramEnd"/>
          </w:p>
          <w:p w:rsidR="0084250B" w:rsidRPr="000B6A83" w:rsidRDefault="00FF0820" w:rsidP="00FB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Промарки</w:t>
            </w:r>
            <w:r w:rsidR="0084250B" w:rsidRPr="000B6A83">
              <w:rPr>
                <w:rFonts w:ascii="Times New Roman" w:hAnsi="Times New Roman" w:cs="Times New Roman"/>
                <w:sz w:val="24"/>
                <w:szCs w:val="24"/>
              </w:rPr>
              <w:t>рован уборочный инвентарь;</w:t>
            </w:r>
          </w:p>
          <w:p w:rsidR="0084250B" w:rsidRPr="000B6A83" w:rsidRDefault="0084250B" w:rsidP="00FB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83">
              <w:rPr>
                <w:rFonts w:ascii="Times New Roman" w:hAnsi="Times New Roman" w:cs="Times New Roman"/>
                <w:sz w:val="24"/>
                <w:szCs w:val="24"/>
              </w:rPr>
              <w:t xml:space="preserve">4) Ежедневно проводятся уборка и удаление мусора из </w:t>
            </w:r>
            <w:proofErr w:type="spellStart"/>
            <w:r w:rsidRPr="000B6A83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0B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50B" w:rsidTr="00FB4E07">
        <w:tc>
          <w:tcPr>
            <w:tcW w:w="4785" w:type="dxa"/>
          </w:tcPr>
          <w:p w:rsidR="0084250B" w:rsidRPr="000B6A83" w:rsidRDefault="0084250B" w:rsidP="00FB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83"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Управления по ЮВАО Главного управления МЧС России по г. Москве</w:t>
            </w:r>
          </w:p>
          <w:p w:rsidR="0084250B" w:rsidRPr="000B6A83" w:rsidRDefault="0084250B" w:rsidP="00FB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83">
              <w:rPr>
                <w:rFonts w:ascii="Times New Roman" w:hAnsi="Times New Roman" w:cs="Times New Roman"/>
                <w:sz w:val="24"/>
                <w:szCs w:val="24"/>
              </w:rPr>
              <w:t>Предписание № 192/1/1 от 24.10.2014 г.</w:t>
            </w:r>
          </w:p>
        </w:tc>
        <w:tc>
          <w:tcPr>
            <w:tcW w:w="4786" w:type="dxa"/>
          </w:tcPr>
          <w:p w:rsidR="0084250B" w:rsidRPr="000B6A83" w:rsidRDefault="0084250B" w:rsidP="00FB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8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B6A83" w:rsidRPr="000B6A83">
              <w:rPr>
                <w:rFonts w:ascii="Times New Roman" w:hAnsi="Times New Roman" w:cs="Times New Roman"/>
                <w:sz w:val="24"/>
                <w:szCs w:val="24"/>
              </w:rPr>
              <w:t xml:space="preserve">Выброс продуктов горения, над покрытием здания организован на высоте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="000B6A83" w:rsidRPr="000B6A83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="000B6A83" w:rsidRPr="000B6A83">
              <w:rPr>
                <w:rFonts w:ascii="Times New Roman" w:hAnsi="Times New Roman" w:cs="Times New Roman"/>
                <w:sz w:val="24"/>
                <w:szCs w:val="24"/>
              </w:rPr>
              <w:t xml:space="preserve"> от кровли из горючих материалов;</w:t>
            </w:r>
          </w:p>
          <w:p w:rsidR="000B6A83" w:rsidRPr="000B6A83" w:rsidRDefault="000B6A83" w:rsidP="00FB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83">
              <w:rPr>
                <w:rFonts w:ascii="Times New Roman" w:hAnsi="Times New Roman" w:cs="Times New Roman"/>
                <w:sz w:val="24"/>
                <w:szCs w:val="24"/>
              </w:rPr>
              <w:t>2) Установлены пожарные шкафы, предназначенные для размещения пожарного оборудования, соответствующие требованиям НПБ 151;</w:t>
            </w:r>
          </w:p>
          <w:p w:rsidR="000B6A83" w:rsidRPr="000B6A83" w:rsidRDefault="000B6A83" w:rsidP="00FB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83">
              <w:rPr>
                <w:rFonts w:ascii="Times New Roman" w:hAnsi="Times New Roman" w:cs="Times New Roman"/>
                <w:sz w:val="24"/>
                <w:szCs w:val="24"/>
              </w:rPr>
              <w:t xml:space="preserve">3) Двери лестничной клетки строения № 7 оборудованы устройствами для </w:t>
            </w:r>
            <w:proofErr w:type="spellStart"/>
            <w:r w:rsidRPr="000B6A83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Pr="000B6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4E07" w:rsidRPr="00FB4E07" w:rsidRDefault="00FB4E07" w:rsidP="00FB4E07">
      <w:pPr>
        <w:shd w:val="clear" w:color="auto" w:fill="162380"/>
        <w:ind w:left="-1701" w:right="-850"/>
        <w:jc w:val="center"/>
        <w:rPr>
          <w:b/>
          <w:color w:val="FFFFFF" w:themeColor="background1"/>
          <w:sz w:val="28"/>
        </w:rPr>
      </w:pPr>
      <w:proofErr w:type="spellStart"/>
      <w:r w:rsidRPr="00FB4E07">
        <w:rPr>
          <w:b/>
          <w:color w:val="FFFFFF" w:themeColor="background1"/>
          <w:sz w:val="28"/>
          <w:lang w:val="en-US"/>
        </w:rPr>
        <w:t>Предписания</w:t>
      </w:r>
      <w:proofErr w:type="spellEnd"/>
      <w:r w:rsidRPr="00FB4E07">
        <w:rPr>
          <w:b/>
          <w:color w:val="FFFFFF" w:themeColor="background1"/>
          <w:sz w:val="28"/>
          <w:lang w:val="en-US"/>
        </w:rPr>
        <w:t xml:space="preserve"> </w:t>
      </w:r>
      <w:proofErr w:type="spellStart"/>
      <w:r w:rsidRPr="00FB4E07">
        <w:rPr>
          <w:b/>
          <w:color w:val="FFFFFF" w:themeColor="background1"/>
          <w:sz w:val="28"/>
          <w:lang w:val="en-US"/>
        </w:rPr>
        <w:t>органов</w:t>
      </w:r>
      <w:proofErr w:type="spellEnd"/>
      <w:r w:rsidRPr="00FB4E07">
        <w:rPr>
          <w:b/>
          <w:color w:val="FFFFFF" w:themeColor="background1"/>
          <w:sz w:val="28"/>
          <w:lang w:val="en-US"/>
        </w:rPr>
        <w:t xml:space="preserve">, </w:t>
      </w:r>
      <w:proofErr w:type="spellStart"/>
      <w:r w:rsidRPr="00FB4E07">
        <w:rPr>
          <w:b/>
          <w:color w:val="FFFFFF" w:themeColor="background1"/>
          <w:sz w:val="28"/>
          <w:lang w:val="en-US"/>
        </w:rPr>
        <w:t>осуществляющих</w:t>
      </w:r>
      <w:proofErr w:type="spellEnd"/>
      <w:r w:rsidRPr="00FB4E07">
        <w:rPr>
          <w:b/>
          <w:color w:val="FFFFFF" w:themeColor="background1"/>
          <w:sz w:val="28"/>
          <w:lang w:val="en-US"/>
        </w:rPr>
        <w:t xml:space="preserve"> </w:t>
      </w:r>
      <w:proofErr w:type="spellStart"/>
      <w:r w:rsidRPr="00FB4E07">
        <w:rPr>
          <w:b/>
          <w:color w:val="FFFFFF" w:themeColor="background1"/>
          <w:sz w:val="28"/>
          <w:lang w:val="en-US"/>
        </w:rPr>
        <w:t>контроль</w:t>
      </w:r>
      <w:proofErr w:type="spellEnd"/>
      <w:r w:rsidRPr="00FB4E07">
        <w:rPr>
          <w:b/>
          <w:color w:val="FFFFFF" w:themeColor="background1"/>
          <w:sz w:val="28"/>
          <w:lang w:val="en-US"/>
        </w:rPr>
        <w:t xml:space="preserve"> </w:t>
      </w:r>
      <w:bookmarkStart w:id="0" w:name="_GoBack"/>
      <w:bookmarkEnd w:id="0"/>
    </w:p>
    <w:p w:rsidR="00C419E7" w:rsidRDefault="00C419E7" w:rsidP="00FB4E07"/>
    <w:sectPr w:rsidR="00C419E7" w:rsidSect="00C4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0B"/>
    <w:rsid w:val="000B6A83"/>
    <w:rsid w:val="0084250B"/>
    <w:rsid w:val="00C419E7"/>
    <w:rsid w:val="00FB4E07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EA1638-38C7-4FC6-9AFF-F5F61D75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2</cp:revision>
  <dcterms:created xsi:type="dcterms:W3CDTF">2015-04-13T17:18:00Z</dcterms:created>
  <dcterms:modified xsi:type="dcterms:W3CDTF">2015-04-13T17:18:00Z</dcterms:modified>
</cp:coreProperties>
</file>