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38" w:rsidRDefault="00AF435D" w:rsidP="00B92C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F435D">
        <w:rPr>
          <w:rFonts w:ascii="Times New Roman" w:hAnsi="Times New Roman" w:cs="Times New Roman"/>
          <w:b/>
          <w:sz w:val="28"/>
        </w:rPr>
        <w:t>ГРАФИК ПРОВЕДЕН</w:t>
      </w:r>
      <w:r w:rsidR="0004643C">
        <w:rPr>
          <w:rFonts w:ascii="Times New Roman" w:hAnsi="Times New Roman" w:cs="Times New Roman"/>
          <w:b/>
          <w:sz w:val="28"/>
        </w:rPr>
        <w:t>И</w:t>
      </w:r>
      <w:r w:rsidRPr="00AF435D">
        <w:rPr>
          <w:rFonts w:ascii="Times New Roman" w:hAnsi="Times New Roman" w:cs="Times New Roman"/>
          <w:b/>
          <w:sz w:val="28"/>
        </w:rPr>
        <w:t>Я ВЕБИНАРОВ</w:t>
      </w:r>
      <w:r w:rsidR="0004643C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04643C">
        <w:rPr>
          <w:rFonts w:ascii="Times New Roman" w:hAnsi="Times New Roman" w:cs="Times New Roman"/>
          <w:b/>
          <w:sz w:val="28"/>
        </w:rPr>
        <w:br/>
        <w:t xml:space="preserve">В РАМКАХ ДОПОЛНИТЕЛЬНОЙ ПРОФЕССИОНАЛЬНОЙ ПРОГРАММЫ </w:t>
      </w:r>
      <w:r w:rsidR="0004643C">
        <w:rPr>
          <w:rFonts w:ascii="Times New Roman" w:hAnsi="Times New Roman" w:cs="Times New Roman"/>
          <w:b/>
          <w:sz w:val="28"/>
        </w:rPr>
        <w:br/>
        <w:t>ПОВЫШЕНИЯ КВАЛИФИКАЦИИ</w:t>
      </w:r>
      <w:r w:rsidR="0004643C">
        <w:rPr>
          <w:rFonts w:ascii="Times New Roman" w:hAnsi="Times New Roman" w:cs="Times New Roman"/>
          <w:b/>
          <w:sz w:val="28"/>
        </w:rPr>
        <w:br/>
        <w:t>«УПРАВЛЕНИЕ В СФЕРЕ ИНКЛЮЗИВНОГО ВЫСШЕГО ОБРАЗОВАНИЯ»</w:t>
      </w:r>
    </w:p>
    <w:p w:rsidR="0004643C" w:rsidRPr="00AF435D" w:rsidRDefault="0004643C" w:rsidP="00B92C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17-30 СЕНТЯБРЯ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4276"/>
        <w:gridCol w:w="2247"/>
        <w:gridCol w:w="1989"/>
        <w:gridCol w:w="5357"/>
      </w:tblGrid>
      <w:tr w:rsidR="0004643C" w:rsidRPr="00AF435D" w:rsidTr="00B92C77">
        <w:tc>
          <w:tcPr>
            <w:tcW w:w="700" w:type="dxa"/>
            <w:vAlign w:val="center"/>
          </w:tcPr>
          <w:p w:rsidR="0004643C" w:rsidRPr="006D360D" w:rsidRDefault="0004643C" w:rsidP="00AF4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60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8" w:type="dxa"/>
            <w:vAlign w:val="center"/>
          </w:tcPr>
          <w:p w:rsidR="0004643C" w:rsidRPr="006D360D" w:rsidRDefault="0004643C" w:rsidP="00AF4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6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9" w:type="dxa"/>
            <w:vAlign w:val="center"/>
          </w:tcPr>
          <w:p w:rsidR="0004643C" w:rsidRPr="006D360D" w:rsidRDefault="0004643C" w:rsidP="00AF4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60D">
              <w:rPr>
                <w:rFonts w:ascii="Times New Roman" w:hAnsi="Times New Roman" w:cs="Times New Roman"/>
                <w:b/>
                <w:sz w:val="28"/>
                <w:szCs w:val="28"/>
              </w:rPr>
              <w:t>Спикер</w:t>
            </w:r>
          </w:p>
        </w:tc>
        <w:tc>
          <w:tcPr>
            <w:tcW w:w="2022" w:type="dxa"/>
            <w:vAlign w:val="center"/>
          </w:tcPr>
          <w:p w:rsidR="0004643C" w:rsidRPr="006D360D" w:rsidRDefault="0004643C" w:rsidP="00AF4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60D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171" w:type="dxa"/>
            <w:vAlign w:val="center"/>
          </w:tcPr>
          <w:p w:rsidR="0004643C" w:rsidRPr="006D360D" w:rsidRDefault="0004643C" w:rsidP="00AF4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для регистрации </w:t>
            </w:r>
            <w:r w:rsidR="006D360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D360D">
              <w:rPr>
                <w:rFonts w:ascii="Times New Roman" w:hAnsi="Times New Roman" w:cs="Times New Roman"/>
                <w:b/>
                <w:sz w:val="28"/>
                <w:szCs w:val="28"/>
              </w:rPr>
              <w:t>на мероприятие</w:t>
            </w:r>
          </w:p>
        </w:tc>
      </w:tr>
      <w:tr w:rsidR="006D360D" w:rsidRPr="00AF435D" w:rsidTr="00B92C77">
        <w:tc>
          <w:tcPr>
            <w:tcW w:w="700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8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«Образовательные потребности и возможности инвалидов в системе высшего образования»</w:t>
            </w:r>
          </w:p>
        </w:tc>
        <w:tc>
          <w:tcPr>
            <w:tcW w:w="2269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Тимохович Александра Николаевна</w:t>
            </w:r>
          </w:p>
        </w:tc>
        <w:tc>
          <w:tcPr>
            <w:tcW w:w="2022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20.09.2018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17:00-18:00</w:t>
            </w:r>
          </w:p>
        </w:tc>
        <w:tc>
          <w:tcPr>
            <w:tcW w:w="5171" w:type="dxa"/>
            <w:vAlign w:val="center"/>
          </w:tcPr>
          <w:p w:rsidR="006D360D" w:rsidRDefault="00B92C77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D41D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http://b69861.vr.mirapolis.ru/mira/s/jm2ZjL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60D" w:rsidRPr="00AF435D" w:rsidTr="00B92C77">
        <w:tc>
          <w:tcPr>
            <w:tcW w:w="700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8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«Психофизиологическая адаптация инвалидов к образовательному процессу в вузе»</w:t>
            </w:r>
          </w:p>
        </w:tc>
        <w:tc>
          <w:tcPr>
            <w:tcW w:w="2269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Гришаева Светлана Алексеевна</w:t>
            </w:r>
          </w:p>
        </w:tc>
        <w:tc>
          <w:tcPr>
            <w:tcW w:w="2022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10:00-11:00</w:t>
            </w:r>
          </w:p>
        </w:tc>
        <w:tc>
          <w:tcPr>
            <w:tcW w:w="5171" w:type="dxa"/>
            <w:vAlign w:val="center"/>
          </w:tcPr>
          <w:p w:rsidR="006D360D" w:rsidRDefault="00B92C77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D41D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http://b69861.vr.mirapolis.ru/mira/s/h2WfQN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2920" w:rsidRPr="00AF435D" w:rsidTr="00B92C77">
        <w:tc>
          <w:tcPr>
            <w:tcW w:w="700" w:type="dxa"/>
            <w:vAlign w:val="center"/>
          </w:tcPr>
          <w:p w:rsidR="00382920" w:rsidRPr="00AF435D" w:rsidRDefault="00382920" w:rsidP="00382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8" w:type="dxa"/>
            <w:vAlign w:val="center"/>
          </w:tcPr>
          <w:p w:rsidR="00382920" w:rsidRPr="00AF435D" w:rsidRDefault="00382920" w:rsidP="00382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«Барьеры и условия осуществления инклюзивной образовательной деятельности в высшей школе»</w:t>
            </w:r>
          </w:p>
        </w:tc>
        <w:tc>
          <w:tcPr>
            <w:tcW w:w="2269" w:type="dxa"/>
            <w:vAlign w:val="center"/>
          </w:tcPr>
          <w:p w:rsidR="00382920" w:rsidRPr="00AF435D" w:rsidRDefault="00382920" w:rsidP="00382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Тимохович Александра Николаевна</w:t>
            </w:r>
          </w:p>
        </w:tc>
        <w:tc>
          <w:tcPr>
            <w:tcW w:w="2022" w:type="dxa"/>
            <w:vAlign w:val="center"/>
          </w:tcPr>
          <w:p w:rsidR="00382920" w:rsidRDefault="00382920" w:rsidP="0038292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11:00-12</w:t>
            </w:r>
            <w:r w:rsidRPr="00C6745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171" w:type="dxa"/>
            <w:vAlign w:val="center"/>
          </w:tcPr>
          <w:p w:rsidR="00382920" w:rsidRDefault="00B92C77" w:rsidP="00382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D41D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http://b69861.vr.mirapolis.ru/mira/s/9mlcBS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2920" w:rsidRPr="00AF435D" w:rsidTr="00B92C77">
        <w:tc>
          <w:tcPr>
            <w:tcW w:w="700" w:type="dxa"/>
            <w:vAlign w:val="center"/>
          </w:tcPr>
          <w:p w:rsidR="00382920" w:rsidRPr="00AF435D" w:rsidRDefault="00382920" w:rsidP="00382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8" w:type="dxa"/>
            <w:vAlign w:val="center"/>
          </w:tcPr>
          <w:p w:rsidR="00382920" w:rsidRPr="00AF435D" w:rsidRDefault="00382920" w:rsidP="00382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«Модели организации образовательной деятельности в системе инклюзивного образования»</w:t>
            </w:r>
          </w:p>
        </w:tc>
        <w:tc>
          <w:tcPr>
            <w:tcW w:w="2269" w:type="dxa"/>
            <w:vAlign w:val="center"/>
          </w:tcPr>
          <w:p w:rsidR="00382920" w:rsidRPr="00AF435D" w:rsidRDefault="00382920" w:rsidP="00382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Тимохович Александра Николаевна</w:t>
            </w:r>
          </w:p>
        </w:tc>
        <w:tc>
          <w:tcPr>
            <w:tcW w:w="2022" w:type="dxa"/>
            <w:vAlign w:val="center"/>
          </w:tcPr>
          <w:p w:rsidR="00382920" w:rsidRDefault="00382920" w:rsidP="0038292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12:00-13</w:t>
            </w:r>
            <w:r w:rsidRPr="00C6745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171" w:type="dxa"/>
            <w:vAlign w:val="center"/>
          </w:tcPr>
          <w:p w:rsidR="00382920" w:rsidRDefault="00FC4D3F" w:rsidP="00382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D41D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http://b69861.vr.mirapolis.ru/mira/s/6wvaN4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60D" w:rsidRPr="00AF435D" w:rsidTr="00B92C77">
        <w:tc>
          <w:tcPr>
            <w:tcW w:w="700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8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«Концепция управления в сфере инклюзивного высшего образования»</w:t>
            </w:r>
          </w:p>
        </w:tc>
        <w:tc>
          <w:tcPr>
            <w:tcW w:w="2269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Митрофанова Елена Александровна</w:t>
            </w:r>
          </w:p>
        </w:tc>
        <w:tc>
          <w:tcPr>
            <w:tcW w:w="2022" w:type="dxa"/>
            <w:vAlign w:val="center"/>
          </w:tcPr>
          <w:p w:rsidR="006D360D" w:rsidRPr="00AF435D" w:rsidRDefault="00382920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11:00-12:30</w:t>
            </w:r>
          </w:p>
        </w:tc>
        <w:tc>
          <w:tcPr>
            <w:tcW w:w="5171" w:type="dxa"/>
            <w:vAlign w:val="center"/>
          </w:tcPr>
          <w:p w:rsidR="006D360D" w:rsidRDefault="00617677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D41D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http://b69861.vr.mirapolis.ru/mira/s/mjbL4K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60D" w:rsidRPr="00AF435D" w:rsidTr="00B92C77">
        <w:tc>
          <w:tcPr>
            <w:tcW w:w="700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8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«Планирование образовательной деятельности в системе</w:t>
            </w:r>
            <w:r w:rsidR="00617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инклюзивного высшего образования»</w:t>
            </w:r>
          </w:p>
        </w:tc>
        <w:tc>
          <w:tcPr>
            <w:tcW w:w="2269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Митрофанова Елена Александровна</w:t>
            </w:r>
          </w:p>
        </w:tc>
        <w:tc>
          <w:tcPr>
            <w:tcW w:w="2022" w:type="dxa"/>
            <w:vAlign w:val="center"/>
          </w:tcPr>
          <w:p w:rsidR="006D360D" w:rsidRPr="00AF435D" w:rsidRDefault="00382920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12:30-13:30</w:t>
            </w:r>
          </w:p>
        </w:tc>
        <w:tc>
          <w:tcPr>
            <w:tcW w:w="5171" w:type="dxa"/>
            <w:vAlign w:val="center"/>
          </w:tcPr>
          <w:p w:rsidR="006D360D" w:rsidRDefault="00617677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D41D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http://b69861.vr.mirapolis.ru/mira/s/dHdLvb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60D" w:rsidRPr="00AF435D" w:rsidTr="00B92C77">
        <w:tc>
          <w:tcPr>
            <w:tcW w:w="700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8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«Мотивация и стимулирование профессионального становления инвалидов в системе инклюзивного высшего образования»</w:t>
            </w:r>
          </w:p>
        </w:tc>
        <w:tc>
          <w:tcPr>
            <w:tcW w:w="2269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Митрофанова Елена Александровна</w:t>
            </w:r>
          </w:p>
        </w:tc>
        <w:tc>
          <w:tcPr>
            <w:tcW w:w="2022" w:type="dxa"/>
            <w:vAlign w:val="center"/>
          </w:tcPr>
          <w:p w:rsidR="006D360D" w:rsidRPr="00AF435D" w:rsidRDefault="00382920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13:30-14:00</w:t>
            </w:r>
          </w:p>
        </w:tc>
        <w:tc>
          <w:tcPr>
            <w:tcW w:w="5171" w:type="dxa"/>
            <w:vAlign w:val="center"/>
          </w:tcPr>
          <w:p w:rsidR="006D360D" w:rsidRDefault="000D31EE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D41D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http://b69861.vr.mirapolis.ru/mira/s/ZmiSpv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60D" w:rsidRPr="00AF435D" w:rsidTr="00B92C77">
        <w:tc>
          <w:tcPr>
            <w:tcW w:w="700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8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«Технологии толерантного взаимодействия в инклюзивной образовательной среде вуза»</w:t>
            </w:r>
          </w:p>
        </w:tc>
        <w:tc>
          <w:tcPr>
            <w:tcW w:w="2269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Гришаева Светлана Алексеевна</w:t>
            </w:r>
          </w:p>
        </w:tc>
        <w:tc>
          <w:tcPr>
            <w:tcW w:w="2022" w:type="dxa"/>
            <w:vAlign w:val="center"/>
          </w:tcPr>
          <w:p w:rsidR="006D360D" w:rsidRPr="00AF435D" w:rsidRDefault="00382920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14:00-15:00</w:t>
            </w:r>
          </w:p>
        </w:tc>
        <w:tc>
          <w:tcPr>
            <w:tcW w:w="5171" w:type="dxa"/>
            <w:vAlign w:val="center"/>
          </w:tcPr>
          <w:p w:rsidR="006D360D" w:rsidRDefault="000D31EE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CD41D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http://b69861.vr.mirapolis.ru/mira/s/ZA4qPq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60D" w:rsidRPr="00AF435D" w:rsidTr="00B92C77">
        <w:tc>
          <w:tcPr>
            <w:tcW w:w="700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8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«Категориальный аппарат инклюзии»</w:t>
            </w:r>
          </w:p>
        </w:tc>
        <w:tc>
          <w:tcPr>
            <w:tcW w:w="2269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Лаас Наталья Ивановна</w:t>
            </w:r>
          </w:p>
        </w:tc>
        <w:tc>
          <w:tcPr>
            <w:tcW w:w="2022" w:type="dxa"/>
            <w:vAlign w:val="center"/>
          </w:tcPr>
          <w:p w:rsidR="006D360D" w:rsidRPr="00AF435D" w:rsidRDefault="00382920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  <w:r w:rsidR="00575A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75A12">
              <w:rPr>
                <w:rFonts w:ascii="Times New Roman" w:hAnsi="Times New Roman" w:cs="Times New Roman"/>
                <w:sz w:val="28"/>
                <w:szCs w:val="28"/>
              </w:rPr>
              <w:br/>
              <w:t>10:30-11:30</w:t>
            </w:r>
          </w:p>
        </w:tc>
        <w:tc>
          <w:tcPr>
            <w:tcW w:w="5171" w:type="dxa"/>
            <w:vAlign w:val="center"/>
          </w:tcPr>
          <w:p w:rsidR="006D360D" w:rsidRDefault="000D31EE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CD41D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http://b69861.vr.mirapolis.ru/mira/s/bVNlqs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60D" w:rsidRPr="00AF435D" w:rsidTr="00B92C77">
        <w:tc>
          <w:tcPr>
            <w:tcW w:w="700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8" w:type="dxa"/>
            <w:vAlign w:val="center"/>
          </w:tcPr>
          <w:p w:rsidR="006D360D" w:rsidRPr="00AF435D" w:rsidRDefault="000D31EE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360D">
              <w:rPr>
                <w:rFonts w:ascii="Times New Roman" w:hAnsi="Times New Roman" w:cs="Times New Roman"/>
                <w:sz w:val="28"/>
                <w:szCs w:val="28"/>
              </w:rPr>
              <w:t>Анализ и контроль образовательного процесса в вузе для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Гимазова Юлия Владимировна</w:t>
            </w:r>
          </w:p>
        </w:tc>
        <w:tc>
          <w:tcPr>
            <w:tcW w:w="2022" w:type="dxa"/>
            <w:vAlign w:val="center"/>
          </w:tcPr>
          <w:p w:rsidR="006D360D" w:rsidRPr="00AF435D" w:rsidRDefault="000D31EE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12:0</w:t>
            </w:r>
            <w:r w:rsidR="00575A12">
              <w:rPr>
                <w:rFonts w:ascii="Times New Roman" w:hAnsi="Times New Roman" w:cs="Times New Roman"/>
                <w:sz w:val="28"/>
                <w:szCs w:val="28"/>
              </w:rPr>
              <w:t>0-13:00</w:t>
            </w:r>
          </w:p>
        </w:tc>
        <w:tc>
          <w:tcPr>
            <w:tcW w:w="5171" w:type="dxa"/>
            <w:vAlign w:val="center"/>
          </w:tcPr>
          <w:p w:rsidR="006D360D" w:rsidRDefault="000D31EE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CD41D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http://b69861.vr.mirapolis.ru/mira/s/aLMy78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60D" w:rsidRPr="00AF435D" w:rsidTr="00B92C77">
        <w:tc>
          <w:tcPr>
            <w:tcW w:w="700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8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«Нормативно-правовое и методическое обеспечение управления инклюзивным высшим образованием»</w:t>
            </w:r>
          </w:p>
        </w:tc>
        <w:tc>
          <w:tcPr>
            <w:tcW w:w="2269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Лаас Наталья Ивановна</w:t>
            </w:r>
          </w:p>
        </w:tc>
        <w:tc>
          <w:tcPr>
            <w:tcW w:w="2022" w:type="dxa"/>
            <w:vAlign w:val="center"/>
          </w:tcPr>
          <w:p w:rsidR="006D360D" w:rsidRPr="00AF435D" w:rsidRDefault="00575A12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13:30-14:30</w:t>
            </w:r>
          </w:p>
        </w:tc>
        <w:tc>
          <w:tcPr>
            <w:tcW w:w="5171" w:type="dxa"/>
            <w:vAlign w:val="center"/>
          </w:tcPr>
          <w:p w:rsidR="006D360D" w:rsidRDefault="006506CB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CD41D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http://b69861.vr.mirapolis.ru/mira/s/euHSru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60D" w:rsidRPr="00AF435D" w:rsidTr="00B92C77">
        <w:tc>
          <w:tcPr>
            <w:tcW w:w="700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8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«Образовательная среда как условие обеспечения качества инклюзивного высшего образования»</w:t>
            </w:r>
          </w:p>
        </w:tc>
        <w:tc>
          <w:tcPr>
            <w:tcW w:w="2269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Гимазова Юлия Владимировна</w:t>
            </w:r>
          </w:p>
        </w:tc>
        <w:tc>
          <w:tcPr>
            <w:tcW w:w="2022" w:type="dxa"/>
            <w:vAlign w:val="center"/>
          </w:tcPr>
          <w:p w:rsidR="006D360D" w:rsidRPr="00AF435D" w:rsidRDefault="00575A12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10:00-11:00</w:t>
            </w:r>
          </w:p>
        </w:tc>
        <w:tc>
          <w:tcPr>
            <w:tcW w:w="5171" w:type="dxa"/>
            <w:vAlign w:val="center"/>
          </w:tcPr>
          <w:p w:rsidR="006D360D" w:rsidRDefault="006506CB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CD41D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http://b69861.vr.mirapolis.ru/mira/s/bHgZKi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60D" w:rsidRPr="00AF435D" w:rsidTr="00B92C77">
        <w:tc>
          <w:tcPr>
            <w:tcW w:w="700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8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«Проблемы трудоустройства инвалидов-выпускников вузов»</w:t>
            </w:r>
          </w:p>
        </w:tc>
        <w:tc>
          <w:tcPr>
            <w:tcW w:w="2269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Гимазова Юлия Владимировна</w:t>
            </w:r>
          </w:p>
        </w:tc>
        <w:tc>
          <w:tcPr>
            <w:tcW w:w="2022" w:type="dxa"/>
            <w:vAlign w:val="center"/>
          </w:tcPr>
          <w:p w:rsidR="006D360D" w:rsidRPr="00AF435D" w:rsidRDefault="00575A12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11:00-12:00</w:t>
            </w:r>
          </w:p>
        </w:tc>
        <w:tc>
          <w:tcPr>
            <w:tcW w:w="5171" w:type="dxa"/>
            <w:vAlign w:val="center"/>
          </w:tcPr>
          <w:p w:rsidR="006D360D" w:rsidRDefault="006506CB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CD41D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http://b69861.vr.mirapolis.ru/mira/s/0jXMco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60D" w:rsidRPr="00AF435D" w:rsidTr="00B92C77">
        <w:tc>
          <w:tcPr>
            <w:tcW w:w="700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8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«Профессиональная и психологическая диагностика инвалидов в вузах»</w:t>
            </w:r>
          </w:p>
        </w:tc>
        <w:tc>
          <w:tcPr>
            <w:tcW w:w="2269" w:type="dxa"/>
            <w:vAlign w:val="center"/>
          </w:tcPr>
          <w:p w:rsidR="006D360D" w:rsidRPr="00AF435D" w:rsidRDefault="006D360D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5D">
              <w:rPr>
                <w:rFonts w:ascii="Times New Roman" w:hAnsi="Times New Roman" w:cs="Times New Roman"/>
                <w:sz w:val="28"/>
                <w:szCs w:val="28"/>
              </w:rPr>
              <w:t>Гришаева Светлана Алексеевна</w:t>
            </w:r>
          </w:p>
        </w:tc>
        <w:tc>
          <w:tcPr>
            <w:tcW w:w="2022" w:type="dxa"/>
            <w:vAlign w:val="center"/>
          </w:tcPr>
          <w:p w:rsidR="006D360D" w:rsidRPr="00AF435D" w:rsidRDefault="00575A12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10:00-11:00</w:t>
            </w:r>
          </w:p>
        </w:tc>
        <w:tc>
          <w:tcPr>
            <w:tcW w:w="5171" w:type="dxa"/>
            <w:vAlign w:val="center"/>
          </w:tcPr>
          <w:p w:rsidR="006D360D" w:rsidRDefault="006506CB" w:rsidP="006D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CD41D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http://b69861.vr.mirapolis.ru/mira/s/Ckm6EJ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F435D" w:rsidRPr="00AF435D" w:rsidRDefault="00AF435D"/>
    <w:sectPr w:rsidR="00AF435D" w:rsidRPr="00AF435D" w:rsidSect="00B92C77">
      <w:headerReference w:type="default" r:id="rId20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E7" w:rsidRDefault="00E86DE7" w:rsidP="0004643C">
      <w:pPr>
        <w:spacing w:after="0" w:line="240" w:lineRule="auto"/>
      </w:pPr>
      <w:r>
        <w:separator/>
      </w:r>
    </w:p>
  </w:endnote>
  <w:endnote w:type="continuationSeparator" w:id="0">
    <w:p w:rsidR="00E86DE7" w:rsidRDefault="00E86DE7" w:rsidP="0004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E7" w:rsidRDefault="00E86DE7" w:rsidP="0004643C">
      <w:pPr>
        <w:spacing w:after="0" w:line="240" w:lineRule="auto"/>
      </w:pPr>
      <w:r>
        <w:separator/>
      </w:r>
    </w:p>
  </w:footnote>
  <w:footnote w:type="continuationSeparator" w:id="0">
    <w:p w:rsidR="00E86DE7" w:rsidRDefault="00E86DE7" w:rsidP="0004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43C" w:rsidRPr="0004643C" w:rsidRDefault="0004643C" w:rsidP="0004643C">
    <w:pPr>
      <w:pStyle w:val="a4"/>
      <w:jc w:val="center"/>
      <w:rPr>
        <w:rFonts w:ascii="Times New Roman" w:hAnsi="Times New Roman" w:cs="Times New Roman"/>
        <w:b/>
        <w:sz w:val="24"/>
      </w:rPr>
    </w:pPr>
    <w:r w:rsidRPr="0004643C">
      <w:rPr>
        <w:rFonts w:ascii="Times New Roman" w:hAnsi="Times New Roman" w:cs="Times New Roman"/>
        <w:b/>
        <w:sz w:val="24"/>
      </w:rPr>
      <w:t xml:space="preserve">Федеральное государственное </w:t>
    </w:r>
    <w:r w:rsidR="00FB4FEB">
      <w:rPr>
        <w:rFonts w:ascii="Times New Roman" w:hAnsi="Times New Roman" w:cs="Times New Roman"/>
        <w:b/>
        <w:sz w:val="24"/>
      </w:rPr>
      <w:t xml:space="preserve">бюджетное </w:t>
    </w:r>
    <w:r w:rsidRPr="0004643C">
      <w:rPr>
        <w:rFonts w:ascii="Times New Roman" w:hAnsi="Times New Roman" w:cs="Times New Roman"/>
        <w:b/>
        <w:sz w:val="24"/>
      </w:rPr>
      <w:t xml:space="preserve">образовательное учреждение высшего образования </w:t>
    </w:r>
    <w:r w:rsidR="00FB4FEB">
      <w:rPr>
        <w:rFonts w:ascii="Times New Roman" w:hAnsi="Times New Roman" w:cs="Times New Roman"/>
        <w:b/>
        <w:sz w:val="24"/>
      </w:rPr>
      <w:br/>
    </w:r>
    <w:r w:rsidRPr="0004643C">
      <w:rPr>
        <w:rFonts w:ascii="Times New Roman" w:hAnsi="Times New Roman" w:cs="Times New Roman"/>
        <w:b/>
        <w:sz w:val="24"/>
      </w:rPr>
      <w:t>«Государственный университет управления»</w:t>
    </w:r>
  </w:p>
  <w:p w:rsidR="0004643C" w:rsidRPr="0004643C" w:rsidRDefault="0004643C" w:rsidP="0004643C">
    <w:pPr>
      <w:pStyle w:val="a4"/>
      <w:jc w:val="center"/>
      <w:rPr>
        <w:rFonts w:ascii="Times New Roman" w:hAnsi="Times New Roman" w:cs="Times New Roman"/>
        <w:b/>
        <w:sz w:val="24"/>
      </w:rPr>
    </w:pPr>
    <w:r w:rsidRPr="0004643C">
      <w:rPr>
        <w:rFonts w:ascii="Times New Roman" w:hAnsi="Times New Roman" w:cs="Times New Roman"/>
        <w:b/>
        <w:sz w:val="24"/>
      </w:rPr>
      <w:t>Ресурсный учебно-методический центр по обучению инвалидов и лиц с ограниченными возможностями здоровья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5D"/>
    <w:rsid w:val="0004643C"/>
    <w:rsid w:val="00053E38"/>
    <w:rsid w:val="000D31EE"/>
    <w:rsid w:val="002667F4"/>
    <w:rsid w:val="00382920"/>
    <w:rsid w:val="003D297D"/>
    <w:rsid w:val="00575A12"/>
    <w:rsid w:val="00617677"/>
    <w:rsid w:val="006506CB"/>
    <w:rsid w:val="006D360D"/>
    <w:rsid w:val="009C5915"/>
    <w:rsid w:val="00AF435D"/>
    <w:rsid w:val="00B92C77"/>
    <w:rsid w:val="00E86DE7"/>
    <w:rsid w:val="00FB4FEB"/>
    <w:rsid w:val="00FC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A841"/>
  <w15:chartTrackingRefBased/>
  <w15:docId w15:val="{F6AD6508-FFC9-4469-AA1C-F1439049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43C"/>
  </w:style>
  <w:style w:type="paragraph" w:styleId="a6">
    <w:name w:val="footer"/>
    <w:basedOn w:val="a"/>
    <w:link w:val="a7"/>
    <w:uiPriority w:val="99"/>
    <w:unhideWhenUsed/>
    <w:rsid w:val="0004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43C"/>
  </w:style>
  <w:style w:type="character" w:styleId="a8">
    <w:name w:val="Hyperlink"/>
    <w:basedOn w:val="a0"/>
    <w:uiPriority w:val="99"/>
    <w:unhideWhenUsed/>
    <w:rsid w:val="00B92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69861.vr.mirapolis.ru/mira/s/9mlcBS" TargetMode="External"/><Relationship Id="rId13" Type="http://schemas.openxmlformats.org/officeDocument/2006/relationships/hyperlink" Target="http://b69861.vr.mirapolis.ru/mira/s/ZA4qPq" TargetMode="External"/><Relationship Id="rId18" Type="http://schemas.openxmlformats.org/officeDocument/2006/relationships/hyperlink" Target="http://b69861.vr.mirapolis.ru/mira/s/0jXMc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69861.vr.mirapolis.ru/mira/s/h2WfQN" TargetMode="External"/><Relationship Id="rId12" Type="http://schemas.openxmlformats.org/officeDocument/2006/relationships/hyperlink" Target="http://b69861.vr.mirapolis.ru/mira/s/ZmiSpv" TargetMode="External"/><Relationship Id="rId17" Type="http://schemas.openxmlformats.org/officeDocument/2006/relationships/hyperlink" Target="http://b69861.vr.mirapolis.ru/mira/s/bHgZ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69861.vr.mirapolis.ru/mira/s/euHSru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b69861.vr.mirapolis.ru/mira/s/jm2ZjL" TargetMode="External"/><Relationship Id="rId11" Type="http://schemas.openxmlformats.org/officeDocument/2006/relationships/hyperlink" Target="http://b69861.vr.mirapolis.ru/mira/s/dHdLvb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69861.vr.mirapolis.ru/mira/s/aLMy78" TargetMode="External"/><Relationship Id="rId10" Type="http://schemas.openxmlformats.org/officeDocument/2006/relationships/hyperlink" Target="http://b69861.vr.mirapolis.ru/mira/s/mjbL4K" TargetMode="External"/><Relationship Id="rId19" Type="http://schemas.openxmlformats.org/officeDocument/2006/relationships/hyperlink" Target="http://b69861.vr.mirapolis.ru/mira/s/Ckm6E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69861.vr.mirapolis.ru/mira/s/6wvaN4" TargetMode="External"/><Relationship Id="rId14" Type="http://schemas.openxmlformats.org/officeDocument/2006/relationships/hyperlink" Target="http://b69861.vr.mirapolis.ru/mira/s/bVNlq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2018-09-11T10:16:00Z</dcterms:created>
  <dcterms:modified xsi:type="dcterms:W3CDTF">2018-09-19T11:55:00Z</dcterms:modified>
</cp:coreProperties>
</file>