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71" w:rsidRPr="00C75F71" w:rsidRDefault="00C75F71" w:rsidP="00C75F71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9781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75F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№1</w:t>
      </w:r>
      <w:r w:rsidRPr="00C75F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к приказу от ___________№__________</w:t>
      </w:r>
    </w:p>
    <w:p w:rsidR="00C75F71" w:rsidRPr="00C75F71" w:rsidRDefault="00C75F71" w:rsidP="00C75F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75F71" w:rsidRPr="00C75F71" w:rsidRDefault="00C75F71" w:rsidP="00C75F71">
      <w:pPr>
        <w:spacing w:after="0" w:line="240" w:lineRule="auto"/>
        <w:ind w:left="4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F7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1</w:t>
      </w:r>
    </w:p>
    <w:p w:rsidR="00C75F71" w:rsidRPr="00C75F71" w:rsidRDefault="00C75F71" w:rsidP="00C75F71">
      <w:pPr>
        <w:tabs>
          <w:tab w:val="left" w:pos="386"/>
        </w:tabs>
        <w:spacing w:after="4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C75F71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</w:rPr>
        <w:t>Научные направления кафедр института</w:t>
      </w:r>
    </w:p>
    <w:p w:rsidR="00C75F71" w:rsidRPr="00C75F71" w:rsidRDefault="00C75F71" w:rsidP="00C75F71">
      <w:pPr>
        <w:spacing w:after="0" w:line="240" w:lineRule="auto"/>
        <w:ind w:left="60" w:right="240" w:firstLine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(Приводятся научные направления кафедр института с указанием кодов ГРНТИ соответствующих областей знания, необходимо указывать не менее четырех цифр кода: XX.YY.)</w:t>
      </w:r>
    </w:p>
    <w:p w:rsidR="00C75F71" w:rsidRPr="00C75F71" w:rsidRDefault="00C75F71" w:rsidP="00C75F71">
      <w:pPr>
        <w:spacing w:after="0" w:line="240" w:lineRule="auto"/>
        <w:ind w:left="60" w:right="240" w:firstLine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2268"/>
        <w:gridCol w:w="2551"/>
        <w:gridCol w:w="4678"/>
      </w:tblGrid>
      <w:tr w:rsidR="00C75F71" w:rsidRPr="00C75F71" w:rsidTr="000D10BE">
        <w:trPr>
          <w:trHeight w:hRule="exact" w:val="613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75F71" w:rsidRPr="00C75F71" w:rsidRDefault="00C75F71" w:rsidP="00C75F7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75F71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Научное направление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F71" w:rsidRPr="00C75F71" w:rsidRDefault="00C75F71" w:rsidP="00C75F7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C75F71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Коды по ГРНТИ</w:t>
            </w:r>
          </w:p>
          <w:p w:rsidR="00C75F71" w:rsidRPr="00C75F71" w:rsidRDefault="00C75F71" w:rsidP="00C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71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C75F71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xx.yy</w:t>
            </w:r>
            <w:proofErr w:type="spellEnd"/>
            <w:proofErr w:type="gramEnd"/>
            <w:r w:rsidRPr="00C75F71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75F71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хх.уу</w:t>
            </w:r>
            <w:proofErr w:type="spellEnd"/>
            <w:r w:rsidRPr="00C75F71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; ...)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5F71" w:rsidRPr="00C75F71" w:rsidRDefault="00C75F71" w:rsidP="00C75F71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75F7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Соответствие научных направлений образовательным программам</w:t>
            </w:r>
          </w:p>
        </w:tc>
      </w:tr>
      <w:tr w:rsidR="00C75F71" w:rsidRPr="00C75F71" w:rsidTr="000D10BE">
        <w:trPr>
          <w:trHeight w:hRule="exact" w:val="561"/>
        </w:trPr>
        <w:tc>
          <w:tcPr>
            <w:tcW w:w="538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5F71" w:rsidRPr="00C75F71" w:rsidRDefault="00C75F71" w:rsidP="00C75F7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5F71" w:rsidRPr="00C75F71" w:rsidRDefault="00C75F71" w:rsidP="00C75F7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5F71" w:rsidRPr="00C75F71" w:rsidRDefault="00C75F71" w:rsidP="00C75F7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75F7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Код образовательной 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5F71" w:rsidRPr="00C75F71" w:rsidRDefault="00C75F71" w:rsidP="00C75F7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75F7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Название образовательной программы</w:t>
            </w:r>
          </w:p>
        </w:tc>
      </w:tr>
      <w:tr w:rsidR="00C75F71" w:rsidRPr="00C75F71" w:rsidTr="000D10BE">
        <w:trPr>
          <w:trHeight w:hRule="exact" w:val="27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5F71" w:rsidRPr="00C75F71" w:rsidRDefault="00C75F71" w:rsidP="00C75F7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75F71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5F71" w:rsidRPr="00C75F71" w:rsidRDefault="00C75F71" w:rsidP="00C75F7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75F71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5F71" w:rsidRPr="00C75F71" w:rsidRDefault="00C75F71" w:rsidP="00C75F7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75F71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5F71" w:rsidRPr="00C75F71" w:rsidRDefault="00C75F71" w:rsidP="00C75F7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75F71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75F71" w:rsidRPr="00C75F71" w:rsidTr="000D10BE">
        <w:trPr>
          <w:trHeight w:hRule="exact" w:val="3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5F71" w:rsidRPr="00C75F71" w:rsidRDefault="00C75F71" w:rsidP="00C75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F71" w:rsidRPr="00C75F71" w:rsidRDefault="00C75F71" w:rsidP="00C75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F71" w:rsidRPr="00C75F71" w:rsidRDefault="00C75F71" w:rsidP="00C75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F71" w:rsidRPr="00C75F71" w:rsidRDefault="00C75F71" w:rsidP="00C75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75F71" w:rsidRPr="00C75F71" w:rsidTr="000D10BE">
        <w:trPr>
          <w:trHeight w:hRule="exact" w:val="3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5F71" w:rsidRPr="00C75F71" w:rsidRDefault="00C75F71" w:rsidP="00C75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F71" w:rsidRPr="00C75F71" w:rsidRDefault="00C75F71" w:rsidP="00C75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F71" w:rsidRPr="00C75F71" w:rsidRDefault="00C75F71" w:rsidP="00C75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F71" w:rsidRPr="00C75F71" w:rsidRDefault="00C75F71" w:rsidP="00C75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75F71" w:rsidRPr="00C75F71" w:rsidTr="000D10BE">
        <w:trPr>
          <w:trHeight w:hRule="exact" w:val="3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5F71" w:rsidRPr="00C75F71" w:rsidRDefault="00C75F71" w:rsidP="00C75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F71" w:rsidRPr="00C75F71" w:rsidRDefault="00C75F71" w:rsidP="00C75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F71" w:rsidRPr="00C75F71" w:rsidRDefault="00C75F71" w:rsidP="00C75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F71" w:rsidRPr="00C75F71" w:rsidRDefault="00C75F71" w:rsidP="00C75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75F71" w:rsidRPr="00C75F71" w:rsidRDefault="00C75F71" w:rsidP="00C75F71">
      <w:pPr>
        <w:autoSpaceDE w:val="0"/>
        <w:autoSpaceDN w:val="0"/>
        <w:adjustRightInd w:val="0"/>
        <w:spacing w:after="0" w:line="240" w:lineRule="auto"/>
        <w:ind w:right="2087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C75F71">
        <w:rPr>
          <w:rFonts w:ascii="Times New Roman" w:eastAsia="Times New Roman" w:hAnsi="Times New Roman" w:cs="Times New Roman"/>
          <w:bCs/>
          <w:u w:val="single"/>
          <w:lang w:eastAsia="ru-RU"/>
        </w:rPr>
        <w:t>Справочная информация:</w:t>
      </w:r>
    </w:p>
    <w:p w:rsidR="00C75F71" w:rsidRPr="00C75F71" w:rsidRDefault="00C75F71" w:rsidP="00C75F7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087"/>
        <w:rPr>
          <w:rFonts w:ascii="Times New Roman" w:eastAsia="Times New Roman" w:hAnsi="Times New Roman" w:cs="Times New Roman"/>
          <w:bCs/>
          <w:lang w:eastAsia="ru-RU"/>
        </w:rPr>
      </w:pPr>
      <w:r w:rsidRPr="00C75F71">
        <w:rPr>
          <w:rFonts w:ascii="Times New Roman" w:eastAsia="Times New Roman" w:hAnsi="Times New Roman" w:cs="Times New Roman"/>
          <w:bCs/>
          <w:lang w:eastAsia="ru-RU"/>
        </w:rPr>
        <w:t>Основные научные направления ГУУ на 2016 г.:</w:t>
      </w:r>
    </w:p>
    <w:p w:rsidR="00C75F71" w:rsidRPr="00C75F71" w:rsidRDefault="00C75F71" w:rsidP="00C75F71">
      <w:pPr>
        <w:numPr>
          <w:ilvl w:val="0"/>
          <w:numId w:val="2"/>
        </w:numPr>
        <w:spacing w:after="0" w:line="240" w:lineRule="auto"/>
        <w:ind w:left="1418" w:right="-1"/>
        <w:contextualSpacing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75F71">
        <w:rPr>
          <w:rFonts w:ascii="Times New Roman" w:eastAsia="Times New Roman" w:hAnsi="Times New Roman" w:cs="Times New Roman"/>
          <w:bCs/>
          <w:lang w:eastAsia="ru-RU"/>
        </w:rPr>
        <w:t>Экономическая теория;</w:t>
      </w:r>
    </w:p>
    <w:p w:rsidR="00C75F71" w:rsidRPr="00C75F71" w:rsidRDefault="00C75F71" w:rsidP="00C75F71">
      <w:pPr>
        <w:numPr>
          <w:ilvl w:val="0"/>
          <w:numId w:val="2"/>
        </w:numPr>
        <w:spacing w:after="0" w:line="240" w:lineRule="atLeast"/>
        <w:ind w:left="1418"/>
        <w:contextualSpacing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75F71">
        <w:rPr>
          <w:rFonts w:ascii="Times New Roman" w:eastAsia="Times New Roman" w:hAnsi="Times New Roman" w:cs="Times New Roman"/>
          <w:bCs/>
          <w:lang w:eastAsia="ru-RU"/>
        </w:rPr>
        <w:t>Теория и методология управления социально-экономическими системами (Экономика и управление народным хозяйством);</w:t>
      </w:r>
    </w:p>
    <w:p w:rsidR="00C75F71" w:rsidRPr="00C75F71" w:rsidRDefault="00C75F71" w:rsidP="00C75F71">
      <w:pPr>
        <w:numPr>
          <w:ilvl w:val="0"/>
          <w:numId w:val="2"/>
        </w:numPr>
        <w:spacing w:after="0" w:line="240" w:lineRule="atLeast"/>
        <w:ind w:left="1418"/>
        <w:contextualSpacing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75F71">
        <w:rPr>
          <w:rFonts w:ascii="Times New Roman" w:eastAsia="Times New Roman" w:hAnsi="Times New Roman" w:cs="Times New Roman"/>
          <w:bCs/>
          <w:lang w:eastAsia="ru-RU"/>
        </w:rPr>
        <w:t>Финансы, денежное обращение и кредит; Бухгалтерский учет, статистика;</w:t>
      </w:r>
    </w:p>
    <w:p w:rsidR="00C75F71" w:rsidRPr="00C75F71" w:rsidRDefault="00C75F71" w:rsidP="00C75F71">
      <w:pPr>
        <w:numPr>
          <w:ilvl w:val="0"/>
          <w:numId w:val="2"/>
        </w:numPr>
        <w:spacing w:after="0" w:line="240" w:lineRule="atLeast"/>
        <w:ind w:left="1418"/>
        <w:contextualSpacing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75F71">
        <w:rPr>
          <w:rFonts w:ascii="Times New Roman" w:eastAsia="Times New Roman" w:hAnsi="Times New Roman" w:cs="Times New Roman"/>
          <w:bCs/>
          <w:lang w:eastAsia="ru-RU"/>
        </w:rPr>
        <w:t>Математические и инструментальные методы экономики;</w:t>
      </w:r>
    </w:p>
    <w:p w:rsidR="00C75F71" w:rsidRPr="00C75F71" w:rsidRDefault="00C75F71" w:rsidP="00C75F71">
      <w:pPr>
        <w:numPr>
          <w:ilvl w:val="0"/>
          <w:numId w:val="2"/>
        </w:numPr>
        <w:spacing w:after="0" w:line="240" w:lineRule="atLeast"/>
        <w:ind w:left="1418"/>
        <w:contextualSpacing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75F71">
        <w:rPr>
          <w:rFonts w:ascii="Times New Roman" w:eastAsia="Times New Roman" w:hAnsi="Times New Roman" w:cs="Times New Roman"/>
          <w:bCs/>
          <w:lang w:eastAsia="ru-RU"/>
        </w:rPr>
        <w:t>Мировая экономика.</w:t>
      </w:r>
    </w:p>
    <w:p w:rsidR="00C75F71" w:rsidRPr="00C75F71" w:rsidRDefault="00C75F71" w:rsidP="00C75F71">
      <w:pPr>
        <w:numPr>
          <w:ilvl w:val="0"/>
          <w:numId w:val="3"/>
        </w:numPr>
        <w:spacing w:after="0" w:line="240" w:lineRule="atLeas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75F71">
        <w:rPr>
          <w:rFonts w:ascii="Times New Roman" w:eastAsia="Times New Roman" w:hAnsi="Times New Roman" w:cs="Times New Roman"/>
          <w:bCs/>
          <w:lang w:eastAsia="ru-RU"/>
        </w:rPr>
        <w:t>Другие научные направления (формулируются кафедрами институтов)</w:t>
      </w:r>
    </w:p>
    <w:p w:rsidR="00C75F71" w:rsidRPr="00C75F71" w:rsidRDefault="00C75F71" w:rsidP="00C75F71">
      <w:pPr>
        <w:widowControl w:val="0"/>
        <w:spacing w:after="0" w:line="360" w:lineRule="auto"/>
        <w:rPr>
          <w:rFonts w:ascii="Arial" w:eastAsia="Times New Roman" w:hAnsi="Arial" w:cs="Arial"/>
          <w:color w:val="000000"/>
          <w:spacing w:val="2"/>
          <w:sz w:val="20"/>
          <w:szCs w:val="20"/>
          <w:shd w:val="clear" w:color="auto" w:fill="FFFFFF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C75F71" w:rsidRPr="00C75F71" w:rsidTr="000D10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C75F71" w:rsidRPr="00C75F71" w:rsidRDefault="00C75F71" w:rsidP="00C75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F71">
              <w:rPr>
                <w:rFonts w:ascii="Times New Roman" w:eastAsia="Times New Roman" w:hAnsi="Times New Roman" w:cs="Times New Roman"/>
                <w:lang w:eastAsia="ru-RU"/>
              </w:rPr>
              <w:t>Директор института</w:t>
            </w:r>
          </w:p>
        </w:tc>
        <w:tc>
          <w:tcPr>
            <w:tcW w:w="3190" w:type="dxa"/>
          </w:tcPr>
          <w:p w:rsidR="00C75F71" w:rsidRPr="00C75F71" w:rsidRDefault="00C75F71" w:rsidP="00C7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F71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  <w:p w:rsidR="00C75F71" w:rsidRPr="00C75F71" w:rsidRDefault="00C75F71" w:rsidP="00C75F71">
            <w:pPr>
              <w:spacing w:after="0" w:line="240" w:lineRule="auto"/>
              <w:ind w:firstLine="2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F71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191" w:type="dxa"/>
          </w:tcPr>
          <w:p w:rsidR="00C75F71" w:rsidRPr="00C75F71" w:rsidRDefault="00C75F71" w:rsidP="00C7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F71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C75F71" w:rsidRPr="00C75F71" w:rsidRDefault="00C75F71" w:rsidP="00C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F71">
              <w:rPr>
                <w:rFonts w:ascii="Times New Roman" w:eastAsia="Times New Roman" w:hAnsi="Times New Roman" w:cs="Times New Roman"/>
                <w:lang w:eastAsia="ru-RU"/>
              </w:rPr>
              <w:t>(ФИО.)</w:t>
            </w:r>
          </w:p>
        </w:tc>
      </w:tr>
      <w:tr w:rsidR="00C75F71" w:rsidRPr="00C75F71" w:rsidTr="000D10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C75F71" w:rsidRPr="00C75F71" w:rsidRDefault="00C75F71" w:rsidP="00C75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0" w:type="dxa"/>
          </w:tcPr>
          <w:p w:rsidR="00C75F71" w:rsidRPr="00C75F71" w:rsidRDefault="00C75F71" w:rsidP="00C7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1" w:type="dxa"/>
          </w:tcPr>
          <w:p w:rsidR="00C75F71" w:rsidRPr="00C75F71" w:rsidRDefault="00C75F71" w:rsidP="00C7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5F71" w:rsidRPr="00C75F71" w:rsidTr="000D10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C75F71" w:rsidRPr="00C75F71" w:rsidRDefault="00C75F71" w:rsidP="00C75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F71">
              <w:rPr>
                <w:rFonts w:ascii="Times New Roman" w:eastAsia="Times New Roman" w:hAnsi="Times New Roman" w:cs="Times New Roman"/>
                <w:lang w:eastAsia="ru-RU"/>
              </w:rPr>
              <w:t>Заведующий кафедрой</w:t>
            </w:r>
          </w:p>
        </w:tc>
        <w:tc>
          <w:tcPr>
            <w:tcW w:w="3190" w:type="dxa"/>
          </w:tcPr>
          <w:p w:rsidR="00C75F71" w:rsidRPr="00C75F71" w:rsidRDefault="00C75F71" w:rsidP="00C7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F71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  <w:p w:rsidR="00C75F71" w:rsidRPr="00C75F71" w:rsidRDefault="00C75F71" w:rsidP="00C75F71">
            <w:pPr>
              <w:spacing w:after="0" w:line="240" w:lineRule="auto"/>
              <w:ind w:firstLine="2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F71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191" w:type="dxa"/>
          </w:tcPr>
          <w:p w:rsidR="00C75F71" w:rsidRPr="00C75F71" w:rsidRDefault="00C75F71" w:rsidP="00C7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F71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C75F71" w:rsidRPr="00C75F71" w:rsidRDefault="00C75F71" w:rsidP="00C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F71">
              <w:rPr>
                <w:rFonts w:ascii="Times New Roman" w:eastAsia="Times New Roman" w:hAnsi="Times New Roman" w:cs="Times New Roman"/>
                <w:lang w:eastAsia="ru-RU"/>
              </w:rPr>
              <w:t>(ФИО.)</w:t>
            </w:r>
          </w:p>
        </w:tc>
      </w:tr>
    </w:tbl>
    <w:p w:rsidR="00C75F71" w:rsidRPr="00C75F71" w:rsidRDefault="00C75F71" w:rsidP="00C75F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62343" w:rsidRDefault="00A62343">
      <w:bookmarkStart w:id="0" w:name="_GoBack"/>
      <w:bookmarkEnd w:id="0"/>
    </w:p>
    <w:sectPr w:rsidR="00A62343" w:rsidSect="00C75F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7DCD"/>
    <w:multiLevelType w:val="hybridMultilevel"/>
    <w:tmpl w:val="D70ED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E5B20"/>
    <w:multiLevelType w:val="hybridMultilevel"/>
    <w:tmpl w:val="2E7A5B36"/>
    <w:lvl w:ilvl="0" w:tplc="B8285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71E65"/>
    <w:multiLevelType w:val="hybridMultilevel"/>
    <w:tmpl w:val="09E4DE26"/>
    <w:lvl w:ilvl="0" w:tplc="D2FCB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71"/>
    <w:rsid w:val="000D656C"/>
    <w:rsid w:val="008F45AD"/>
    <w:rsid w:val="00A62343"/>
    <w:rsid w:val="00B910D5"/>
    <w:rsid w:val="00C7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25917-9210-428E-BDAF-1991370C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B910D5"/>
    <w:pPr>
      <w:tabs>
        <w:tab w:val="left" w:pos="993"/>
      </w:tabs>
      <w:suppressAutoHyphens/>
      <w:spacing w:after="0" w:line="360" w:lineRule="auto"/>
      <w:ind w:left="0" w:firstLine="567"/>
      <w:contextualSpacing w:val="0"/>
      <w:jc w:val="both"/>
    </w:pPr>
    <w:rPr>
      <w:rFonts w:cs="Calibri"/>
      <w:sz w:val="28"/>
      <w:szCs w:val="28"/>
    </w:rPr>
  </w:style>
  <w:style w:type="character" w:customStyle="1" w:styleId="10">
    <w:name w:val="Стиль1 Знак"/>
    <w:basedOn w:val="a0"/>
    <w:link w:val="1"/>
    <w:rsid w:val="00B910D5"/>
    <w:rPr>
      <w:rFonts w:cs="Calibri"/>
      <w:sz w:val="28"/>
      <w:szCs w:val="28"/>
    </w:rPr>
  </w:style>
  <w:style w:type="paragraph" w:styleId="a3">
    <w:name w:val="List Paragraph"/>
    <w:basedOn w:val="a"/>
    <w:uiPriority w:val="34"/>
    <w:qFormat/>
    <w:rsid w:val="00B91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d0c3n7</dc:creator>
  <cp:keywords/>
  <dc:description/>
  <cp:lastModifiedBy>d0c3n7</cp:lastModifiedBy>
  <cp:revision>1</cp:revision>
  <dcterms:created xsi:type="dcterms:W3CDTF">2016-11-22T11:46:00Z</dcterms:created>
  <dcterms:modified xsi:type="dcterms:W3CDTF">2016-11-22T11:47:00Z</dcterms:modified>
</cp:coreProperties>
</file>