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B1" w:rsidRPr="00B2623F" w:rsidRDefault="009928B1" w:rsidP="009928B1">
      <w:pPr>
        <w:ind w:left="30"/>
        <w:jc w:val="center"/>
        <w:rPr>
          <w:b/>
          <w:sz w:val="28"/>
          <w:szCs w:val="28"/>
        </w:rPr>
      </w:pPr>
      <w:r w:rsidRPr="00B2623F">
        <w:rPr>
          <w:b/>
          <w:sz w:val="28"/>
          <w:szCs w:val="28"/>
        </w:rPr>
        <w:t>Неделя науки (весенний период)</w:t>
      </w:r>
    </w:p>
    <w:p w:rsidR="009928B1" w:rsidRDefault="009928B1" w:rsidP="009928B1"/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562"/>
        <w:gridCol w:w="3048"/>
        <w:gridCol w:w="1781"/>
        <w:gridCol w:w="1938"/>
        <w:gridCol w:w="2458"/>
      </w:tblGrid>
      <w:tr w:rsidR="009928B1" w:rsidRPr="00B003F5" w:rsidTr="00190625">
        <w:trPr>
          <w:trHeight w:val="1823"/>
        </w:trPr>
        <w:tc>
          <w:tcPr>
            <w:tcW w:w="562" w:type="dxa"/>
            <w:vAlign w:val="center"/>
            <w:hideMark/>
          </w:tcPr>
          <w:p w:rsidR="009928B1" w:rsidRPr="00190625" w:rsidRDefault="009928B1" w:rsidP="0028001B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2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8" w:type="dxa"/>
            <w:vAlign w:val="center"/>
            <w:hideMark/>
          </w:tcPr>
          <w:p w:rsidR="009928B1" w:rsidRPr="00A52CC8" w:rsidRDefault="009928B1" w:rsidP="0028001B">
            <w:pPr>
              <w:jc w:val="center"/>
              <w:rPr>
                <w:b/>
                <w:bCs/>
                <w:sz w:val="24"/>
                <w:szCs w:val="24"/>
              </w:rPr>
            </w:pPr>
            <w:r w:rsidRPr="00A52CC8">
              <w:rPr>
                <w:b/>
                <w:bCs/>
                <w:sz w:val="24"/>
                <w:szCs w:val="24"/>
              </w:rPr>
              <w:t>Название научно-технического мероприятия с указанием его вида (конференция, семинар, конкурс и т.п.)</w:t>
            </w:r>
          </w:p>
        </w:tc>
        <w:tc>
          <w:tcPr>
            <w:tcW w:w="1781" w:type="dxa"/>
            <w:vAlign w:val="center"/>
            <w:hideMark/>
          </w:tcPr>
          <w:p w:rsidR="009928B1" w:rsidRPr="00A52CC8" w:rsidRDefault="009928B1" w:rsidP="0028001B">
            <w:pPr>
              <w:jc w:val="center"/>
              <w:rPr>
                <w:b/>
                <w:bCs/>
                <w:sz w:val="24"/>
                <w:szCs w:val="24"/>
              </w:rPr>
            </w:pPr>
            <w:r w:rsidRPr="00A52CC8">
              <w:rPr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1938" w:type="dxa"/>
            <w:vAlign w:val="center"/>
            <w:hideMark/>
          </w:tcPr>
          <w:p w:rsidR="009928B1" w:rsidRPr="00A52CC8" w:rsidRDefault="009928B1" w:rsidP="0028001B">
            <w:pPr>
              <w:jc w:val="center"/>
              <w:rPr>
                <w:b/>
                <w:bCs/>
                <w:sz w:val="24"/>
                <w:szCs w:val="24"/>
              </w:rPr>
            </w:pPr>
            <w:r w:rsidRPr="00A52CC8">
              <w:rPr>
                <w:b/>
                <w:bCs/>
                <w:sz w:val="24"/>
                <w:szCs w:val="24"/>
              </w:rPr>
              <w:t>Ответственный за мероприятие (Фамилия и инициалы)</w:t>
            </w:r>
          </w:p>
        </w:tc>
        <w:tc>
          <w:tcPr>
            <w:tcW w:w="2458" w:type="dxa"/>
            <w:vAlign w:val="center"/>
            <w:hideMark/>
          </w:tcPr>
          <w:p w:rsidR="009928B1" w:rsidRPr="00A52CC8" w:rsidRDefault="009928B1" w:rsidP="0028001B">
            <w:pPr>
              <w:jc w:val="center"/>
              <w:rPr>
                <w:b/>
                <w:bCs/>
                <w:sz w:val="24"/>
                <w:szCs w:val="24"/>
              </w:rPr>
            </w:pPr>
            <w:r w:rsidRPr="00A52CC8">
              <w:rPr>
                <w:b/>
                <w:bCs/>
                <w:sz w:val="24"/>
                <w:szCs w:val="24"/>
              </w:rPr>
              <w:t>Кафедра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8B6F8D" w:rsidRPr="00190625" w:rsidRDefault="008B6F8D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8B1" w:rsidRPr="00190625" w:rsidRDefault="009928B1" w:rsidP="008B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Студенческий научно-практический семинар: «Проектное управление в цифровой трансформации»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Коготкова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2CC8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проектом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 «Современная практика управления рисками российских промышленных организаций»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Савин А.В.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организацией в машиностроении</w:t>
            </w:r>
          </w:p>
        </w:tc>
      </w:tr>
      <w:tr w:rsidR="009928B1" w:rsidRPr="00B003F5" w:rsidTr="008B6F8D">
        <w:trPr>
          <w:trHeight w:val="51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 на тему «10 аргументов в пользу научной деятельности студентов»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Довжик Г.В.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9928B1" w:rsidRPr="00B003F5" w:rsidTr="008B6F8D">
        <w:trPr>
          <w:trHeight w:val="102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«Подготовка исследовательских проектов студентов для Всероссийских конкурсов: особенности планирования и реализации»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Тимохович А.Н.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9928B1" w:rsidRPr="00B003F5" w:rsidTr="008B6F8D">
        <w:trPr>
          <w:trHeight w:val="102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52CC8">
              <w:rPr>
                <w:color w:val="000000"/>
                <w:sz w:val="24"/>
                <w:szCs w:val="24"/>
              </w:rPr>
              <w:t xml:space="preserve">анельная дискуссия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Влияние публикационной активности на формирование карьерной траектории молодого исследователя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9928B1" w:rsidRPr="00B003F5" w:rsidTr="008B6F8D">
        <w:trPr>
          <w:trHeight w:val="51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52CC8">
              <w:rPr>
                <w:color w:val="000000"/>
                <w:sz w:val="24"/>
                <w:szCs w:val="24"/>
              </w:rPr>
              <w:t xml:space="preserve">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 xml:space="preserve">Роль </w:t>
            </w:r>
            <w:proofErr w:type="spellStart"/>
            <w:r w:rsidRPr="00A52CC8">
              <w:rPr>
                <w:color w:val="000000"/>
                <w:sz w:val="24"/>
                <w:szCs w:val="24"/>
              </w:rPr>
              <w:t>командообразования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в исследовательском проекте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2C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Довжик В.Н.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Воркшоп «</w:t>
            </w:r>
            <w:proofErr w:type="spellStart"/>
            <w:r w:rsidRPr="00A52CC8">
              <w:rPr>
                <w:color w:val="000000"/>
                <w:sz w:val="24"/>
                <w:szCs w:val="24"/>
              </w:rPr>
              <w:t>Клиентоориентированный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сервис в отеле: принципы, стандарты и особенности»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Фролова Е.А.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Научный семинар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Проблемы автоматизации и цифровизации бухгалтерского и налогового учета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CC8">
              <w:rPr>
                <w:color w:val="000000"/>
                <w:sz w:val="24"/>
                <w:szCs w:val="24"/>
              </w:rPr>
              <w:t>Корзоватых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Ж.М.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 xml:space="preserve">Особенности налогообложения субъектов малого </w:t>
            </w:r>
            <w:r w:rsidRPr="00A52CC8">
              <w:rPr>
                <w:color w:val="000000"/>
                <w:sz w:val="24"/>
                <w:szCs w:val="24"/>
              </w:rPr>
              <w:lastRenderedPageBreak/>
              <w:t>предпринимательства в 2022 г</w:t>
            </w:r>
            <w:r>
              <w:rPr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CC8">
              <w:rPr>
                <w:color w:val="000000"/>
                <w:sz w:val="24"/>
                <w:szCs w:val="24"/>
              </w:rPr>
              <w:t>Типалина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 «Кредитование банками физических лиц: есть ли угроза закредитованности?»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Мазурина Т.Ю.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банковского дела и предпринимательства</w:t>
            </w:r>
          </w:p>
        </w:tc>
      </w:tr>
      <w:tr w:rsidR="009928B1" w:rsidRPr="00B003F5" w:rsidTr="008B6F8D">
        <w:trPr>
          <w:trHeight w:val="52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 «Актуальные проблемы страхового рынка Российской Федерации»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Морыженкова Н.В.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банковского дела и предпринимательства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A52CC8">
              <w:rPr>
                <w:color w:val="000000"/>
                <w:sz w:val="24"/>
                <w:szCs w:val="24"/>
              </w:rPr>
              <w:t>Спорные вопросы</w:t>
            </w:r>
            <w:r w:rsidRPr="00A52CC8">
              <w:rPr>
                <w:color w:val="000000"/>
                <w:sz w:val="24"/>
                <w:szCs w:val="24"/>
              </w:rPr>
              <w:br/>
              <w:t>правоприменительной практики налогообложения юридических и физических лиц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Захарова А.В.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52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Финансовая стратегия с позиции ESG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Полякова В.В.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B003F5" w:rsidTr="008B6F8D">
        <w:trPr>
          <w:trHeight w:val="52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Хеджирование в реальном секторе экономики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Бурмистрова Л.А.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Научно-практический семинар с участием бакалавров, магистров и аспирантов кафедры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Как подготовить статью на конференцию, семинар, круглый стол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Дегтярева В.В.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инновациями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Мастер –класс «Актуальные тенденции спортивного маркетинга» 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Борисова Т.П. 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Студенческий научный кружок «Основные научно-методические вопросы студенческой научной работы» 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Борисова Т.П. 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 с учащимися 10-11 классов ГБОУ СОШ № 13 «Перспективы развития управления человеческими ресурсами»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Сувалова Т.В.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персоналом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Заочный Всероссийский конкурс «Инновационное управление персоналом» (в номинациях: лучшая научная статья, лучшая учебно-методическая разработка)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Лобачева А.С.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персоналом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Особенности документирования расчетов с персоналом по оплате труда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Чеботарева З.В.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стоп «Проблемы управленческой экономики» и возможности использования ее результатов в   научно-исследовательской работе магистров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Казанцева Н.В. 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экономической политики и экономических измерений</w:t>
            </w:r>
          </w:p>
        </w:tc>
      </w:tr>
      <w:tr w:rsidR="009928B1" w:rsidRPr="00B003F5" w:rsidTr="008B6F8D">
        <w:trPr>
          <w:trHeight w:val="129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 совместно с Аппаратом Уполномоченного по права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A52CC8">
              <w:rPr>
                <w:color w:val="000000"/>
                <w:sz w:val="24"/>
                <w:szCs w:val="24"/>
              </w:rPr>
              <w:t xml:space="preserve"> человека в РФ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A52CC8">
              <w:rPr>
                <w:color w:val="000000"/>
                <w:sz w:val="24"/>
                <w:szCs w:val="24"/>
              </w:rPr>
              <w:t>Защита цифровых прав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Попов О.В.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B003F5" w:rsidTr="008B6F8D">
        <w:trPr>
          <w:trHeight w:val="102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Студенческий научно-исследовательский марафон кафедры </w:t>
            </w:r>
            <w:proofErr w:type="spellStart"/>
            <w:r w:rsidRPr="00A52CC8">
              <w:rPr>
                <w:color w:val="000000"/>
                <w:sz w:val="24"/>
                <w:szCs w:val="24"/>
              </w:rPr>
              <w:t>МУиБМ</w:t>
            </w:r>
            <w:proofErr w:type="spellEnd"/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Март-декабрь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jc w:val="center"/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Перспективы развития инвестиционно-строительной деятельности в России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Астафьева О.Е.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экономики и управления в строительстве</w:t>
            </w:r>
          </w:p>
        </w:tc>
      </w:tr>
      <w:tr w:rsidR="009928B1" w:rsidRPr="00B003F5" w:rsidTr="008B6F8D">
        <w:trPr>
          <w:trHeight w:val="51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Воркшоп «Где искать материал для исследования»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jc w:val="center"/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Старостин В.С.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9928B1" w:rsidRPr="00B003F5" w:rsidTr="008B6F8D">
        <w:trPr>
          <w:trHeight w:val="51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Тренинг на тему «Методы и средства научных исследований»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jc w:val="center"/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Васильева О.А.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9928B1" w:rsidRPr="00B003F5" w:rsidTr="008B6F8D">
        <w:trPr>
          <w:trHeight w:val="76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52CC8">
              <w:rPr>
                <w:color w:val="000000"/>
                <w:sz w:val="24"/>
                <w:szCs w:val="24"/>
              </w:rPr>
              <w:t xml:space="preserve">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Участие в научной конференции - от подготовки тезисов до выступления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noWrap/>
            <w:hideMark/>
          </w:tcPr>
          <w:p w:rsidR="009928B1" w:rsidRPr="00A52CC8" w:rsidRDefault="009928B1" w:rsidP="002517C7">
            <w:pPr>
              <w:jc w:val="center"/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9928B1" w:rsidRPr="00B003F5" w:rsidTr="008B6F8D">
        <w:trPr>
          <w:trHeight w:val="76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52CC8">
              <w:rPr>
                <w:color w:val="000000"/>
                <w:sz w:val="24"/>
                <w:szCs w:val="24"/>
              </w:rPr>
              <w:t xml:space="preserve">анельная дискуссия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Организация внутренних коммуникаций в исследовательском коллективе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jc w:val="center"/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Клым-Еремина Н.В.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Студенческий научный кружок. «Правила подготовки текстов научных публикаций»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Борисова Т.П.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Мастер-класс «Подготовка научной публикации и представление результатов исследования»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Офицерова Н.А.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Олимпиада по дисциплине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Налогообложение и налоговая политика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Морозова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2CC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52CC8">
              <w:rPr>
                <w:color w:val="000000"/>
                <w:sz w:val="24"/>
                <w:szCs w:val="24"/>
              </w:rPr>
              <w:t xml:space="preserve">еминар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Налоговый риск-менеджмент в развитии цифровых систем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2C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CC8">
              <w:rPr>
                <w:color w:val="000000"/>
                <w:sz w:val="24"/>
                <w:szCs w:val="24"/>
              </w:rPr>
              <w:t>Гулькова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Е.Л.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Современные проблемы налогообложения в 2022 г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CC8">
              <w:rPr>
                <w:color w:val="000000"/>
                <w:sz w:val="24"/>
                <w:szCs w:val="24"/>
              </w:rPr>
              <w:t>Типалина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 «Зарубежные и российские методики обнаружения мошеннических действий преднамеренного искажения данных бухгалтерской отчётности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Близкий Р.С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Современные тенденции развития стратегического управленческого учета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Адамова Г.А.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Проблемы организации учета затрат и калькулирования себестоимости на предприятиях различных отраслей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Адамова Г.А.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Вопросы учетно-аналитического обеспечения управления предприятием в условиях цифровой экономики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Адамова Г.А.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</w:t>
            </w:r>
            <w:r w:rsidRPr="00A52CC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Актуальные проблемы учета и налогообложения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Морозова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2CC8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</w:t>
            </w:r>
            <w:r w:rsidRPr="00A52CC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Современные проблемы и вопросы организации бухгалтерского учета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Морозова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2CC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2C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Межвузовский 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Дивидендная политика корпораций, придерживающихся принципов ESG-инвестирования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Траченко М.Б.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Научный семинар «Актуальные вопросы учета, аудита, кодекса этики аудиторов»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Рогуленко Т.М.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Рогуленко Т.М.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Ключевые факты аудиторской деятельности: практический аспект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CC8">
              <w:rPr>
                <w:color w:val="000000"/>
                <w:sz w:val="24"/>
                <w:szCs w:val="24"/>
              </w:rPr>
              <w:t>Будаева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Ю.Ж.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Управление личными финансами как залог финансовой стабильности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Полякова В.В.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B003F5" w:rsidTr="008B6F8D">
        <w:trPr>
          <w:trHeight w:val="52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«Комплаенс-контроль в системе внутреннего контроля корпораций»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CC8">
              <w:rPr>
                <w:color w:val="000000"/>
                <w:sz w:val="24"/>
                <w:szCs w:val="24"/>
              </w:rPr>
              <w:t>Войко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B003F5" w:rsidTr="008B6F8D">
        <w:trPr>
          <w:trHeight w:val="52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Взаимодействие кредитного сектора экономики с реальным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Бурмистрова Л.А.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Проблемы взаимодействия публичного и частного права в контексте современного российского законодательства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CC8">
              <w:rPr>
                <w:color w:val="000000"/>
                <w:sz w:val="24"/>
                <w:szCs w:val="24"/>
              </w:rPr>
              <w:t>Опокин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публичного права и правового обеспечения управления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Тренинг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Трудовой спор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Тренинг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Трудовые отношения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Тренинг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Дисциплина труда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Семинар для студентов 1 - 2 курса «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A52CC8">
              <w:rPr>
                <w:color w:val="000000"/>
                <w:sz w:val="24"/>
                <w:szCs w:val="24"/>
              </w:rPr>
              <w:t xml:space="preserve">ак написать научную статью и тезисы» 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Комарова А </w:t>
            </w:r>
            <w:proofErr w:type="spellStart"/>
            <w:r w:rsidRPr="00A52CC8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социологии, психологии управления и истории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«Цифровая экономика и трансформация механизмов управления доходностью бизнес-систем»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  <w:hideMark/>
          </w:tcPr>
          <w:p w:rsidR="009928B1" w:rsidRPr="005D6930" w:rsidRDefault="009928B1" w:rsidP="002517C7">
            <w:pPr>
              <w:rPr>
                <w:color w:val="000000"/>
                <w:sz w:val="24"/>
                <w:szCs w:val="24"/>
                <w:lang w:val="en-US"/>
              </w:rPr>
            </w:pPr>
            <w:r w:rsidRPr="00A52CC8">
              <w:rPr>
                <w:color w:val="000000"/>
                <w:sz w:val="24"/>
                <w:szCs w:val="24"/>
              </w:rPr>
              <w:t>Борисова В.В.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организацией в машиностроении</w:t>
            </w:r>
          </w:p>
        </w:tc>
      </w:tr>
      <w:tr w:rsidR="009928B1" w:rsidRPr="00B003F5" w:rsidTr="008B6F8D">
        <w:trPr>
          <w:trHeight w:val="52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Олимпиада от </w:t>
            </w:r>
            <w:proofErr w:type="spellStart"/>
            <w:r w:rsidRPr="00A52CC8">
              <w:rPr>
                <w:color w:val="000000"/>
                <w:sz w:val="24"/>
                <w:szCs w:val="24"/>
              </w:rPr>
              <w:t>росфинмониторинга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по финансовой безопасности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Сорокина Г.П.</w:t>
            </w:r>
          </w:p>
        </w:tc>
        <w:tc>
          <w:tcPr>
            <w:tcW w:w="2458" w:type="dxa"/>
            <w:hideMark/>
          </w:tcPr>
          <w:p w:rsidR="009928B1" w:rsidRPr="00A52CC8" w:rsidRDefault="002517C7" w:rsidP="00976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Институт </w:t>
            </w:r>
            <w:r w:rsidR="00976096">
              <w:rPr>
                <w:color w:val="000000"/>
                <w:sz w:val="24"/>
                <w:szCs w:val="24"/>
              </w:rPr>
              <w:t>экономики и финансов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Научный семинар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Проблемные вопросы при организации электронного документооборота В2</w:t>
            </w:r>
            <w:r>
              <w:rPr>
                <w:color w:val="000000"/>
                <w:sz w:val="24"/>
                <w:szCs w:val="24"/>
              </w:rPr>
              <w:t>В»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CC8">
              <w:rPr>
                <w:color w:val="000000"/>
                <w:sz w:val="24"/>
                <w:szCs w:val="24"/>
              </w:rPr>
              <w:t>Корзоватых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Ж.М.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Семинар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Экспресс аудит финансовой (бухгалтерской) отчетности организации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Чеботарева З.В.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Актуальные проблемы государственных и муниципальных финансов в РФ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Токун Л.В.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Научно-практический семинар на тему «Практика преподавания экономических дисциплин в системе дистанционного образования»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Азоева О.В., 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экономической политики и экономических измерений</w:t>
            </w:r>
          </w:p>
        </w:tc>
      </w:tr>
      <w:tr w:rsidR="009928B1" w:rsidRPr="00B003F5" w:rsidTr="008B6F8D">
        <w:trPr>
          <w:trHeight w:val="129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Лучшие кадровые практики в государственных органах и органах местного самоуправления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2C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Масленникова Е.В.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государственного и муниципального управления</w:t>
            </w:r>
          </w:p>
        </w:tc>
      </w:tr>
      <w:tr w:rsidR="009928B1" w:rsidRPr="00B003F5" w:rsidTr="008B6F8D">
        <w:trPr>
          <w:trHeight w:val="129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A52CC8">
              <w:rPr>
                <w:color w:val="000000"/>
                <w:sz w:val="24"/>
                <w:szCs w:val="24"/>
              </w:rPr>
              <w:t>урнир «SKILLS TRENDS»</w:t>
            </w:r>
          </w:p>
        </w:tc>
        <w:tc>
          <w:tcPr>
            <w:tcW w:w="1781" w:type="dxa"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Сорокина Г.П.</w:t>
            </w:r>
          </w:p>
        </w:tc>
        <w:tc>
          <w:tcPr>
            <w:tcW w:w="2458" w:type="dxa"/>
          </w:tcPr>
          <w:p w:rsidR="009928B1" w:rsidRPr="00A52CC8" w:rsidRDefault="00190625" w:rsidP="00976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Институт экономики и финансов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Семинар «Математические модели, как способ описания и прогнозирования процессов окружающего мира»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Губарева Е.А.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математики и информатики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 в рамках конференции молодых ученых (преподаватели, аспиранты, магистранты)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Дуненкова Е.Н.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инновациями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Студенческий научный семинар «Научно-исследовательская работа студентов в рамках проектного обучения»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Белоусова М.Н.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информационных систем</w:t>
            </w:r>
          </w:p>
        </w:tc>
      </w:tr>
      <w:tr w:rsidR="009928B1" w:rsidRPr="00B003F5" w:rsidTr="008B6F8D">
        <w:trPr>
          <w:trHeight w:val="76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Научный семинар им. А.Г. Поршнева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Современные тенденции и проблемы развития маркетинга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Ларина О.И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маркетинга</w:t>
            </w:r>
          </w:p>
        </w:tc>
      </w:tr>
      <w:tr w:rsidR="009928B1" w:rsidRPr="00B003F5" w:rsidTr="008B6F8D">
        <w:trPr>
          <w:trHeight w:val="76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52CC8">
              <w:rPr>
                <w:color w:val="000000"/>
                <w:sz w:val="24"/>
                <w:szCs w:val="24"/>
              </w:rPr>
              <w:t xml:space="preserve">анельная дискуссия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Разработка и защита презентации по результатам исследования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2C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9928B1" w:rsidRPr="00B003F5" w:rsidTr="008B6F8D">
        <w:trPr>
          <w:trHeight w:val="52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Олимпиада по русскому языку как иностранному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Талалова Л.Н.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русского языка и общих дисциплин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Учебно-методический семинар по подготовке выпускных квалификационных работ для студентов ОП «Менеджмент в спортивной индустрии»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Борисова Т.П.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Учебно- методический семинар «Студенческая проектная работа: от замысла к результату»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Борисова Т.П.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Конкурс презентаций иноязычных проектов, выполненных в рамках дисциплин «Иностранный язык» и «Иностранный язык профессионального делового общения</w:t>
            </w:r>
            <w:proofErr w:type="gramStart"/>
            <w:r w:rsidRPr="00A52CC8">
              <w:rPr>
                <w:color w:val="000000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Денисова В.В.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иностранных языков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Ежегодный Круглый стол по вопросам изучения корпусной лингвистики и лингводидактики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Путиловская Т.С.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иностранных языков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Конкурс студенческих эссе на тему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Философы древности об управлении государством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Старовойтова И.Е.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философии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 «Проблемы и перспективы развития регионального туризма на современном этапе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Романов А.А.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Конкурс эссе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Многофункциональность вексельного обращения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Бурмистрова Л.А.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B003F5" w:rsidTr="008B6F8D">
        <w:trPr>
          <w:trHeight w:val="52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Конкурс эссе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Факторинговые операции в России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Бурмистрова Л.А.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Научный семинар «Актуальные вопросы и проблемы концепции развития бухгалтерского учета в условиях цифровизации экономики»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Близкий 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2CC8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Научно-практический семинар «Адаптация малого и среднего бизнеса к работе в условиях пандемии: есть ли возможности для развития?»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Морыженкова Н.В.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банковского дела и предпринимательства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Круглый стол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2CC8">
              <w:rPr>
                <w:color w:val="000000"/>
                <w:sz w:val="24"/>
                <w:szCs w:val="24"/>
              </w:rPr>
              <w:t xml:space="preserve">«Анализ и вектор развития налогообложения физических лиц»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Захарова А.В.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Актуальные проблемы трудового права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2C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B003F5" w:rsidTr="008B6F8D">
        <w:trPr>
          <w:trHeight w:val="129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Право и управление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Титор С.</w:t>
            </w:r>
            <w:r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Тренинг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Судебный процесс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2CC8">
              <w:rPr>
                <w:color w:val="000000"/>
                <w:sz w:val="24"/>
                <w:szCs w:val="24"/>
              </w:rPr>
              <w:t xml:space="preserve"> постановка судебного процесса с видеозаписью: группа Юр 3-1 (в рамках недели науки)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Тренинг: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Судебный процесс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2CC8">
              <w:rPr>
                <w:color w:val="000000"/>
                <w:sz w:val="24"/>
                <w:szCs w:val="24"/>
              </w:rPr>
              <w:t xml:space="preserve"> постановка судебного процесса с видеозаписью: группа Юр 3-2 (в рамках недели науки)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Тренинг: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2CC8">
              <w:rPr>
                <w:color w:val="000000"/>
                <w:sz w:val="24"/>
                <w:szCs w:val="24"/>
              </w:rPr>
              <w:t>Судебный процесс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2CC8">
              <w:rPr>
                <w:color w:val="000000"/>
                <w:sz w:val="24"/>
                <w:szCs w:val="24"/>
              </w:rPr>
              <w:t xml:space="preserve"> постановка судебного процесса с видеозаписью: группа Юр 3-3 (в рамках недели науки)</w:t>
            </w:r>
          </w:p>
        </w:tc>
        <w:tc>
          <w:tcPr>
            <w:tcW w:w="1781" w:type="dxa"/>
            <w:noWrap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Конкурс проектов по управлению конкурентоспособностью продукции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Шаламова Н.Г.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организацией в машиностроении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Учебно-методический семинар по подготовке выпускных квалификационных работ для студентов ОП «Управление в здравоохранении»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Борисова Т.П. 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Конкурс студенческих эссе «Тренды молодежного туризма»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CC8">
              <w:rPr>
                <w:color w:val="000000"/>
                <w:sz w:val="24"/>
                <w:szCs w:val="24"/>
              </w:rPr>
              <w:t>Цунаева</w:t>
            </w:r>
            <w:proofErr w:type="spellEnd"/>
            <w:r w:rsidRPr="00A52CC8">
              <w:rPr>
                <w:color w:val="000000"/>
                <w:sz w:val="24"/>
                <w:szCs w:val="24"/>
              </w:rPr>
              <w:t xml:space="preserve"> Ю.О.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B003F5" w:rsidTr="008B6F8D">
        <w:trPr>
          <w:trHeight w:val="780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Методический семинар для аспирантов и соискателей по итогам работы над диссертацией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Сычев А.А.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экономической политики и экономических измерений</w:t>
            </w:r>
          </w:p>
        </w:tc>
      </w:tr>
      <w:tr w:rsidR="009928B1" w:rsidRPr="00B003F5" w:rsidTr="008B6F8D">
        <w:trPr>
          <w:trHeight w:val="1035"/>
        </w:trPr>
        <w:tc>
          <w:tcPr>
            <w:tcW w:w="562" w:type="dxa"/>
          </w:tcPr>
          <w:p w:rsidR="009928B1" w:rsidRPr="00190625" w:rsidRDefault="009928B1" w:rsidP="008B6F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 xml:space="preserve">Научный семинар молодых ученых ИИС </w:t>
            </w:r>
          </w:p>
        </w:tc>
        <w:tc>
          <w:tcPr>
            <w:tcW w:w="1781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  <w:hideMark/>
          </w:tcPr>
          <w:p w:rsidR="009928B1" w:rsidRPr="00A52CC8" w:rsidRDefault="009928B1" w:rsidP="002517C7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Писарева О.М.</w:t>
            </w:r>
          </w:p>
        </w:tc>
        <w:tc>
          <w:tcPr>
            <w:tcW w:w="2458" w:type="dxa"/>
            <w:hideMark/>
          </w:tcPr>
          <w:p w:rsidR="009928B1" w:rsidRPr="00A52CC8" w:rsidRDefault="009928B1" w:rsidP="00976096">
            <w:pPr>
              <w:rPr>
                <w:color w:val="000000"/>
                <w:sz w:val="24"/>
                <w:szCs w:val="24"/>
              </w:rPr>
            </w:pPr>
            <w:r w:rsidRPr="00A52CC8">
              <w:rPr>
                <w:color w:val="000000"/>
                <w:sz w:val="24"/>
                <w:szCs w:val="24"/>
              </w:rPr>
              <w:t>Кафедра информационных систем, Кафедра математических методов в экономике и управлении</w:t>
            </w:r>
          </w:p>
        </w:tc>
      </w:tr>
    </w:tbl>
    <w:p w:rsidR="009928B1" w:rsidRDefault="009928B1" w:rsidP="009928B1"/>
    <w:p w:rsidR="009928B1" w:rsidRDefault="009928B1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76096" w:rsidRDefault="00976096" w:rsidP="009928B1"/>
    <w:p w:rsidR="009928B1" w:rsidRDefault="009928B1" w:rsidP="009928B1">
      <w:pPr>
        <w:ind w:left="30"/>
        <w:jc w:val="center"/>
        <w:rPr>
          <w:b/>
          <w:sz w:val="28"/>
          <w:szCs w:val="28"/>
        </w:rPr>
      </w:pPr>
      <w:r w:rsidRPr="005B7ACD">
        <w:rPr>
          <w:b/>
          <w:sz w:val="28"/>
          <w:szCs w:val="28"/>
        </w:rPr>
        <w:lastRenderedPageBreak/>
        <w:t>Неделя науки (Осенний период)</w:t>
      </w:r>
    </w:p>
    <w:p w:rsidR="009928B1" w:rsidRDefault="009928B1" w:rsidP="009928B1">
      <w:pPr>
        <w:rPr>
          <w:sz w:val="28"/>
          <w:szCs w:val="28"/>
        </w:rPr>
      </w:pP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458"/>
        <w:gridCol w:w="2708"/>
        <w:gridCol w:w="1781"/>
        <w:gridCol w:w="1938"/>
        <w:gridCol w:w="2458"/>
      </w:tblGrid>
      <w:tr w:rsidR="009928B1" w:rsidRPr="004F70B0" w:rsidTr="00125D91">
        <w:trPr>
          <w:trHeight w:val="1020"/>
        </w:trPr>
        <w:tc>
          <w:tcPr>
            <w:tcW w:w="446" w:type="dxa"/>
            <w:vAlign w:val="center"/>
            <w:hideMark/>
          </w:tcPr>
          <w:p w:rsidR="009928B1" w:rsidRPr="00135249" w:rsidRDefault="009928B1" w:rsidP="002517C7">
            <w:pPr>
              <w:rPr>
                <w:b/>
                <w:bCs/>
                <w:sz w:val="24"/>
                <w:szCs w:val="24"/>
              </w:rPr>
            </w:pPr>
            <w:r w:rsidRPr="0013524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8" w:type="dxa"/>
            <w:vAlign w:val="center"/>
            <w:hideMark/>
          </w:tcPr>
          <w:p w:rsidR="009928B1" w:rsidRPr="00135249" w:rsidRDefault="009928B1" w:rsidP="002517C7">
            <w:pPr>
              <w:rPr>
                <w:b/>
                <w:bCs/>
                <w:sz w:val="24"/>
                <w:szCs w:val="24"/>
              </w:rPr>
            </w:pPr>
            <w:r w:rsidRPr="00135249">
              <w:rPr>
                <w:b/>
                <w:bCs/>
                <w:sz w:val="24"/>
                <w:szCs w:val="24"/>
              </w:rPr>
              <w:t>Название научно-технического мероприятия с указанием его вида (конференция, семинар, конкурс и т.п.)</w:t>
            </w:r>
          </w:p>
        </w:tc>
        <w:tc>
          <w:tcPr>
            <w:tcW w:w="1781" w:type="dxa"/>
            <w:vAlign w:val="center"/>
            <w:hideMark/>
          </w:tcPr>
          <w:p w:rsidR="009928B1" w:rsidRPr="00135249" w:rsidRDefault="009928B1" w:rsidP="002517C7">
            <w:pPr>
              <w:rPr>
                <w:b/>
                <w:bCs/>
                <w:sz w:val="24"/>
                <w:szCs w:val="24"/>
              </w:rPr>
            </w:pPr>
            <w:r w:rsidRPr="00135249">
              <w:rPr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1940" w:type="dxa"/>
            <w:vAlign w:val="center"/>
            <w:hideMark/>
          </w:tcPr>
          <w:p w:rsidR="009928B1" w:rsidRPr="00135249" w:rsidRDefault="009928B1" w:rsidP="002517C7">
            <w:pPr>
              <w:rPr>
                <w:b/>
                <w:bCs/>
                <w:sz w:val="24"/>
                <w:szCs w:val="24"/>
              </w:rPr>
            </w:pPr>
            <w:r w:rsidRPr="00135249">
              <w:rPr>
                <w:b/>
                <w:bCs/>
                <w:sz w:val="24"/>
                <w:szCs w:val="24"/>
              </w:rPr>
              <w:t>Ответственный за мероприятие (Фамилия и инициалы)</w:t>
            </w:r>
          </w:p>
        </w:tc>
        <w:tc>
          <w:tcPr>
            <w:tcW w:w="2458" w:type="dxa"/>
            <w:vAlign w:val="center"/>
            <w:hideMark/>
          </w:tcPr>
          <w:p w:rsidR="009928B1" w:rsidRPr="00135249" w:rsidRDefault="009928B1" w:rsidP="002517C7">
            <w:pPr>
              <w:rPr>
                <w:b/>
                <w:bCs/>
                <w:sz w:val="24"/>
                <w:szCs w:val="24"/>
              </w:rPr>
            </w:pPr>
            <w:r w:rsidRPr="00135249">
              <w:rPr>
                <w:b/>
                <w:bCs/>
                <w:sz w:val="24"/>
                <w:szCs w:val="24"/>
              </w:rPr>
              <w:t>Кафедра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135249" w:rsidRDefault="009928B1" w:rsidP="002517C7">
            <w:pPr>
              <w:rPr>
                <w:sz w:val="24"/>
                <w:szCs w:val="24"/>
              </w:rPr>
            </w:pPr>
            <w:r w:rsidRPr="00135249">
              <w:rPr>
                <w:sz w:val="24"/>
                <w:szCs w:val="24"/>
              </w:rPr>
              <w:t xml:space="preserve">Учебно- методический семинар «Студенческая проектная работа: научно-методический подход». </w:t>
            </w:r>
          </w:p>
        </w:tc>
        <w:tc>
          <w:tcPr>
            <w:tcW w:w="1781" w:type="dxa"/>
            <w:hideMark/>
          </w:tcPr>
          <w:p w:rsidR="009928B1" w:rsidRPr="00135249" w:rsidRDefault="009928B1" w:rsidP="002517C7">
            <w:pPr>
              <w:rPr>
                <w:sz w:val="24"/>
                <w:szCs w:val="24"/>
              </w:rPr>
            </w:pPr>
            <w:r w:rsidRPr="00135249">
              <w:rPr>
                <w:sz w:val="24"/>
                <w:szCs w:val="24"/>
              </w:rPr>
              <w:t xml:space="preserve"> Январь </w:t>
            </w:r>
          </w:p>
        </w:tc>
        <w:tc>
          <w:tcPr>
            <w:tcW w:w="1940" w:type="dxa"/>
            <w:hideMark/>
          </w:tcPr>
          <w:p w:rsidR="009928B1" w:rsidRPr="00135249" w:rsidRDefault="009928B1" w:rsidP="002517C7">
            <w:pPr>
              <w:rPr>
                <w:sz w:val="24"/>
                <w:szCs w:val="24"/>
              </w:rPr>
            </w:pPr>
            <w:r w:rsidRPr="00135249">
              <w:rPr>
                <w:sz w:val="24"/>
                <w:szCs w:val="24"/>
              </w:rPr>
              <w:t xml:space="preserve">Борисова Т.П. </w:t>
            </w:r>
          </w:p>
        </w:tc>
        <w:tc>
          <w:tcPr>
            <w:tcW w:w="2458" w:type="dxa"/>
            <w:hideMark/>
          </w:tcPr>
          <w:p w:rsidR="009928B1" w:rsidRPr="00135249" w:rsidRDefault="009928B1" w:rsidP="00976096">
            <w:pPr>
              <w:rPr>
                <w:sz w:val="24"/>
                <w:szCs w:val="24"/>
              </w:rPr>
            </w:pPr>
            <w:r w:rsidRPr="00135249">
              <w:rPr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9928B1" w:rsidRPr="004F70B0" w:rsidTr="00125D91">
        <w:trPr>
          <w:trHeight w:val="120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Конкурс среди студентов 1 курса ПМИ.</w:t>
            </w:r>
            <w:r w:rsidRPr="004F70B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 xml:space="preserve">Проверка цифровой грамотности. </w:t>
            </w:r>
            <w:r w:rsidRPr="004F70B0">
              <w:rPr>
                <w:color w:val="000000"/>
                <w:sz w:val="24"/>
                <w:szCs w:val="24"/>
              </w:rPr>
              <w:br/>
              <w:t>Лучшие практики и тренды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Крамаренко И.В.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математических методов в экономике и управлении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Семинар «Специфика инновационной деятельности в сфере гостеприимства в условиях новой реальности»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Солнцева О.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4F70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4F70B0">
              <w:rPr>
                <w:color w:val="000000"/>
                <w:sz w:val="24"/>
                <w:szCs w:val="24"/>
              </w:rPr>
              <w:t>аучн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4F70B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F70B0">
              <w:rPr>
                <w:color w:val="000000"/>
                <w:sz w:val="24"/>
                <w:szCs w:val="24"/>
              </w:rPr>
              <w:t>емина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 w:rsidRPr="004F70B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F70B0">
              <w:rPr>
                <w:color w:val="000000"/>
                <w:sz w:val="24"/>
                <w:szCs w:val="24"/>
              </w:rPr>
              <w:t>Трансдисциплинарный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подход к экономическим исследованиям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Мокий М.С 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экономической политики и экономических измерений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Научно-практический семинар молодых ученых «Современные формы устойчивого развития социально-экономических систем»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Борисова В.В.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организацией в машиностроении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Диспут «Гостиничный бизнес: инновации или консерватизм?»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Замятина Н.А.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4F70B0">
              <w:rPr>
                <w:color w:val="000000"/>
                <w:sz w:val="24"/>
                <w:szCs w:val="24"/>
              </w:rPr>
              <w:t xml:space="preserve">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Профессия бухгалтера в условиях цифровизации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0B0">
              <w:rPr>
                <w:color w:val="000000"/>
                <w:sz w:val="24"/>
                <w:szCs w:val="24"/>
              </w:rPr>
              <w:t>Корзоватых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Ж.М.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Круглый стол «Проблемы внедрения Международных стандартов финансовой отчетности в практику </w:t>
            </w:r>
            <w:r w:rsidRPr="004F70B0">
              <w:rPr>
                <w:color w:val="000000"/>
                <w:sz w:val="24"/>
                <w:szCs w:val="24"/>
              </w:rPr>
              <w:lastRenderedPageBreak/>
              <w:t>российских организаций»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Рогуленко Т.М.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Круглый стол «ФСБУ и их использование в практике российских бюджетных организаций»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Рогуленко Т.М.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Научно-практический магистерский семинар «Проблемы и перспективы развития финансового рынка в Российской Федерации»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Мазурина Т.Ю.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банковского дела и предпринимательства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Круглый стол «Франчайзинг как перспективное направление развитие малого бизнеса»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Неопуло К.Л.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банковского дела и предпринимательства</w:t>
            </w:r>
          </w:p>
        </w:tc>
      </w:tr>
      <w:tr w:rsidR="009928B1" w:rsidRPr="004F70B0" w:rsidTr="00125D91">
        <w:trPr>
          <w:trHeight w:val="52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Налоговый консалтинг в управлении бизнесом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Карп М.В.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4F70B0" w:rsidTr="00125D91">
        <w:trPr>
          <w:trHeight w:val="129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Система конституционных прав и свобод человека: Конституция 2020 изменения и поправки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F70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noWrap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Липчанская М.А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публичного права и правового обеспечения управления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Семинар </w:t>
            </w:r>
            <w:r>
              <w:rPr>
                <w:color w:val="000000"/>
                <w:sz w:val="24"/>
                <w:szCs w:val="24"/>
              </w:rPr>
              <w:t>«К</w:t>
            </w:r>
            <w:r w:rsidRPr="004F70B0">
              <w:rPr>
                <w:color w:val="000000"/>
                <w:sz w:val="24"/>
                <w:szCs w:val="24"/>
              </w:rPr>
              <w:t xml:space="preserve">ак написать научную статью и тезисы» для студентов 1 - 2 курса </w:t>
            </w:r>
          </w:p>
        </w:tc>
        <w:tc>
          <w:tcPr>
            <w:tcW w:w="1781" w:type="dxa"/>
            <w:noWrap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Комарова А </w:t>
            </w:r>
            <w:proofErr w:type="spellStart"/>
            <w:r w:rsidRPr="004F70B0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социологии, психологии управления и истории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Круглый стол «Актуальные вопросы формирования мотивации студенческой молодежи к вакцинации против COVID-19». 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Борисова Т.П.  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Студенческий научный кружок. «Студенческая публикационная активность»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Борисова Т.П.   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9928B1" w:rsidRPr="004F70B0" w:rsidTr="00125D91">
        <w:trPr>
          <w:trHeight w:val="154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Научно-практический семинар с участием преподавателей и аспирантов кафедры и приглашенных специалистов-практиков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 xml:space="preserve">Развитие </w:t>
            </w:r>
            <w:r w:rsidRPr="004F70B0">
              <w:rPr>
                <w:color w:val="000000"/>
                <w:sz w:val="24"/>
                <w:szCs w:val="24"/>
              </w:rPr>
              <w:lastRenderedPageBreak/>
              <w:t>инновационной деятельности в условиях цифровизации экономики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lastRenderedPageBreak/>
              <w:t>Февраль, Октябрь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Дуненкова Е.Н. 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инновациями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Семинар «Туристские формальности в сфере выездного туризма: текущее состояние на примере государств Шенгенской зоны»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0B0">
              <w:rPr>
                <w:color w:val="000000"/>
                <w:sz w:val="24"/>
                <w:szCs w:val="24"/>
              </w:rPr>
              <w:t>Арифуллин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Актуальные проблемы административного права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Зубач А.В.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публичного права и правового обеспечения управления</w:t>
            </w:r>
          </w:p>
        </w:tc>
      </w:tr>
      <w:tr w:rsidR="009928B1" w:rsidRPr="004F70B0" w:rsidTr="00125D91">
        <w:trPr>
          <w:trHeight w:val="52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Стратегическая сессия: «Гибридное управление — современный взгляд»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Коготкова И.З.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проектом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Диспут «Экономическая безопасность предприятия </w:t>
            </w:r>
            <w:r w:rsidRPr="004F70B0">
              <w:rPr>
                <w:color w:val="000000"/>
                <w:sz w:val="24"/>
                <w:szCs w:val="24"/>
              </w:rPr>
              <w:br/>
              <w:t>в цифровой экономике»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Панфилова Е.Е.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организацией в машиностроении</w:t>
            </w:r>
          </w:p>
        </w:tc>
      </w:tr>
      <w:tr w:rsidR="009928B1" w:rsidRPr="004F70B0" w:rsidTr="00125D91">
        <w:trPr>
          <w:trHeight w:val="76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Научный семинар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Формирование студенческого научного общества ИМ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jc w:val="center"/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Долгополов Д.В.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маркетинга, Кафедра рекламы и связей с общественностью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Проведение олимпиады по иностранным языкам среди обучающихся бакалавриата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Ковалев М.Н.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иностранных языков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Семинар «Новые виды туризма в посткризисный период»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Мальцева М.В.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Круглый стол «Трансформация профессии бухгалтера в условиях развития цифровой экономики»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Орлова ЕА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Научный диспут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Бюрократия как социальное явление: норма или патология?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Гришаева С.А.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социологии, психологии управления и истории</w:t>
            </w:r>
          </w:p>
        </w:tc>
      </w:tr>
      <w:tr w:rsidR="009928B1" w:rsidRPr="004F70B0" w:rsidTr="00125D91">
        <w:trPr>
          <w:trHeight w:val="52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Круглый стол «Теория и практика риск-менеджмента»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Морыженкова Н.В.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банковского дела и предпринимательства</w:t>
            </w:r>
          </w:p>
        </w:tc>
      </w:tr>
      <w:tr w:rsidR="009928B1" w:rsidRPr="004F70B0" w:rsidTr="00125D91">
        <w:trPr>
          <w:trHeight w:val="76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Тренинг «Рассказывать истории с помощью данных: </w:t>
            </w:r>
            <w:proofErr w:type="spellStart"/>
            <w:r w:rsidRPr="004F70B0">
              <w:rPr>
                <w:color w:val="000000"/>
                <w:sz w:val="24"/>
                <w:szCs w:val="24"/>
              </w:rPr>
              <w:t>сторителлинг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в научной работе»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Долгополов Д.В.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9928B1" w:rsidRPr="004F70B0" w:rsidTr="00125D91">
        <w:trPr>
          <w:trHeight w:val="129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Семинар «Современное образование в сфере гостеприимства. Потребности индустрии и возможности высших учебных заведений».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Жукова М.А.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4F70B0" w:rsidTr="00125D91">
        <w:trPr>
          <w:trHeight w:val="52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Научный семинар «</w:t>
            </w:r>
            <w:r w:rsidRPr="004F70B0">
              <w:rPr>
                <w:color w:val="000000"/>
                <w:sz w:val="24"/>
                <w:szCs w:val="24"/>
              </w:rPr>
              <w:t>Развитие налоговой системы в цифровой экономике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0B0">
              <w:rPr>
                <w:color w:val="000000"/>
                <w:sz w:val="24"/>
                <w:szCs w:val="24"/>
              </w:rPr>
              <w:t>Гулькова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Е.Л.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Финансовый инжиниринг как драйвер инновационного развития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Полякова В.В.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Инвестиционные проекты как инструмент выхода из кризиса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Полякова В.В.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Управленческий учет в финансовом менеджменте: проблемы и перспективы развития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0B0">
              <w:rPr>
                <w:color w:val="000000"/>
                <w:sz w:val="24"/>
                <w:szCs w:val="24"/>
              </w:rPr>
              <w:t>Войко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финансов и кредита</w:t>
            </w:r>
          </w:p>
        </w:tc>
      </w:tr>
      <w:tr w:rsidR="009928B1" w:rsidRPr="004F70B0" w:rsidTr="00125D91">
        <w:trPr>
          <w:trHeight w:val="129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Семинар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4F70B0">
              <w:rPr>
                <w:color w:val="000000"/>
                <w:sz w:val="24"/>
                <w:szCs w:val="24"/>
              </w:rPr>
              <w:t>Обсуждение научных сообщений по темам диссертационных исследований аспирантов и магистров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F70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noWrap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Мовсисян А.Т.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Государство, власть, управление и права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noWrap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Титор С.В.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9928B1" w:rsidRPr="004F70B0" w:rsidTr="00125D91">
        <w:trPr>
          <w:trHeight w:val="231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Перспективы развития жилищно-коммунального хозяйства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F70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Масленникова Е.В.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государственного и муниципального управления</w:t>
            </w:r>
          </w:p>
        </w:tc>
      </w:tr>
      <w:tr w:rsidR="009928B1" w:rsidRPr="004F70B0" w:rsidTr="00125D91">
        <w:trPr>
          <w:trHeight w:val="52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Олимпиада по дисциплине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Учет в</w:t>
            </w:r>
            <w:r w:rsidR="00C617C2">
              <w:rPr>
                <w:color w:val="000000"/>
                <w:sz w:val="24"/>
                <w:szCs w:val="24"/>
              </w:rPr>
              <w:t xml:space="preserve"> </w:t>
            </w:r>
            <w:r w:rsidRPr="004F70B0">
              <w:rPr>
                <w:color w:val="000000"/>
                <w:sz w:val="24"/>
                <w:szCs w:val="24"/>
              </w:rPr>
              <w:lastRenderedPageBreak/>
              <w:t>кредитных организациях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Морозова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F70B0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Кафедра бухгалтерского </w:t>
            </w:r>
            <w:r w:rsidRPr="004F70B0">
              <w:rPr>
                <w:color w:val="000000"/>
                <w:sz w:val="24"/>
                <w:szCs w:val="24"/>
              </w:rPr>
              <w:lastRenderedPageBreak/>
              <w:t>учета, аудита и налогообложения</w:t>
            </w:r>
          </w:p>
        </w:tc>
      </w:tr>
      <w:tr w:rsidR="009928B1" w:rsidRPr="004F70B0" w:rsidTr="00125D91">
        <w:trPr>
          <w:trHeight w:val="52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Олимпиада по дисциплине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Бухгалтерский учёт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F70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Морозова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F70B0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F70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Круглый стол</w:t>
            </w:r>
            <w:r w:rsidRPr="004F70B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Современные проблемы и вопросы организации учета в кредитных организациях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Морозова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F70B0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4F70B0" w:rsidTr="00125D91">
        <w:trPr>
          <w:trHeight w:val="52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Конкурс студенческих инновационных проектов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Прохорова И.С.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инновациями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Конкурс студенческих проектов "</w:t>
            </w:r>
            <w:proofErr w:type="spellStart"/>
            <w:r w:rsidRPr="004F70B0">
              <w:rPr>
                <w:color w:val="000000"/>
                <w:sz w:val="24"/>
                <w:szCs w:val="24"/>
              </w:rPr>
              <w:t>Диверсифицируйся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Сычев А.А.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экономической политики и экономических измерений</w:t>
            </w:r>
          </w:p>
        </w:tc>
      </w:tr>
      <w:tr w:rsidR="009928B1" w:rsidRPr="004F70B0" w:rsidTr="00125D91">
        <w:trPr>
          <w:trHeight w:val="52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Семинар «Вероятностные модели экономики»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Губарева Е.А.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математики и информатики</w:t>
            </w:r>
          </w:p>
        </w:tc>
      </w:tr>
      <w:tr w:rsidR="009928B1" w:rsidRPr="004F70B0" w:rsidTr="00125D91">
        <w:trPr>
          <w:trHeight w:val="120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Соревнование студентов в области </w:t>
            </w:r>
            <w:r w:rsidRPr="004F70B0">
              <w:rPr>
                <w:color w:val="000000"/>
                <w:sz w:val="24"/>
                <w:szCs w:val="24"/>
              </w:rPr>
              <w:br/>
              <w:t>практического использования</w:t>
            </w:r>
            <w:r w:rsidRPr="004F70B0">
              <w:rPr>
                <w:color w:val="000000"/>
                <w:sz w:val="24"/>
                <w:szCs w:val="24"/>
              </w:rPr>
              <w:br/>
              <w:t xml:space="preserve"> эконометрических методов в </w:t>
            </w:r>
            <w:r w:rsidRPr="004F70B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F70B0">
              <w:rPr>
                <w:color w:val="000000"/>
                <w:sz w:val="24"/>
                <w:szCs w:val="24"/>
              </w:rPr>
              <w:t>Data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0B0">
              <w:rPr>
                <w:color w:val="000000"/>
                <w:sz w:val="24"/>
                <w:szCs w:val="24"/>
              </w:rPr>
              <w:t>Science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для 3 курса Экономика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Крамаренко И.В.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математических методов в экономике и управлении</w:t>
            </w:r>
          </w:p>
        </w:tc>
      </w:tr>
      <w:tr w:rsidR="009928B1" w:rsidRPr="004F70B0" w:rsidTr="00125D91">
        <w:trPr>
          <w:trHeight w:val="76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F70B0">
              <w:rPr>
                <w:color w:val="000000"/>
                <w:sz w:val="24"/>
                <w:szCs w:val="24"/>
              </w:rPr>
              <w:t xml:space="preserve">тратегическая сессия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Передовой опыт студенческих научно-исследовательских работ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F70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noWrap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jc w:val="center"/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9928B1" w:rsidRPr="004F70B0" w:rsidTr="00125D91">
        <w:trPr>
          <w:trHeight w:val="129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Ежегодный семинар в рамках реализации проекта «Разработка тематических кластеров в системе подготовки бакалавров и магистров в рамках проектного обучения»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Салынская Т.В.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иностранных языков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Научный семинар для аспирантов 1 года обучения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Поиск надежных источников и культура цитирования в научных публикациях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Шишкова А.В.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философии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Семинар «Организация питания в туризме: существующие формы и их особенности, учет национальных предпочтений туристов»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0B0">
              <w:rPr>
                <w:color w:val="000000"/>
                <w:sz w:val="24"/>
                <w:szCs w:val="24"/>
              </w:rPr>
              <w:t>Арифуллин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4F70B0">
              <w:rPr>
                <w:color w:val="000000"/>
                <w:sz w:val="24"/>
                <w:szCs w:val="24"/>
              </w:rPr>
              <w:t xml:space="preserve">руглый стол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F70B0">
              <w:rPr>
                <w:color w:val="000000"/>
                <w:sz w:val="24"/>
                <w:szCs w:val="24"/>
              </w:rPr>
              <w:t>Трансформация системы бухгалтерского учета в условиях цифровой экономике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0B0">
              <w:rPr>
                <w:color w:val="000000"/>
                <w:sz w:val="24"/>
                <w:szCs w:val="24"/>
              </w:rPr>
              <w:t>Корзоватых</w:t>
            </w:r>
            <w:proofErr w:type="spellEnd"/>
            <w:r w:rsidRPr="004F70B0">
              <w:rPr>
                <w:color w:val="000000"/>
                <w:sz w:val="24"/>
                <w:szCs w:val="24"/>
              </w:rPr>
              <w:t xml:space="preserve"> Ж.М.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Научно-практический магистерский семинар «Актуальные проблемы взаимодействия финансового и реального секторов экономики»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Мазурина Т.Ю.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банковского дела и предпринимательства</w:t>
            </w:r>
          </w:p>
        </w:tc>
      </w:tr>
      <w:tr w:rsidR="009928B1" w:rsidRPr="004F70B0" w:rsidTr="00125D91">
        <w:trPr>
          <w:trHeight w:val="78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Открытая лекция преподавателей кафедры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F70B0">
              <w:rPr>
                <w:color w:val="000000"/>
                <w:sz w:val="24"/>
                <w:szCs w:val="24"/>
              </w:rPr>
              <w:t>«Искусственный интеллект на службе у менеджмента»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Борисова В.В.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управления организацией в машиностроении</w:t>
            </w:r>
          </w:p>
        </w:tc>
      </w:tr>
      <w:tr w:rsidR="009928B1" w:rsidRPr="004F70B0" w:rsidTr="00125D91">
        <w:trPr>
          <w:trHeight w:val="1020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Студенческий научно-исследовательский марафон кафедры </w:t>
            </w:r>
            <w:proofErr w:type="spellStart"/>
            <w:r w:rsidRPr="004F70B0">
              <w:rPr>
                <w:color w:val="000000"/>
                <w:sz w:val="24"/>
                <w:szCs w:val="24"/>
              </w:rPr>
              <w:t>МУиБМ</w:t>
            </w:r>
            <w:proofErr w:type="spellEnd"/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Март-Декабрь 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jc w:val="center"/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9928B1" w:rsidRPr="004F70B0" w:rsidTr="00125D91">
        <w:trPr>
          <w:trHeight w:val="1035"/>
        </w:trPr>
        <w:tc>
          <w:tcPr>
            <w:tcW w:w="446" w:type="dxa"/>
            <w:hideMark/>
          </w:tcPr>
          <w:p w:rsidR="009928B1" w:rsidRPr="00125D91" w:rsidRDefault="009928B1" w:rsidP="00125D91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 xml:space="preserve">Научный семинар молодых ученых ИИС </w:t>
            </w:r>
          </w:p>
        </w:tc>
        <w:tc>
          <w:tcPr>
            <w:tcW w:w="1781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40" w:type="dxa"/>
            <w:hideMark/>
          </w:tcPr>
          <w:p w:rsidR="009928B1" w:rsidRPr="004F70B0" w:rsidRDefault="009928B1" w:rsidP="002517C7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Писарева О.М.</w:t>
            </w:r>
          </w:p>
        </w:tc>
        <w:tc>
          <w:tcPr>
            <w:tcW w:w="2458" w:type="dxa"/>
            <w:hideMark/>
          </w:tcPr>
          <w:p w:rsidR="009928B1" w:rsidRPr="004F70B0" w:rsidRDefault="009928B1" w:rsidP="00976096">
            <w:pPr>
              <w:rPr>
                <w:color w:val="000000"/>
                <w:sz w:val="24"/>
                <w:szCs w:val="24"/>
              </w:rPr>
            </w:pPr>
            <w:r w:rsidRPr="004F70B0">
              <w:rPr>
                <w:color w:val="000000"/>
                <w:sz w:val="24"/>
                <w:szCs w:val="24"/>
              </w:rPr>
              <w:t>Кафедра информационных систем, Кафедра математических методов в экономике и управлении</w:t>
            </w:r>
          </w:p>
        </w:tc>
      </w:tr>
    </w:tbl>
    <w:p w:rsidR="00F562EA" w:rsidRDefault="00F562EA"/>
    <w:sectPr w:rsidR="00F5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FFD"/>
    <w:multiLevelType w:val="hybridMultilevel"/>
    <w:tmpl w:val="38BCF988"/>
    <w:lvl w:ilvl="0" w:tplc="249A8CF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D57"/>
    <w:multiLevelType w:val="hybridMultilevel"/>
    <w:tmpl w:val="7798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84812"/>
    <w:multiLevelType w:val="hybridMultilevel"/>
    <w:tmpl w:val="31A636A6"/>
    <w:lvl w:ilvl="0" w:tplc="CEE6F51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B1"/>
    <w:rsid w:val="00125D91"/>
    <w:rsid w:val="00190625"/>
    <w:rsid w:val="002517C7"/>
    <w:rsid w:val="0028001B"/>
    <w:rsid w:val="003C7705"/>
    <w:rsid w:val="008B6F8D"/>
    <w:rsid w:val="00941636"/>
    <w:rsid w:val="00976096"/>
    <w:rsid w:val="009928B1"/>
    <w:rsid w:val="00C617C2"/>
    <w:rsid w:val="00DB3ABD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8DA2"/>
  <w15:chartTrackingRefBased/>
  <w15:docId w15:val="{BE6CE876-4AF9-42CE-BFF4-E466002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A632-EF4B-4A1C-9BB4-7038E5D2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Сумачева Ирина Валерьевна</dc:creator>
  <cp:keywords/>
  <dc:description/>
  <cp:lastModifiedBy>Сумачева Ирина Валерьевна</cp:lastModifiedBy>
  <cp:revision>4</cp:revision>
  <dcterms:created xsi:type="dcterms:W3CDTF">2022-03-30T07:50:00Z</dcterms:created>
  <dcterms:modified xsi:type="dcterms:W3CDTF">2022-06-06T12:04:00Z</dcterms:modified>
</cp:coreProperties>
</file>