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E40A73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890CC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РК-21</w:t>
      </w:r>
      <w:r w:rsidR="00E40A7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="00E40A73">
        <w:rPr>
          <w:rFonts w:ascii="Times New Roman" w:eastAsia="Calibri" w:hAnsi="Times New Roman" w:cs="Times New Roman"/>
          <w:bCs/>
          <w:sz w:val="20"/>
          <w:szCs w:val="20"/>
        </w:rPr>
        <w:t>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890CC6">
        <w:rPr>
          <w:rFonts w:ascii="Times New Roman" w:eastAsia="Calibri" w:hAnsi="Times New Roman" w:cs="Times New Roman"/>
          <w:sz w:val="20"/>
          <w:szCs w:val="20"/>
        </w:rPr>
        <w:t>2__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Default="00370325" w:rsidP="00370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лицензии  от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A062AF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</w:t>
      </w:r>
      <w:r w:rsidR="00B878D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B878D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</w:t>
      </w:r>
      <w:r w:rsidR="00B878D6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878D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B878D6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B878D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A062A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________________________________________________________________________________________________________</w:t>
      </w:r>
      <w:r w:rsidR="002C29E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с одной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2C29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</w:t>
      </w:r>
      <w:r w:rsidR="00E52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Pr="00E5217E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программе</w:t>
      </w:r>
      <w:r w:rsidR="00BA5E7C">
        <w:rPr>
          <w:rFonts w:ascii="Times New Roman" w:eastAsia="Calibri" w:hAnsi="Times New Roman" w:cs="Times New Roman"/>
          <w:sz w:val="20"/>
          <w:szCs w:val="20"/>
        </w:rPr>
        <w:t>:</w:t>
      </w:r>
      <w:r w:rsidR="00E5217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D43F9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5E7C" w:rsidRPr="003D370B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3F94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BA5E7C" w:rsidRP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4B6B9C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BA5E7C" w:rsidRP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</w:t>
      </w:r>
      <w:r w:rsidRPr="0049455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4B6B9C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4B6B9C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69756B" w:rsidRDefault="0069756B" w:rsidP="0069756B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76B70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76B70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4E3C95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76B70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E5217E"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E76B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B37F1">
        <w:rPr>
          <w:rFonts w:ascii="Times New Roman" w:eastAsia="Times New Roman" w:hAnsi="Times New Roman" w:cs="Times New Roman"/>
          <w:sz w:val="20"/>
          <w:szCs w:val="20"/>
          <w:lang w:eastAsia="ru-RU"/>
        </w:rPr>
        <w:t>13д</w:t>
      </w:r>
      <w:r w:rsidR="00E76B70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="0003408B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bookmarkStart w:id="2" w:name="_GoBack"/>
      <w:bookmarkEnd w:id="2"/>
      <w:r w:rsidR="002B37F1">
        <w:rPr>
          <w:rFonts w:ascii="Times New Roman" w:eastAsia="Times New Roman" w:hAnsi="Times New Roman" w:cs="Times New Roman"/>
          <w:sz w:val="20"/>
          <w:szCs w:val="20"/>
          <w:lang w:eastAsia="ru-RU"/>
        </w:rPr>
        <w:t>№14д</w:t>
      </w:r>
      <w:r w:rsidR="00E76B70"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="000340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8B599B" w:rsidRDefault="008B599B" w:rsidP="008B59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B599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8B599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E6CE8" w:rsidRDefault="006E6CE8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C4148C" w:rsidRPr="00343D99" w:rsidRDefault="00C4148C" w:rsidP="00C41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4148C" w:rsidRDefault="00C4148C" w:rsidP="00C41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3.1.</w:t>
      </w:r>
      <w:r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Полная стоимость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программы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составляет </w:t>
      </w:r>
      <w:r w:rsidR="00D43F94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D43F94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C4148C" w:rsidRDefault="00C4148C" w:rsidP="00C4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Стоимость обучения в Университете </w:t>
      </w:r>
      <w:r w:rsidR="00793B8D">
        <w:rPr>
          <w:rFonts w:ascii="Times New Roman" w:eastAsia="Calibri" w:hAnsi="Times New Roman" w:cs="Times New Roman"/>
          <w:bCs/>
          <w:sz w:val="20"/>
          <w:szCs w:val="20"/>
        </w:rPr>
        <w:t xml:space="preserve">(2 года 2 месяца) составляет </w:t>
      </w:r>
      <w:r w:rsidR="00890CC6" w:rsidRPr="00890CC6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890CC6" w:rsidRPr="00890CC6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</w:t>
      </w:r>
      <w:r w:rsidR="00890CC6">
        <w:rPr>
          <w:rFonts w:ascii="Times New Roman" w:eastAsia="Calibri" w:hAnsi="Times New Roman" w:cs="Times New Roman"/>
          <w:bCs/>
          <w:sz w:val="20"/>
          <w:szCs w:val="20"/>
        </w:rPr>
        <w:t>_____</w:t>
      </w:r>
      <w:r w:rsidR="00890CC6" w:rsidRPr="00890CC6">
        <w:rPr>
          <w:rFonts w:ascii="Times New Roman" w:eastAsia="Calibri" w:hAnsi="Times New Roman" w:cs="Times New Roman"/>
          <w:bCs/>
          <w:sz w:val="20"/>
          <w:szCs w:val="20"/>
        </w:rPr>
        <w:t>_____)</w:t>
      </w:r>
      <w:r w:rsidR="00793B8D" w:rsidRPr="00890CC6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рублей. НДС 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не облагается.</w:t>
      </w:r>
    </w:p>
    <w:p w:rsidR="00C4148C" w:rsidRPr="00E701B4" w:rsidRDefault="00C4148C" w:rsidP="00C4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r w:rsidR="00B96046"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r w:rsidR="00793B8D">
        <w:rPr>
          <w:rFonts w:ascii="Times New Roman" w:eastAsia="Calibri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образовательных услуг на период обучения в партнерской образовательной организации</w:t>
      </w:r>
      <w:r w:rsidR="00B96046">
        <w:rPr>
          <w:rFonts w:ascii="Times New Roman" w:eastAsia="Calibri" w:hAnsi="Times New Roman" w:cs="Times New Roman"/>
          <w:bCs/>
          <w:sz w:val="20"/>
          <w:szCs w:val="20"/>
        </w:rPr>
        <w:t xml:space="preserve"> в Китайской Народной Республике, которая определяется отдельным </w:t>
      </w:r>
      <w:proofErr w:type="gramStart"/>
      <w:r w:rsidR="00B96046">
        <w:rPr>
          <w:rFonts w:ascii="Times New Roman" w:eastAsia="Calibri" w:hAnsi="Times New Roman" w:cs="Times New Roman"/>
          <w:bCs/>
          <w:sz w:val="20"/>
          <w:szCs w:val="20"/>
        </w:rPr>
        <w:t xml:space="preserve">договором,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может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быть изменена с учетом изменения курса китайской валюты.</w:t>
      </w:r>
    </w:p>
    <w:p w:rsidR="00C4148C" w:rsidRPr="00370325" w:rsidRDefault="00C4148C" w:rsidP="00C4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4148C" w:rsidRPr="00370325" w:rsidRDefault="00C4148C" w:rsidP="00C41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3.2.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C4148C" w:rsidRPr="00343D99" w:rsidRDefault="00C4148C" w:rsidP="00C4148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726C56" w:rsidRDefault="00726C56" w:rsidP="00726C56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E40A73" w:rsidRDefault="00726C56" w:rsidP="00E40A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="00D43F94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 февраля текущего учебного года;</w:t>
      </w:r>
    </w:p>
    <w:p w:rsidR="00C4148C" w:rsidRPr="00343D99" w:rsidRDefault="00C4148C" w:rsidP="00E40A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 2-ой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обучения:</w:t>
      </w:r>
    </w:p>
    <w:p w:rsidR="00C4148C" w:rsidRPr="00343D99" w:rsidRDefault="00C4148C" w:rsidP="00C4148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="00D43F94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 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C4148C" w:rsidRPr="00343D99" w:rsidRDefault="00C4148C" w:rsidP="00C4148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D43F94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="00D43F94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C4148C" w:rsidRPr="00343D99" w:rsidRDefault="00C4148C" w:rsidP="00C4148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C4148C" w:rsidRPr="00343D99" w:rsidRDefault="00C4148C" w:rsidP="00C4148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93B8D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="00D43F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793B8D" w:rsidRPr="00E40A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="00793B8D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 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</w:t>
      </w:r>
      <w:r w:rsidR="00E40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9B52A4" w:rsidRPr="009B52A4" w:rsidRDefault="009B52A4" w:rsidP="009B52A4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370325">
        <w:rPr>
          <w:rFonts w:ascii="Times New Roman" w:eastAsia="Times New Roman" w:hAnsi="Times New Roman" w:cs="Times New Roman"/>
          <w:lang w:eastAsia="ru-RU"/>
        </w:rPr>
        <w:t>3.3.</w:t>
      </w:r>
      <w:r w:rsidR="00180AB0">
        <w:rPr>
          <w:rFonts w:ascii="Times New Roman" w:eastAsia="Times New Roman" w:hAnsi="Times New Roman" w:cs="Times New Roman"/>
          <w:lang w:eastAsia="ru-RU"/>
        </w:rPr>
        <w:t> </w:t>
      </w:r>
      <w:r w:rsidR="00180AB0">
        <w:rPr>
          <w:rFonts w:ascii="Times New Roman" w:hAnsi="Times New Roman" w:cs="Times New Roman"/>
        </w:rPr>
        <w:t>Студент</w:t>
      </w:r>
      <w:r w:rsidRPr="009B52A4">
        <w:rPr>
          <w:rFonts w:ascii="Times New Roman" w:hAnsi="Times New Roman" w:cs="Times New Roman"/>
        </w:rPr>
        <w:t xml:space="preserve"> имеет право оплачивать </w:t>
      </w:r>
      <w:r w:rsidRPr="009B52A4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9B52A4">
        <w:rPr>
          <w:rFonts w:ascii="Times New Roman" w:hAnsi="Times New Roman" w:cs="Times New Roman"/>
        </w:rPr>
        <w:t xml:space="preserve">за полный срок обучения,  за год или за семестр в соответствии с </w:t>
      </w:r>
      <w:hyperlink r:id="rId10" w:history="1">
        <w:r w:rsidRPr="009B52A4">
          <w:rPr>
            <w:rFonts w:ascii="Times New Roman" w:hAnsi="Times New Roman" w:cs="Times New Roman"/>
          </w:rPr>
          <w:t>законодательством</w:t>
        </w:r>
      </w:hyperlink>
      <w:r w:rsidRPr="009B52A4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</w:t>
      </w:r>
      <w:r w:rsidR="00180AB0">
        <w:rPr>
          <w:rFonts w:ascii="Times New Roman" w:hAnsi="Times New Roman" w:cs="Times New Roman"/>
        </w:rPr>
        <w:t>Студент</w:t>
      </w:r>
      <w:r w:rsidRPr="009B52A4">
        <w:rPr>
          <w:rFonts w:ascii="Times New Roman" w:hAnsi="Times New Roman" w:cs="Times New Roman"/>
        </w:rPr>
        <w:t xml:space="preserve"> перечисляет денежные средства </w:t>
      </w:r>
      <w:r w:rsidRPr="009B52A4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9B52A4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9B52A4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9B52A4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3.4.</w:t>
      </w:r>
      <w:r w:rsidR="00180AB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37032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9B52A4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7C3879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7C3879">
          <w:rPr>
            <w:rStyle w:val="af"/>
            <w:rFonts w:ascii="Times New Roman" w:eastAsia="Calibri" w:hAnsi="Times New Roman" w:cs="Times New Roman"/>
            <w:bCs/>
            <w:sz w:val="20"/>
            <w:szCs w:val="20"/>
          </w:rPr>
          <w:t>22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890CC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90CC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D43F94" w:rsidRPr="00A062AF" w:rsidRDefault="00370325" w:rsidP="00A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D43F94" w:rsidRPr="00370325" w:rsidRDefault="00D43F9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890CC6" w:rsidRDefault="00890CC6" w:rsidP="0089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890CC6" w:rsidRDefault="00890CC6" w:rsidP="00890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НДС не облагается</w:t>
            </w:r>
          </w:p>
          <w:p w:rsidR="00890CC6" w:rsidRPr="00A062AF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06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A06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890CC6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A740F2" w:rsidRDefault="00890CC6" w:rsidP="0089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 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7C387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26C5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494555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04" w:rsidRDefault="00AB0E04" w:rsidP="00494555">
      <w:pPr>
        <w:spacing w:after="0" w:line="240" w:lineRule="auto"/>
      </w:pPr>
      <w:r>
        <w:separator/>
      </w:r>
    </w:p>
  </w:endnote>
  <w:endnote w:type="continuationSeparator" w:id="0">
    <w:p w:rsidR="00AB0E04" w:rsidRDefault="00AB0E04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04" w:rsidRDefault="00AB0E04" w:rsidP="00494555">
      <w:pPr>
        <w:spacing w:after="0" w:line="240" w:lineRule="auto"/>
      </w:pPr>
      <w:r>
        <w:separator/>
      </w:r>
    </w:p>
  </w:footnote>
  <w:footnote w:type="continuationSeparator" w:id="0">
    <w:p w:rsidR="00AB0E04" w:rsidRDefault="00AB0E04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124EB1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37F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3408B"/>
    <w:rsid w:val="00054703"/>
    <w:rsid w:val="00063774"/>
    <w:rsid w:val="000B2B29"/>
    <w:rsid w:val="000F605C"/>
    <w:rsid w:val="00124EB1"/>
    <w:rsid w:val="00125722"/>
    <w:rsid w:val="00126E50"/>
    <w:rsid w:val="00137F16"/>
    <w:rsid w:val="001756DB"/>
    <w:rsid w:val="00180AB0"/>
    <w:rsid w:val="001A36D1"/>
    <w:rsid w:val="001C62B9"/>
    <w:rsid w:val="00202D4F"/>
    <w:rsid w:val="002055A7"/>
    <w:rsid w:val="002271FF"/>
    <w:rsid w:val="00227B90"/>
    <w:rsid w:val="0024027E"/>
    <w:rsid w:val="002B37F1"/>
    <w:rsid w:val="002C29E5"/>
    <w:rsid w:val="002D547F"/>
    <w:rsid w:val="00322056"/>
    <w:rsid w:val="00343D99"/>
    <w:rsid w:val="00370325"/>
    <w:rsid w:val="00394507"/>
    <w:rsid w:val="003950B0"/>
    <w:rsid w:val="003E7CA7"/>
    <w:rsid w:val="00407C9E"/>
    <w:rsid w:val="00494555"/>
    <w:rsid w:val="004A0FCF"/>
    <w:rsid w:val="004B0523"/>
    <w:rsid w:val="004B6B9C"/>
    <w:rsid w:val="004C4513"/>
    <w:rsid w:val="004C76FA"/>
    <w:rsid w:val="004E3C95"/>
    <w:rsid w:val="00527A28"/>
    <w:rsid w:val="0054551C"/>
    <w:rsid w:val="00596CAE"/>
    <w:rsid w:val="005A1031"/>
    <w:rsid w:val="005A20FC"/>
    <w:rsid w:val="005C2CF2"/>
    <w:rsid w:val="00623897"/>
    <w:rsid w:val="0062463F"/>
    <w:rsid w:val="00637373"/>
    <w:rsid w:val="0065624F"/>
    <w:rsid w:val="006745C7"/>
    <w:rsid w:val="00685AE9"/>
    <w:rsid w:val="0069756B"/>
    <w:rsid w:val="006A30D7"/>
    <w:rsid w:val="006E6CE8"/>
    <w:rsid w:val="00726C56"/>
    <w:rsid w:val="00730E50"/>
    <w:rsid w:val="00793B8D"/>
    <w:rsid w:val="007C3879"/>
    <w:rsid w:val="0084527A"/>
    <w:rsid w:val="00885C56"/>
    <w:rsid w:val="00890CC6"/>
    <w:rsid w:val="008A17CB"/>
    <w:rsid w:val="008B599B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E20A4"/>
    <w:rsid w:val="009E7CD5"/>
    <w:rsid w:val="009F122A"/>
    <w:rsid w:val="00A062AF"/>
    <w:rsid w:val="00A15E83"/>
    <w:rsid w:val="00A178F3"/>
    <w:rsid w:val="00A17C73"/>
    <w:rsid w:val="00A50558"/>
    <w:rsid w:val="00A56272"/>
    <w:rsid w:val="00A56396"/>
    <w:rsid w:val="00A740F2"/>
    <w:rsid w:val="00AB0E04"/>
    <w:rsid w:val="00AD21A2"/>
    <w:rsid w:val="00AE0225"/>
    <w:rsid w:val="00AE2C88"/>
    <w:rsid w:val="00B125A6"/>
    <w:rsid w:val="00B136D3"/>
    <w:rsid w:val="00B175C1"/>
    <w:rsid w:val="00B67692"/>
    <w:rsid w:val="00B73A85"/>
    <w:rsid w:val="00B758FC"/>
    <w:rsid w:val="00B75E54"/>
    <w:rsid w:val="00B878D6"/>
    <w:rsid w:val="00B96046"/>
    <w:rsid w:val="00BA5E7C"/>
    <w:rsid w:val="00BC5676"/>
    <w:rsid w:val="00BF58FE"/>
    <w:rsid w:val="00C4148C"/>
    <w:rsid w:val="00C535BC"/>
    <w:rsid w:val="00C55ADB"/>
    <w:rsid w:val="00D238B2"/>
    <w:rsid w:val="00D24335"/>
    <w:rsid w:val="00D43F94"/>
    <w:rsid w:val="00D56451"/>
    <w:rsid w:val="00D614EC"/>
    <w:rsid w:val="00D86C54"/>
    <w:rsid w:val="00D96614"/>
    <w:rsid w:val="00E17D9A"/>
    <w:rsid w:val="00E25AC9"/>
    <w:rsid w:val="00E40A73"/>
    <w:rsid w:val="00E5217E"/>
    <w:rsid w:val="00E53465"/>
    <w:rsid w:val="00E723F8"/>
    <w:rsid w:val="00E72F3C"/>
    <w:rsid w:val="00E76B70"/>
    <w:rsid w:val="00E94C02"/>
    <w:rsid w:val="00E971A2"/>
    <w:rsid w:val="00EE4176"/>
    <w:rsid w:val="00F0380A"/>
    <w:rsid w:val="00F417F8"/>
    <w:rsid w:val="00F56AB2"/>
    <w:rsid w:val="00F62D3F"/>
    <w:rsid w:val="00FA187D"/>
    <w:rsid w:val="00FB04A0"/>
    <w:rsid w:val="00FC2B7E"/>
    <w:rsid w:val="00FC4544"/>
    <w:rsid w:val="00FE77E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EC1BF"/>
  <w15:docId w15:val="{9F2479C3-5E46-4C65-9205-A6CDA00D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  <w:style w:type="character" w:styleId="af">
    <w:name w:val="Hyperlink"/>
    <w:basedOn w:val="a0"/>
    <w:uiPriority w:val="99"/>
    <w:semiHidden/>
    <w:unhideWhenUsed/>
    <w:rsid w:val="007C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8984-F5A1-4B4B-8504-13DEF19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2018-06-28T08:03:00Z</cp:lastPrinted>
  <dcterms:created xsi:type="dcterms:W3CDTF">2021-05-27T06:56:00Z</dcterms:created>
  <dcterms:modified xsi:type="dcterms:W3CDTF">2021-06-03T10:20:00Z</dcterms:modified>
</cp:coreProperties>
</file>