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Par37"/>
      <w:bookmarkEnd w:id="0"/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ДОГОВОР 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№__________________________</w:t>
      </w: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 ОКАЗАНИИ ПЛАТНЫХ ОБРАЗОВАТЕЛЬНЫХ УСЛУГ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«__» ___________ 20</w:t>
      </w:r>
      <w:r w:rsidR="00F71BAA">
        <w:rPr>
          <w:rFonts w:ascii="Times New Roman" w:eastAsia="Calibri" w:hAnsi="Times New Roman" w:cs="Times New Roman"/>
          <w:sz w:val="20"/>
          <w:szCs w:val="20"/>
        </w:rPr>
        <w:t>2</w:t>
      </w:r>
      <w:r w:rsidR="0060092E">
        <w:rPr>
          <w:rFonts w:ascii="Times New Roman" w:eastAsia="Calibri" w:hAnsi="Times New Roman" w:cs="Times New Roman"/>
          <w:sz w:val="20"/>
          <w:szCs w:val="20"/>
        </w:rPr>
        <w:t>__</w:t>
      </w:r>
      <w:r w:rsidRPr="00370325">
        <w:rPr>
          <w:rFonts w:ascii="Times New Roman" w:eastAsia="Calibri" w:hAnsi="Times New Roman" w:cs="Times New Roman"/>
          <w:sz w:val="20"/>
          <w:szCs w:val="20"/>
        </w:rPr>
        <w:t>г.                                                                                                                                                   г. Москва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     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  <w:t xml:space="preserve"> 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370325" w:rsidRPr="00B55C3F" w:rsidRDefault="00370325" w:rsidP="00B55C3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0" w:hanging="40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от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.0</w:t>
      </w:r>
      <w:r w:rsidR="0084527A">
        <w:rPr>
          <w:rFonts w:ascii="Times New Roman" w:eastAsia="Calibri" w:hAnsi="Times New Roman" w:cs="Times New Roman"/>
          <w:sz w:val="20"/>
          <w:szCs w:val="20"/>
        </w:rPr>
        <w:t>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.201</w:t>
      </w:r>
      <w:r w:rsidR="0084527A">
        <w:rPr>
          <w:rFonts w:ascii="Times New Roman" w:eastAsia="Calibri" w:hAnsi="Times New Roman" w:cs="Times New Roman"/>
          <w:sz w:val="20"/>
          <w:szCs w:val="20"/>
        </w:rPr>
        <w:t>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регистрационный № </w:t>
      </w:r>
      <w:r w:rsidR="0084527A">
        <w:rPr>
          <w:rFonts w:ascii="Times New Roman" w:eastAsia="Calibri" w:hAnsi="Times New Roman" w:cs="Times New Roman"/>
          <w:sz w:val="20"/>
          <w:szCs w:val="20"/>
        </w:rPr>
        <w:t>2829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 (Серия 90А01 № 000</w:t>
      </w:r>
      <w:r w:rsidR="0084527A">
        <w:rPr>
          <w:rFonts w:ascii="Times New Roman" w:eastAsia="Calibri" w:hAnsi="Times New Roman" w:cs="Times New Roman"/>
          <w:sz w:val="20"/>
          <w:szCs w:val="20"/>
        </w:rPr>
        <w:t>2968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 xml:space="preserve">) (срок действия по  </w:t>
      </w:r>
      <w:r w:rsidR="0084527A">
        <w:rPr>
          <w:rFonts w:ascii="Times New Roman" w:eastAsia="Calibri" w:hAnsi="Times New Roman" w:cs="Times New Roman"/>
          <w:sz w:val="20"/>
          <w:szCs w:val="20"/>
        </w:rPr>
        <w:t>15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="0084527A">
        <w:rPr>
          <w:rFonts w:ascii="Times New Roman" w:eastAsia="Calibri" w:hAnsi="Times New Roman" w:cs="Times New Roman"/>
          <w:sz w:val="20"/>
          <w:szCs w:val="20"/>
        </w:rPr>
        <w:t>05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.20</w:t>
      </w:r>
      <w:r w:rsidR="0084527A">
        <w:rPr>
          <w:rFonts w:ascii="Times New Roman" w:eastAsia="Calibri" w:hAnsi="Times New Roman" w:cs="Times New Roman"/>
          <w:sz w:val="20"/>
          <w:szCs w:val="20"/>
        </w:rPr>
        <w:t>24</w:t>
      </w:r>
      <w:r w:rsidR="0084527A" w:rsidRPr="00370325">
        <w:rPr>
          <w:rFonts w:ascii="Times New Roman" w:eastAsia="Calibri" w:hAnsi="Times New Roman" w:cs="Times New Roman"/>
          <w:sz w:val="20"/>
          <w:szCs w:val="20"/>
        </w:rPr>
        <w:t>)</w:t>
      </w:r>
      <w:r w:rsidRPr="00370325">
        <w:rPr>
          <w:rFonts w:ascii="Times New Roman" w:eastAsia="Calibri" w:hAnsi="Times New Roman" w:cs="Times New Roman"/>
          <w:sz w:val="20"/>
          <w:szCs w:val="20"/>
        </w:rPr>
        <w:t>, выданных  Федеральной службой по надзору  в сфере образования и науки,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именуемое в </w:t>
      </w:r>
      <w:r w:rsidR="00B55C3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 </w:t>
      </w:r>
      <w:r w:rsidRPr="00370325">
        <w:rPr>
          <w:rFonts w:ascii="Times New Roman" w:eastAsia="Calibri" w:hAnsi="Times New Roman" w:cs="Times New Roman"/>
          <w:color w:val="000000"/>
          <w:sz w:val="20"/>
          <w:szCs w:val="20"/>
        </w:rPr>
        <w:t>дальнейшем «Университет»,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 xml:space="preserve">в лице </w:t>
      </w:r>
      <w:r w:rsidR="0060092E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_______________________________________________________________________________</w:t>
      </w:r>
      <w:r w:rsidR="004E3809">
        <w:rPr>
          <w:rFonts w:ascii="Times New Roman" w:eastAsia="Times New Roman" w:hAnsi="Times New Roman" w:cs="Times New Roman"/>
          <w:spacing w:val="4"/>
          <w:sz w:val="20"/>
          <w:szCs w:val="20"/>
          <w:lang w:eastAsia="ru-RU"/>
        </w:rPr>
        <w:t>,</w:t>
      </w:r>
      <w:r w:rsidR="004E3809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32205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действующего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          </w:t>
      </w:r>
      <w:r w:rsidR="00D53FDD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</w:t>
      </w:r>
      <w:r w:rsidR="003F41A0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                 </w:t>
      </w:r>
      <w:r w:rsidR="00B55C3F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       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на основании </w:t>
      </w:r>
      <w:r w:rsidR="006B2B36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</w:t>
      </w:r>
      <w:r w:rsidR="0060092E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____________________________________________________________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, с одной стороны,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гр.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62389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______________________________________________________________________</w:t>
      </w:r>
      <w:r w:rsidR="006B2B3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______________________</w:t>
      </w:r>
      <w:r w:rsidR="00B55C3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___________</w:t>
      </w:r>
      <w:r w:rsidR="002D547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054703"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54703" w:rsidRPr="00343D99" w:rsidRDefault="00637373" w:rsidP="0005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43D9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D86C54">
        <w:rPr>
          <w:rFonts w:ascii="Times New Roman" w:eastAsia="Times New Roman" w:hAnsi="Times New Roman" w:cs="Times New Roman"/>
          <w:spacing w:val="-2"/>
          <w:sz w:val="18"/>
          <w:szCs w:val="18"/>
          <w:lang w:eastAsia="ru-RU"/>
        </w:rPr>
        <w:t>Фамилия И.О.</w:t>
      </w:r>
      <w:r w:rsidR="00370325"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370325" w:rsidRPr="00370325" w:rsidRDefault="00370325" w:rsidP="00B136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мый (-</w:t>
      </w:r>
      <w:proofErr w:type="spellStart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>) в дальнейшем «Студент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», с другой стороны,</w:t>
      </w:r>
      <w:r w:rsidR="00B136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заключили Договор:</w:t>
      </w:r>
    </w:p>
    <w:p w:rsidR="00054703" w:rsidRPr="00343D99" w:rsidRDefault="0005470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1" w:name="Par36"/>
      <w:bookmarkEnd w:id="1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I. Предмет Договора</w:t>
      </w:r>
    </w:p>
    <w:p w:rsidR="00637373" w:rsidRDefault="00370325" w:rsidP="006373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1.1. Университет обязуется предоставить образовательную услугу, а </w:t>
      </w:r>
      <w:r w:rsidR="00B136D3">
        <w:rPr>
          <w:rFonts w:ascii="Times New Roman" w:eastAsia="Calibri" w:hAnsi="Times New Roman" w:cs="Times New Roman"/>
          <w:sz w:val="20"/>
          <w:szCs w:val="20"/>
        </w:rPr>
        <w:t>Студент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обязуется оплатить образовательную услугу (обучение) по образовательной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программе</w:t>
      </w:r>
      <w:r w:rsidR="00B324D7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B324D7">
        <w:rPr>
          <w:rFonts w:ascii="Times New Roman" w:eastAsia="Calibri" w:hAnsi="Times New Roman" w:cs="Times New Roman"/>
          <w:sz w:val="20"/>
          <w:szCs w:val="20"/>
        </w:rPr>
        <w:t>_________________________________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</w:t>
      </w:r>
    </w:p>
    <w:p w:rsidR="00BA5E7C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1.1.1. </w:t>
      </w:r>
      <w:r w:rsidRPr="007422C8">
        <w:rPr>
          <w:rFonts w:ascii="Times New Roman" w:eastAsia="Calibri" w:hAnsi="Times New Roman" w:cs="Times New Roman"/>
          <w:sz w:val="20"/>
          <w:szCs w:val="20"/>
        </w:rPr>
        <w:t>Направление подготовки</w:t>
      </w:r>
      <w:r>
        <w:rPr>
          <w:rFonts w:ascii="Times New Roman" w:eastAsia="Calibri" w:hAnsi="Times New Roman" w:cs="Times New Roman"/>
          <w:sz w:val="20"/>
          <w:szCs w:val="20"/>
        </w:rPr>
        <w:t>, код</w:t>
      </w:r>
      <w:r w:rsidRPr="003D370B">
        <w:rPr>
          <w:rFonts w:ascii="Times New Roman" w:eastAsia="Calibri" w:hAnsi="Times New Roman" w:cs="Times New Roman"/>
          <w:sz w:val="20"/>
          <w:szCs w:val="20"/>
        </w:rPr>
        <w:t>:</w:t>
      </w:r>
      <w:r w:rsidRPr="007422C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233C87">
        <w:rPr>
          <w:rFonts w:ascii="Times New Roman" w:eastAsia="Calibri" w:hAnsi="Times New Roman" w:cs="Times New Roman"/>
          <w:sz w:val="20"/>
          <w:szCs w:val="20"/>
        </w:rPr>
        <w:t>______________________</w:t>
      </w:r>
    </w:p>
    <w:p w:rsidR="00BA5E7C" w:rsidRPr="006510CF" w:rsidRDefault="00BA5E7C" w:rsidP="00BA5E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22C8">
        <w:rPr>
          <w:rFonts w:ascii="Times New Roman" w:eastAsia="Calibri" w:hAnsi="Times New Roman" w:cs="Times New Roman"/>
          <w:sz w:val="20"/>
          <w:szCs w:val="20"/>
        </w:rPr>
        <w:t>1.1.2.</w:t>
      </w:r>
      <w:r w:rsidRPr="007422C8">
        <w:t xml:space="preserve"> </w:t>
      </w:r>
      <w:r w:rsidRPr="007422C8">
        <w:rPr>
          <w:rFonts w:ascii="Times New Roman" w:eastAsia="Calibri" w:hAnsi="Times New Roman" w:cs="Times New Roman"/>
          <w:sz w:val="20"/>
          <w:szCs w:val="20"/>
        </w:rPr>
        <w:t>Форма обучения</w:t>
      </w:r>
      <w:r w:rsidRPr="003D370B">
        <w:rPr>
          <w:rFonts w:ascii="Times New Roman" w:eastAsia="Calibri" w:hAnsi="Times New Roman" w:cs="Times New Roman"/>
          <w:sz w:val="20"/>
          <w:szCs w:val="20"/>
        </w:rPr>
        <w:t xml:space="preserve">: </w:t>
      </w:r>
      <w:r w:rsidR="006510CF">
        <w:rPr>
          <w:rFonts w:ascii="Times New Roman" w:eastAsia="Calibri" w:hAnsi="Times New Roman" w:cs="Times New Roman"/>
          <w:sz w:val="20"/>
          <w:szCs w:val="20"/>
        </w:rPr>
        <w:t>________________</w:t>
      </w:r>
    </w:p>
    <w:p w:rsidR="006510CF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1.1.</w:t>
      </w:r>
      <w:r w:rsidRPr="00494555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. Уровень </w:t>
      </w:r>
      <w:proofErr w:type="gramStart"/>
      <w:r>
        <w:rPr>
          <w:rFonts w:ascii="Times New Roman" w:eastAsia="Calibri" w:hAnsi="Times New Roman" w:cs="Times New Roman"/>
          <w:sz w:val="20"/>
          <w:szCs w:val="20"/>
        </w:rPr>
        <w:t>обучения</w:t>
      </w:r>
      <w:r w:rsidR="0060092E">
        <w:rPr>
          <w:rFonts w:ascii="Times New Roman" w:eastAsia="Calibri" w:hAnsi="Times New Roman" w:cs="Times New Roman"/>
          <w:sz w:val="20"/>
          <w:szCs w:val="20"/>
        </w:rPr>
        <w:t>:_</w:t>
      </w:r>
      <w:proofErr w:type="gramEnd"/>
      <w:r w:rsidR="0060092E">
        <w:rPr>
          <w:rFonts w:ascii="Times New Roman" w:eastAsia="Calibri" w:hAnsi="Times New Roman" w:cs="Times New Roman"/>
          <w:sz w:val="20"/>
          <w:szCs w:val="20"/>
        </w:rPr>
        <w:t>___________________________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1.2. Срок освоения образовательной программы (продолжительность обучения) на момент</w:t>
      </w:r>
      <w:r w:rsidR="0060092E">
        <w:rPr>
          <w:rFonts w:ascii="Times New Roman" w:eastAsia="Calibri" w:hAnsi="Times New Roman" w:cs="Times New Roman"/>
          <w:bCs/>
          <w:sz w:val="20"/>
          <w:szCs w:val="20"/>
        </w:rPr>
        <w:t xml:space="preserve"> подписания Договора составляет _____________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</w:rPr>
      </w:pPr>
      <w:r w:rsidRPr="00370325">
        <w:rPr>
          <w:rFonts w:ascii="Times New Roman" w:hAnsi="Times New Roman" w:cs="Times New Roman"/>
        </w:rPr>
        <w:t xml:space="preserve">Под периодом предоставления образовательной услуги (периодом обучения) понимается промежуток времени с даты указанной </w:t>
      </w:r>
      <w:proofErr w:type="gramStart"/>
      <w:r w:rsidRPr="00370325">
        <w:rPr>
          <w:rFonts w:ascii="Times New Roman" w:hAnsi="Times New Roman" w:cs="Times New Roman"/>
        </w:rPr>
        <w:t>в  приказе</w:t>
      </w:r>
      <w:proofErr w:type="gramEnd"/>
      <w:r w:rsidRPr="00370325">
        <w:rPr>
          <w:rFonts w:ascii="Times New Roman" w:hAnsi="Times New Roman" w:cs="Times New Roman"/>
        </w:rPr>
        <w:t xml:space="preserve"> о зачислении Студента  в Университет до даты указанной в приказе об отчислении Студента из Университета.</w:t>
      </w:r>
      <w:r w:rsidRPr="00370325">
        <w:rPr>
          <w:rFonts w:ascii="Times New Roman" w:hAnsi="Times New Roman" w:cs="Times New Roman"/>
          <w:color w:val="000000"/>
        </w:rPr>
        <w:t xml:space="preserve"> </w:t>
      </w:r>
    </w:p>
    <w:p w:rsidR="00370325" w:rsidRPr="00370325" w:rsidRDefault="00370325" w:rsidP="0037032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            1.3. После освоения Студентом образовательной программы и успешного прохождения государственной </w:t>
      </w:r>
      <w:proofErr w:type="gramStart"/>
      <w:r w:rsidRPr="00370325">
        <w:rPr>
          <w:rFonts w:ascii="Times New Roman" w:eastAsia="Calibri" w:hAnsi="Times New Roman" w:cs="Times New Roman"/>
          <w:sz w:val="20"/>
          <w:szCs w:val="20"/>
        </w:rPr>
        <w:t>итоговой  аттестации</w:t>
      </w:r>
      <w:proofErr w:type="gramEnd"/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ему выдается документ об образовании и (или) о квалификации установленного образца.</w:t>
      </w:r>
      <w:r w:rsidRPr="003703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0325" w:rsidRPr="00370325" w:rsidRDefault="00370325" w:rsidP="00370325">
      <w:pPr>
        <w:widowControl w:val="0"/>
        <w:shd w:val="clear" w:color="auto" w:fill="FFFFFF"/>
        <w:tabs>
          <w:tab w:val="num" w:pos="0"/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Образовательные услуги оказываются в соответствии с учебным планом, в том числе индивидуальным учебным планом, расписанием занятий и другими локальными нормативными актами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 дня начала учебного года, если иное не предусмотрено приказом о зачислении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II. Права и обязанности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2.1. Университет вправе:</w:t>
      </w:r>
    </w:p>
    <w:p w:rsidR="00370325" w:rsidRPr="00370325" w:rsidRDefault="00370325" w:rsidP="00370325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Студента.</w:t>
      </w:r>
    </w:p>
    <w:p w:rsidR="00A740F2" w:rsidRDefault="00370325" w:rsidP="00A740F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2.1.2.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Применять к Студенту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</w:p>
    <w:p w:rsidR="005B5FE5" w:rsidRDefault="005B5FE5" w:rsidP="005B5FE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B5FE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2.1.3.</w:t>
      </w:r>
      <w:r w:rsidRPr="005B5FE5">
        <w:rPr>
          <w:rFonts w:ascii="Times New Roman" w:hAnsi="Times New Roman" w:cs="Times New Roman"/>
          <w:color w:val="000000"/>
          <w:sz w:val="20"/>
          <w:szCs w:val="20"/>
        </w:rPr>
        <w:t xml:space="preserve">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договором.</w:t>
      </w:r>
    </w:p>
    <w:p w:rsidR="00B136D3" w:rsidRDefault="00B136D3" w:rsidP="00B136D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 Студенту предоставляются академические права в соответствии с </w:t>
      </w:r>
      <w:hyperlink r:id="rId7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частью 1 статьи 34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Федерального закона от 29 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136D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также </w:t>
      </w:r>
      <w:r w:rsidRPr="003703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вправе:</w:t>
      </w:r>
    </w:p>
    <w:p w:rsidR="00227B90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Получать информацию от Университета по вопросам организации и обеспечения надлежащего предоставления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.2. Пользоваться в порядке, установленном локальными нормативными актами, имуществом Университета, необходимым для освоения образовательной программы.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</w:t>
      </w:r>
    </w:p>
    <w:p w:rsidR="00370325" w:rsidRPr="0090248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902484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B136D3">
        <w:rPr>
          <w:rFonts w:ascii="Times New Roman" w:eastAsia="Calibri" w:hAnsi="Times New Roman" w:cs="Times New Roman"/>
          <w:bCs/>
          <w:sz w:val="20"/>
          <w:szCs w:val="20"/>
        </w:rPr>
        <w:t>3</w:t>
      </w:r>
      <w:r w:rsidRPr="00902484">
        <w:rPr>
          <w:rFonts w:ascii="Times New Roman" w:eastAsia="Calibri" w:hAnsi="Times New Roman" w:cs="Times New Roman"/>
          <w:bCs/>
          <w:sz w:val="20"/>
          <w:szCs w:val="20"/>
        </w:rPr>
        <w:t>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             2.</w:t>
      </w:r>
      <w:r w:rsidR="00B136D3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 xml:space="preserve">.5. Восстанавливаться в Университете, при наличии свободных мест, в течение пяти лет после отчисления из Университета по собственной инициативе, </w:t>
      </w:r>
      <w:r w:rsidRP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но не ранее </w:t>
      </w:r>
      <w:r w:rsidRPr="00902484">
        <w:rPr>
          <w:rFonts w:ascii="Times New Roman" w:eastAsia="Calibri" w:hAnsi="Times New Roman" w:cs="Times New Roman"/>
          <w:sz w:val="20"/>
          <w:szCs w:val="20"/>
          <w:lang w:eastAsia="ru-RU"/>
        </w:rPr>
        <w:t>завершения учебного года (семестра), в котором он был отчислен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</w:p>
    <w:p w:rsidR="00902484" w:rsidRPr="00902484" w:rsidRDefault="00902484" w:rsidP="0090248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Порядок и условия восстановления в </w:t>
      </w:r>
      <w:r w:rsidRPr="00902484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Университете</w:t>
      </w:r>
      <w:r w:rsidRPr="0090248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лиц, отчисленных по инициативе Университета, определяется локальными нормативными актами Университета.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19" w:firstLine="567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</w:t>
      </w:r>
      <w:r w:rsidR="00B136D3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902484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Пользоваться библиотечным фондом </w:t>
      </w: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37032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с соблюдением установленного порядка получения и возврата литературы.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. Университет обязан: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70325">
        <w:rPr>
          <w:rFonts w:ascii="Times New Roman" w:eastAsia="Calibri" w:hAnsi="Times New Roman" w:cs="Times New Roman"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sz w:val="20"/>
          <w:szCs w:val="20"/>
        </w:rPr>
        <w:t>.1. Зачислить Студента,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</w:t>
      </w:r>
      <w:r w:rsidR="00E25AC9">
        <w:rPr>
          <w:rFonts w:ascii="Times New Roman" w:eastAsia="Calibri" w:hAnsi="Times New Roman" w:cs="Times New Roman"/>
          <w:sz w:val="20"/>
          <w:szCs w:val="20"/>
        </w:rPr>
        <w:t>, и оплатившего обучение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  <w:r w:rsidRPr="00370325">
        <w:rPr>
          <w:rFonts w:ascii="Times New Roman" w:eastAsia="Calibri" w:hAnsi="Times New Roman" w:cs="Times New Roman"/>
          <w:sz w:val="20"/>
          <w:szCs w:val="20"/>
        </w:rPr>
        <w:tab/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.2. Довести до 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Студента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Российской Федерации от 7 февраля 1992 г. № 2300-1 «О защите прав потребителей» и Федеральным </w:t>
      </w:r>
      <w:hyperlink r:id="rId9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законом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от 29 декабря 2012 г. № 273-ФЗ «Об образовании в Российской Федерации».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.3. Организовать и обеспечить надлежащее предоставление образовательных услуг, предусмотренных </w:t>
      </w:r>
      <w:hyperlink w:anchor="Par36" w:history="1">
        <w:r w:rsidRPr="00370325">
          <w:rPr>
            <w:rFonts w:ascii="Times New Roman" w:eastAsia="Calibri" w:hAnsi="Times New Roman" w:cs="Times New Roman"/>
            <w:bCs/>
            <w:sz w:val="20"/>
            <w:szCs w:val="20"/>
          </w:rPr>
          <w:t>разделом I</w:t>
        </w:r>
      </w:hyperlink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Университета.</w:t>
      </w:r>
    </w:p>
    <w:p w:rsidR="00370325" w:rsidRPr="001756DB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</w:t>
      </w:r>
      <w:r w:rsidR="0024027E">
        <w:rPr>
          <w:rFonts w:ascii="Times New Roman" w:eastAsia="Calibri" w:hAnsi="Times New Roman" w:cs="Times New Roman"/>
          <w:bCs/>
          <w:sz w:val="20"/>
          <w:szCs w:val="20"/>
        </w:rPr>
        <w:t>4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.4. Обеспечить Студенту предусмотренные выбранной образовательной программой условия ее освоения, </w:t>
      </w:r>
      <w:r w:rsidRPr="001756DB">
        <w:rPr>
          <w:rFonts w:ascii="Times New Roman" w:eastAsia="Calibri" w:hAnsi="Times New Roman" w:cs="Times New Roman"/>
          <w:bCs/>
          <w:sz w:val="20"/>
          <w:szCs w:val="20"/>
        </w:rPr>
        <w:t>п</w:t>
      </w:r>
      <w:r w:rsidRP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редоставлять в пользование Студенту имеющиеся учебные, учебно-методические материалы по дисциплинам, включенным в учебный план.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2.4.5. Принимать от Студента плату за образовательные услуги.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2.4.6. Обеспечить Студенту уважение человеческого достоинства, защиту от всех форм физического насилия, охрану жизни и здоровья.</w:t>
      </w:r>
    </w:p>
    <w:p w:rsidR="00D238B2" w:rsidRPr="001756DB" w:rsidRDefault="00FE77E5" w:rsidP="009B52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2.4.7. Осуществлять контроль качества освоения образовательной программы посредством текущего контроля успеваемости, промежуточной аттестации и государственной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  (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итоговой) аттестации.</w:t>
      </w:r>
    </w:p>
    <w:p w:rsidR="00370325" w:rsidRPr="001756DB" w:rsidRDefault="00FE77E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2.5.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Студент обязан:</w:t>
      </w:r>
    </w:p>
    <w:p w:rsidR="00A740F2" w:rsidRPr="00A740F2" w:rsidRDefault="001756DB" w:rsidP="00A740F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="00494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2.</w:t>
      </w: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5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.1. 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Своевременно вносить плату за </w:t>
      </w:r>
      <w:r>
        <w:rPr>
          <w:rFonts w:ascii="Times New Roman" w:hAnsi="Times New Roman" w:cs="Times New Roman"/>
          <w:color w:val="000000"/>
          <w:sz w:val="20"/>
          <w:szCs w:val="20"/>
        </w:rPr>
        <w:t>образовательные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 xml:space="preserve"> услуги, </w:t>
      </w:r>
      <w:r w:rsidR="00A740F2" w:rsidRPr="00A740F2">
        <w:rPr>
          <w:rFonts w:ascii="Times New Roman" w:hAnsi="Times New Roman" w:cs="Times New Roman"/>
          <w:sz w:val="20"/>
          <w:szCs w:val="20"/>
        </w:rPr>
        <w:t>указанные в р</w:t>
      </w:r>
      <w:r>
        <w:rPr>
          <w:rFonts w:ascii="Times New Roman" w:hAnsi="Times New Roman" w:cs="Times New Roman"/>
          <w:sz w:val="20"/>
          <w:szCs w:val="20"/>
        </w:rPr>
        <w:t xml:space="preserve">азделе </w:t>
      </w:r>
      <w:r>
        <w:rPr>
          <w:rFonts w:ascii="Times New Roman" w:hAnsi="Times New Roman" w:cs="Times New Roman"/>
          <w:sz w:val="20"/>
          <w:szCs w:val="20"/>
          <w:lang w:val="en-US"/>
        </w:rPr>
        <w:t>I</w:t>
      </w:r>
      <w:r w:rsidR="00A740F2" w:rsidRPr="00A740F2">
        <w:rPr>
          <w:rFonts w:ascii="Times New Roman" w:hAnsi="Times New Roman" w:cs="Times New Roman"/>
          <w:sz w:val="20"/>
          <w:szCs w:val="20"/>
        </w:rPr>
        <w:t xml:space="preserve"> договора, в размере и в порядке</w:t>
      </w:r>
      <w:r>
        <w:rPr>
          <w:rFonts w:ascii="Times New Roman" w:hAnsi="Times New Roman" w:cs="Times New Roman"/>
          <w:sz w:val="20"/>
          <w:szCs w:val="20"/>
        </w:rPr>
        <w:t>, определенным Д</w:t>
      </w:r>
      <w:r w:rsidR="00A740F2" w:rsidRPr="00A740F2">
        <w:rPr>
          <w:rFonts w:ascii="Times New Roman" w:hAnsi="Times New Roman" w:cs="Times New Roman"/>
          <w:sz w:val="20"/>
          <w:szCs w:val="20"/>
        </w:rPr>
        <w:t>оговором</w:t>
      </w:r>
      <w:r w:rsidR="00A740F2" w:rsidRPr="00A740F2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370325" w:rsidRPr="009B52A4" w:rsidRDefault="001756DB" w:rsidP="001756DB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 xml:space="preserve">2.5.2. </w:t>
      </w:r>
      <w:r w:rsidR="00370325" w:rsidRPr="001756DB">
        <w:rPr>
          <w:rFonts w:ascii="Times New Roman" w:eastAsia="Calibri" w:hAnsi="Times New Roman" w:cs="Times New Roman"/>
          <w:color w:val="000000"/>
          <w:spacing w:val="4"/>
          <w:sz w:val="20"/>
          <w:szCs w:val="20"/>
        </w:rPr>
        <w:t>Ознакомиться и с</w:t>
      </w:r>
      <w:r w:rsidR="00370325" w:rsidRPr="001756DB">
        <w:rPr>
          <w:rFonts w:ascii="Times New Roman" w:eastAsia="Calibri" w:hAnsi="Times New Roman" w:cs="Times New Roman"/>
          <w:color w:val="000000"/>
          <w:spacing w:val="1"/>
          <w:sz w:val="20"/>
          <w:szCs w:val="20"/>
        </w:rPr>
        <w:t>облюдать требования Устава, Правил внутреннего распорядка и иных локальных</w:t>
      </w:r>
      <w:r w:rsidR="00370325" w:rsidRPr="001756D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нормативных актов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; соблюдать учебную дисциплину и общепринятые нормы поведения; 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проявлять уважение к работникам </w:t>
      </w:r>
      <w:r w:rsidR="00FE77E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Университета</w:t>
      </w:r>
      <w:r w:rsidR="00FE77E5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и другим</w:t>
      </w:r>
      <w:r w:rsidR="00370325" w:rsidRPr="009B52A4">
        <w:rPr>
          <w:rFonts w:ascii="Times New Roman" w:eastAsia="Calibri" w:hAnsi="Times New Roman" w:cs="Times New Roman"/>
          <w:color w:val="000000"/>
          <w:spacing w:val="-5"/>
          <w:sz w:val="20"/>
          <w:szCs w:val="20"/>
        </w:rPr>
        <w:t xml:space="preserve"> обучающимся</w:t>
      </w:r>
      <w:r w:rsidR="00370325"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</w:p>
    <w:p w:rsidR="009B52A4" w:rsidRPr="009B52A4" w:rsidRDefault="009B52A4" w:rsidP="001756DB">
      <w:pPr>
        <w:shd w:val="clear" w:color="auto" w:fill="FFFFFF"/>
        <w:tabs>
          <w:tab w:val="left" w:pos="0"/>
        </w:tabs>
        <w:spacing w:after="0" w:line="240" w:lineRule="auto"/>
        <w:ind w:right="19"/>
        <w:jc w:val="both"/>
        <w:rPr>
          <w:rFonts w:ascii="Times New Roman" w:eastAsia="Calibri" w:hAnsi="Times New Roman" w:cs="Times New Roman"/>
          <w:spacing w:val="-2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         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Посещать предусмотренные учебным планом и расписанием занятия и </w:t>
      </w:r>
      <w:r w:rsidRPr="009B52A4">
        <w:rPr>
          <w:rFonts w:ascii="Times New Roman" w:eastAsia="Calibri" w:hAnsi="Times New Roman" w:cs="Times New Roman"/>
          <w:spacing w:val="-1"/>
          <w:sz w:val="20"/>
          <w:szCs w:val="20"/>
        </w:rPr>
        <w:t>своевременно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выполнять все виды заданий, предусмотренные учебным планом направления подготовки и программами учебных дисциплин. </w:t>
      </w:r>
    </w:p>
    <w:p w:rsidR="00370325" w:rsidRPr="009B52A4" w:rsidRDefault="009B52A4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4</w:t>
      </w:r>
      <w:r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</w:t>
      </w:r>
      <w:r w:rsidR="00370325"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Добросовестно осваивать образовательную программу и выполнять учебный план.</w:t>
      </w:r>
    </w:p>
    <w:p w:rsidR="00370325" w:rsidRPr="00370325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spacing w:val="-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spacing w:val="-2"/>
          <w:sz w:val="20"/>
          <w:szCs w:val="20"/>
        </w:rPr>
        <w:t xml:space="preserve">. Незамедлительно уведомлять Университет о невыполнении/невозможности выполнения учебного плана. В </w:t>
      </w:r>
      <w:r w:rsidRPr="009B52A4">
        <w:rPr>
          <w:rFonts w:ascii="Times New Roman" w:eastAsia="Calibri" w:hAnsi="Times New Roman" w:cs="Times New Roman"/>
          <w:spacing w:val="4"/>
          <w:sz w:val="20"/>
          <w:szCs w:val="20"/>
        </w:rPr>
        <w:t xml:space="preserve">случае болезни или по другим уважительным причинам невыполнения учебного плана </w:t>
      </w:r>
      <w:r w:rsidRPr="009B52A4">
        <w:rPr>
          <w:rFonts w:ascii="Times New Roman" w:eastAsia="Calibri" w:hAnsi="Times New Roman" w:cs="Times New Roman"/>
          <w:sz w:val="20"/>
          <w:szCs w:val="20"/>
        </w:rPr>
        <w:t>своевременно (не позднее 3 дней с момента прекращения уважительной</w:t>
      </w:r>
      <w:r w:rsidRPr="00370325">
        <w:rPr>
          <w:rFonts w:ascii="Times New Roman" w:eastAsia="Calibri" w:hAnsi="Times New Roman" w:cs="Times New Roman"/>
          <w:sz w:val="20"/>
          <w:szCs w:val="20"/>
        </w:rPr>
        <w:t xml:space="preserve"> причины невыполнения учебного плана) 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представить Университету документы, </w:t>
      </w:r>
      <w:r w:rsidRPr="00370325">
        <w:rPr>
          <w:rFonts w:ascii="Times New Roman" w:eastAsia="Calibri" w:hAnsi="Times New Roman" w:cs="Times New Roman"/>
          <w:spacing w:val="-1"/>
          <w:sz w:val="20"/>
          <w:szCs w:val="20"/>
        </w:rPr>
        <w:t>подтверждающие уважительность причины невыполнения учебного плана</w:t>
      </w:r>
      <w:r w:rsidRPr="0037032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right="19" w:firstLine="567"/>
        <w:jc w:val="both"/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</w:pP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5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6</w:t>
      </w:r>
      <w:r w:rsidRPr="00370325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Своевременно извещать Университет об изменении фамилии, имени, отчества, адреса, телефона, паспортных, анкетных и других данных.</w:t>
      </w:r>
    </w:p>
    <w:p w:rsidR="00370325" w:rsidRPr="009B52A4" w:rsidRDefault="00370325" w:rsidP="00370325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2.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5</w:t>
      </w:r>
      <w:r w:rsidRPr="009B52A4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.</w:t>
      </w:r>
      <w:r w:rsidR="001756DB">
        <w:rPr>
          <w:rFonts w:ascii="Times New Roman" w:eastAsia="Calibri" w:hAnsi="Times New Roman" w:cs="Times New Roman"/>
          <w:color w:val="000000"/>
          <w:spacing w:val="2"/>
          <w:sz w:val="20"/>
          <w:szCs w:val="20"/>
        </w:rPr>
        <w:t>7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Бережно относиться к имуществу Университета, возмещать ущерб за порчу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B52A4">
        <w:rPr>
          <w:rFonts w:ascii="Times New Roman" w:eastAsia="Calibri" w:hAnsi="Times New Roman" w:cs="Times New Roman"/>
          <w:color w:val="000000"/>
          <w:spacing w:val="-1"/>
          <w:sz w:val="20"/>
          <w:szCs w:val="20"/>
        </w:rPr>
        <w:t>и/или уничтожение имущества Университета</w:t>
      </w:r>
      <w:r w:rsidRPr="009B52A4">
        <w:rPr>
          <w:rFonts w:ascii="Times New Roman" w:eastAsia="Calibri" w:hAnsi="Times New Roman" w:cs="Times New Roman"/>
          <w:sz w:val="20"/>
          <w:szCs w:val="20"/>
        </w:rPr>
        <w:t xml:space="preserve"> в соответствии с законодательством Российской Федерации.</w:t>
      </w:r>
    </w:p>
    <w:p w:rsid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</w:t>
      </w:r>
      <w:r w:rsidR="001756D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В рамках настоящего </w:t>
      </w:r>
      <w:r w:rsidR="00F62D3F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9B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оговора Университет обеспечивает подготовку и проведение общих собраний студентов по вопросам обучения, выдачу Студенту зачетной книжки и студенческого билета, обеспечение учебно-методическими материалами и расписаниями учебных занятий и осуществляет другие мероприятия, обеспечивающие организацию учебного процесса.</w:t>
      </w:r>
    </w:p>
    <w:p w:rsidR="009B52A4" w:rsidRPr="009B52A4" w:rsidRDefault="009B52A4" w:rsidP="009B52A4">
      <w:pPr>
        <w:widowControl w:val="0"/>
        <w:tabs>
          <w:tab w:val="left" w:pos="36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III. Стоимость образовательных услуг, сроки и порядок их оплаты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 xml:space="preserve">3.1. Полная стоимость образовательных услуг за весь период обучения Студента составляет 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 xml:space="preserve"> (</w:t>
      </w:r>
      <w:r w:rsidR="006510CF">
        <w:rPr>
          <w:rFonts w:ascii="Times New Roman" w:eastAsia="Calibri" w:hAnsi="Times New Roman" w:cs="Times New Roman"/>
          <w:bCs/>
          <w:sz w:val="20"/>
          <w:szCs w:val="20"/>
        </w:rPr>
        <w:t>________________________________</w:t>
      </w:r>
      <w:r>
        <w:rPr>
          <w:rFonts w:ascii="Times New Roman" w:eastAsia="Calibri" w:hAnsi="Times New Roman" w:cs="Times New Roman"/>
          <w:bCs/>
          <w:sz w:val="20"/>
          <w:szCs w:val="20"/>
          <w:u w:val="single"/>
        </w:rPr>
        <w:t>)</w:t>
      </w:r>
      <w:r w:rsidR="004B3345">
        <w:rPr>
          <w:rFonts w:ascii="Times New Roman" w:eastAsia="Calibri" w:hAnsi="Times New Roman" w:cs="Times New Roman"/>
          <w:bCs/>
          <w:sz w:val="20"/>
          <w:szCs w:val="20"/>
        </w:rPr>
        <w:t xml:space="preserve"> рублей</w:t>
      </w:r>
      <w:r>
        <w:rPr>
          <w:rFonts w:ascii="Times New Roman" w:eastAsia="Calibri" w:hAnsi="Times New Roman" w:cs="Times New Roman"/>
          <w:bCs/>
          <w:sz w:val="20"/>
          <w:szCs w:val="20"/>
        </w:rPr>
        <w:t>, НДС не облагается.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B10EA3" w:rsidRDefault="00B10EA3" w:rsidP="00B10E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</w:rPr>
        <w:t>3.2. 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Оплата образовательных услуг осуществляется в следующем порядке: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1) за 1-ый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первый семестр –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F71BAA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0092E">
        <w:rPr>
          <w:rFonts w:ascii="Times New Roman" w:eastAsia="Times New Roman" w:hAnsi="Times New Roman" w:cs="Times New Roman"/>
          <w:sz w:val="20"/>
          <w:szCs w:val="20"/>
          <w:lang w:eastAsia="ru-RU"/>
        </w:rPr>
        <w:t>- - до «___» ______________ 202_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второй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февраля текущего учебного года;</w:t>
      </w:r>
    </w:p>
    <w:p w:rsidR="00B10EA3" w:rsidRDefault="00081A3E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B10EA3">
        <w:rPr>
          <w:rFonts w:ascii="Times New Roman" w:eastAsia="Times New Roman" w:hAnsi="Times New Roman" w:cs="Times New Roman"/>
          <w:sz w:val="20"/>
          <w:szCs w:val="20"/>
          <w:lang w:eastAsia="ru-RU"/>
        </w:rPr>
        <w:t>) за последний год обучения: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нечетный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 «01» июля текущего учебного года;</w:t>
      </w:r>
    </w:p>
    <w:p w:rsidR="00B10EA3" w:rsidRDefault="00B10EA3" w:rsidP="00B10EA3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четный семестр - 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proofErr w:type="gramStart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(</w:t>
      </w:r>
      <w:proofErr w:type="gramEnd"/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</w:t>
      </w:r>
      <w:r w:rsidR="006510C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) рублей 00 копеек</w:t>
      </w:r>
      <w:r w:rsidR="006510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 до «01»</w:t>
      </w:r>
      <w:r w:rsidR="00F71BA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февраля текущего учебного года.</w:t>
      </w:r>
    </w:p>
    <w:p w:rsidR="009B52A4" w:rsidRPr="00A12F57" w:rsidRDefault="009B52A4" w:rsidP="00A12F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370325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3.3.</w:t>
      </w:r>
      <w:r w:rsidR="00180AB0"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имеет право оплачивать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услуги по обучению единовременно </w:t>
      </w:r>
      <w:r w:rsidR="00401B4B" w:rsidRPr="00A12F57">
        <w:rPr>
          <w:rFonts w:ascii="Times New Roman" w:hAnsi="Times New Roman" w:cs="Times New Roman"/>
          <w:sz w:val="20"/>
          <w:szCs w:val="20"/>
        </w:rPr>
        <w:t>за полный срок обучения,</w:t>
      </w:r>
      <w:r w:rsidRPr="00A12F57">
        <w:rPr>
          <w:rFonts w:ascii="Times New Roman" w:hAnsi="Times New Roman" w:cs="Times New Roman"/>
          <w:sz w:val="20"/>
          <w:szCs w:val="20"/>
        </w:rPr>
        <w:t xml:space="preserve"> за год или за семестр в соответствии с </w:t>
      </w:r>
      <w:hyperlink r:id="rId10" w:history="1">
        <w:r w:rsidRPr="00A12F57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A12F57">
        <w:rPr>
          <w:rFonts w:ascii="Times New Roman" w:hAnsi="Times New Roman" w:cs="Times New Roman"/>
          <w:sz w:val="20"/>
          <w:szCs w:val="20"/>
        </w:rPr>
        <w:t xml:space="preserve"> Российской Федерации. При использовании безналичной формы расчетов </w:t>
      </w:r>
      <w:r w:rsidR="00180AB0" w:rsidRPr="00A12F57">
        <w:rPr>
          <w:rFonts w:ascii="Times New Roman" w:hAnsi="Times New Roman" w:cs="Times New Roman"/>
          <w:sz w:val="20"/>
          <w:szCs w:val="20"/>
        </w:rPr>
        <w:t>Студент</w:t>
      </w:r>
      <w:r w:rsidRPr="00A12F57">
        <w:rPr>
          <w:rFonts w:ascii="Times New Roman" w:hAnsi="Times New Roman" w:cs="Times New Roman"/>
          <w:sz w:val="20"/>
          <w:szCs w:val="20"/>
        </w:rPr>
        <w:t xml:space="preserve"> перечисляет денежные средства </w:t>
      </w:r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на счет Университета с обязательным указанием в платежном документе номера договора, ФИО </w:t>
      </w:r>
      <w:proofErr w:type="gramStart"/>
      <w:r w:rsidRPr="00A12F57">
        <w:rPr>
          <w:rFonts w:ascii="Times New Roman" w:hAnsi="Times New Roman" w:cs="Times New Roman"/>
          <w:color w:val="000000"/>
          <w:sz w:val="20"/>
          <w:szCs w:val="20"/>
        </w:rPr>
        <w:t>Студента  и</w:t>
      </w:r>
      <w:proofErr w:type="gramEnd"/>
      <w:r w:rsidRPr="00A12F57">
        <w:rPr>
          <w:rFonts w:ascii="Times New Roman" w:hAnsi="Times New Roman" w:cs="Times New Roman"/>
          <w:color w:val="000000"/>
          <w:sz w:val="20"/>
          <w:szCs w:val="20"/>
        </w:rPr>
        <w:t xml:space="preserve"> указанием «НДС не облагается».</w:t>
      </w:r>
    </w:p>
    <w:p w:rsidR="00370325" w:rsidRPr="00A12F57" w:rsidRDefault="00370325" w:rsidP="009B52A4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3.4.</w:t>
      </w:r>
      <w:r w:rsidR="00180AB0"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Фактическое поступление средств на расчетный счет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Университета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служит основанием для начала оказания 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Университетом</w:t>
      </w:r>
      <w:r w:rsidRPr="00A12F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Студенту образовательных услуг по настоящему </w:t>
      </w:r>
      <w:r w:rsidRPr="00A12F57">
        <w:rPr>
          <w:rFonts w:ascii="Times New Roman" w:eastAsia="Times New Roman" w:hAnsi="Times New Roman" w:cs="Times New Roman"/>
          <w:spacing w:val="-3"/>
          <w:sz w:val="20"/>
          <w:szCs w:val="20"/>
          <w:lang w:eastAsia="ru-RU"/>
        </w:rPr>
        <w:t>Договору.</w:t>
      </w:r>
      <w:r w:rsidRPr="00A12F57"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  <w:t xml:space="preserve"> </w:t>
      </w:r>
    </w:p>
    <w:p w:rsidR="00343D99" w:rsidRPr="00A12F57" w:rsidRDefault="00370325" w:rsidP="009B52A4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3.</w:t>
      </w:r>
      <w:r w:rsidR="009B52A4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5</w:t>
      </w:r>
      <w:r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.</w:t>
      </w:r>
      <w:r w:rsidR="00180AB0" w:rsidRPr="00A12F57">
        <w:rPr>
          <w:rFonts w:ascii="Times New Roman" w:eastAsia="Times New Roman" w:hAnsi="Times New Roman" w:cs="Times New Roman"/>
          <w:spacing w:val="-7"/>
          <w:sz w:val="20"/>
          <w:szCs w:val="20"/>
          <w:lang w:eastAsia="ru-RU"/>
        </w:rPr>
        <w:t> 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В случае изменения стоимости образовательных услуг (обучения) Университет уведомляет Студента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www</w:t>
      </w:r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guu</w:t>
      </w:r>
      <w:proofErr w:type="spellEnd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.</w:t>
      </w:r>
      <w:proofErr w:type="spellStart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val="en-US" w:eastAsia="ru-RU"/>
        </w:rPr>
        <w:t>ru</w:t>
      </w:r>
      <w:proofErr w:type="spellEnd"/>
      <w:r w:rsidRPr="00A12F57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) не менее чем за 10 (десять) дней до изменения стоимости образовательных услуг.</w:t>
      </w:r>
    </w:p>
    <w:p w:rsidR="00B55C3F" w:rsidRPr="009B52A4" w:rsidRDefault="00B55C3F" w:rsidP="00C974A7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IV. Порядок изменения и расторжения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370325" w:rsidRPr="00370325" w:rsidRDefault="00D56451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4.2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 Договор прекращается при прекращении образовательных отношений.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4.3.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Настоящий Договор может быть расторгнут по соглашению Сторон.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5B5FE5">
        <w:rPr>
          <w:rFonts w:ascii="Times New Roman" w:eastAsia="Calibri" w:hAnsi="Times New Roman" w:cs="Times New Roman"/>
          <w:bCs/>
          <w:sz w:val="20"/>
          <w:szCs w:val="20"/>
        </w:rPr>
        <w:t>4.4.</w:t>
      </w:r>
      <w:r w:rsidR="00180AB0" w:rsidRPr="005B5FE5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Настоящий Договор может быть расторгнут по инициативе Университета в одностороннем порядке в случаях, предусмотренных </w:t>
      </w:r>
      <w:hyperlink r:id="rId11" w:history="1">
        <w:r w:rsidRPr="005B5FE5">
          <w:rPr>
            <w:rFonts w:ascii="Times New Roman" w:eastAsia="Calibri" w:hAnsi="Times New Roman" w:cs="Times New Roman"/>
            <w:bCs/>
            <w:sz w:val="20"/>
            <w:szCs w:val="20"/>
          </w:rPr>
          <w:t>пунктом 2</w:t>
        </w:r>
      </w:hyperlink>
      <w:r w:rsidR="00263660" w:rsidRPr="005B5FE5">
        <w:rPr>
          <w:rFonts w:ascii="Times New Roman" w:eastAsia="Calibri" w:hAnsi="Times New Roman" w:cs="Times New Roman"/>
          <w:bCs/>
          <w:sz w:val="20"/>
          <w:szCs w:val="20"/>
        </w:rPr>
        <w:t>2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 Правил оказания платных образовательных услуг, утвержденных постановлением Правительства Российской Федерации от 15 </w:t>
      </w:r>
      <w:r w:rsidR="00263660" w:rsidRPr="005B5FE5">
        <w:rPr>
          <w:rFonts w:ascii="Times New Roman" w:eastAsia="Calibri" w:hAnsi="Times New Roman" w:cs="Times New Roman"/>
          <w:bCs/>
          <w:sz w:val="20"/>
          <w:szCs w:val="20"/>
        </w:rPr>
        <w:t>сентября 2020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 г. </w:t>
      </w:r>
      <w:r w:rsidR="00013944" w:rsidRPr="005B5FE5">
        <w:rPr>
          <w:rFonts w:ascii="Times New Roman" w:eastAsia="Calibri" w:hAnsi="Times New Roman" w:cs="Times New Roman"/>
          <w:bCs/>
          <w:sz w:val="20"/>
          <w:szCs w:val="20"/>
        </w:rPr>
        <w:t>№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263660" w:rsidRPr="005B5FE5">
        <w:rPr>
          <w:rFonts w:ascii="Times New Roman" w:eastAsia="Calibri" w:hAnsi="Times New Roman" w:cs="Times New Roman"/>
          <w:bCs/>
          <w:sz w:val="20"/>
          <w:szCs w:val="20"/>
        </w:rPr>
        <w:t>1441</w:t>
      </w:r>
      <w:r w:rsidRPr="005B5FE5">
        <w:rPr>
          <w:rFonts w:ascii="Times New Roman" w:eastAsia="Calibri" w:hAnsi="Times New Roman" w:cs="Times New Roman"/>
          <w:bCs/>
          <w:sz w:val="20"/>
          <w:szCs w:val="20"/>
        </w:rPr>
        <w:t>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lastRenderedPageBreak/>
        <w:t>4.5.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Действие настоящего Договора прекращается досрочно: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инициативе Студента или родителей (законных представителей) несовершеннолетнего Студента, в том числе в случае перевода Студента для продолжения освоения образовательной программы в другую организацию, осуществляющую образовательную деятельность;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- по инициативе Университета в случае применения к Студенту, достигшему возраста пятнадцати лет, отчисления как меры дисциплинарного взыскания, в случае невыполнения Студентом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Студента его незаконное зачисление в образовательную организацию; </w:t>
      </w:r>
      <w:r w:rsidRPr="00370325">
        <w:rPr>
          <w:rFonts w:ascii="Times New Roman" w:eastAsia="Calibri" w:hAnsi="Times New Roman" w:cs="Times New Roman"/>
          <w:sz w:val="20"/>
          <w:szCs w:val="20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 обстоятельствам, не зависящим от воли Студента или родителей (законных представителей) несовершеннолетнего Студента и Университета, в том числе в случае ликвидации Университета.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4.6.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Университет вправе отказаться от исполнения обязательств по Договору при условии полного возмещения Студенту убытков.</w:t>
      </w:r>
    </w:p>
    <w:p w:rsidR="00370325" w:rsidRPr="009B52A4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4.7.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Студент </w:t>
      </w:r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</w:t>
      </w:r>
      <w:proofErr w:type="gramEnd"/>
      <w:r w:rsidRPr="009B52A4">
        <w:rPr>
          <w:rFonts w:ascii="Times New Roman" w:eastAsia="Calibri" w:hAnsi="Times New Roman" w:cs="Times New Roman"/>
          <w:bCs/>
          <w:sz w:val="20"/>
          <w:szCs w:val="20"/>
        </w:rPr>
        <w:t xml:space="preserve"> отказаться от исполнения настоящего Договора при условии оплаты Университету фактически понесенных им расходов.</w:t>
      </w:r>
    </w:p>
    <w:p w:rsidR="009B52A4" w:rsidRPr="009B52A4" w:rsidRDefault="009B52A4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B52A4">
        <w:rPr>
          <w:rFonts w:ascii="Times New Roman" w:eastAsia="Calibri" w:hAnsi="Times New Roman" w:cs="Times New Roman"/>
          <w:sz w:val="20"/>
          <w:szCs w:val="20"/>
        </w:rPr>
        <w:t>4.8. Оплату оказанных образовательных услуг Университет не возвращает.</w:t>
      </w:r>
    </w:p>
    <w:p w:rsidR="00370325" w:rsidRDefault="00370325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4.</w:t>
      </w:r>
      <w:r w:rsid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9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. В случае расторжения Договора Университет возвращает </w:t>
      </w:r>
      <w:r w:rsidR="00180AB0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Студенту</w:t>
      </w:r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на основании письменного заявления денежные средства за </w:t>
      </w:r>
      <w:proofErr w:type="spellStart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>неоказанные</w:t>
      </w:r>
      <w:proofErr w:type="spellEnd"/>
      <w:r w:rsidRPr="009B52A4">
        <w:rPr>
          <w:rFonts w:ascii="Times New Roman" w:eastAsia="Calibri" w:hAnsi="Times New Roman" w:cs="Times New Roman"/>
          <w:iCs/>
          <w:color w:val="000000"/>
          <w:sz w:val="20"/>
          <w:szCs w:val="20"/>
        </w:rPr>
        <w:t xml:space="preserve"> образовательные услуги в течение 30 рабочих дней с даты представления заявления в Университет</w:t>
      </w:r>
      <w:r w:rsidRPr="009B52A4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 </w:t>
      </w:r>
    </w:p>
    <w:p w:rsidR="00BA5E7C" w:rsidRPr="009B52A4" w:rsidRDefault="00BA5E7C" w:rsidP="00370325">
      <w:pPr>
        <w:shd w:val="clear" w:color="auto" w:fill="FFFFFF"/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V. Ответственность сторон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5.1.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5.2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 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отказаться от исполнения Договора и потребовать полного возмещения убытков, если в установленный Сторонами срок</w:t>
      </w:r>
      <w:r w:rsidR="00370325" w:rsidRPr="00370325">
        <w:rPr>
          <w:rFonts w:ascii="Times New Roman" w:eastAsia="Calibri" w:hAnsi="Times New Roman" w:cs="Times New Roman"/>
          <w:bCs/>
          <w:color w:val="FF0000"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недостатки образовательной услуги не устранены Университетом.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0325" w:rsidRPr="00370325" w:rsidRDefault="00BA5E7C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>
        <w:rPr>
          <w:rFonts w:ascii="Times New Roman" w:eastAsia="Calibri" w:hAnsi="Times New Roman" w:cs="Times New Roman"/>
          <w:bCs/>
          <w:sz w:val="20"/>
          <w:szCs w:val="20"/>
        </w:rPr>
        <w:t>5.3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>.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 xml:space="preserve"> 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180AB0">
        <w:rPr>
          <w:rFonts w:ascii="Times New Roman" w:eastAsia="Calibri" w:hAnsi="Times New Roman" w:cs="Times New Roman"/>
          <w:bCs/>
          <w:sz w:val="20"/>
          <w:szCs w:val="20"/>
        </w:rPr>
        <w:t>Студент</w:t>
      </w:r>
      <w:r w:rsidR="00370325"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по своему выбору: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поручить оказать образовательную услугу третьим лицам за разумную цену и потребовать от Университета возмещения понесенных расходов;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потребовать уменьшения стоимости образовательной услуги;</w:t>
      </w:r>
    </w:p>
    <w:p w:rsidR="00370325" w:rsidRPr="00370325" w:rsidRDefault="00370325" w:rsidP="00370325">
      <w:pPr>
        <w:tabs>
          <w:tab w:val="left" w:pos="427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- расторгнуть Договор.</w:t>
      </w:r>
      <w:r w:rsidRPr="00370325">
        <w:rPr>
          <w:rFonts w:ascii="Times New Roman" w:eastAsia="Calibri" w:hAnsi="Times New Roman" w:cs="Times New Roman"/>
          <w:bCs/>
          <w:sz w:val="20"/>
          <w:szCs w:val="20"/>
        </w:rPr>
        <w:tab/>
      </w:r>
    </w:p>
    <w:p w:rsidR="001C62B9" w:rsidRPr="00343D99" w:rsidRDefault="00BA5E7C" w:rsidP="001C62B9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5.4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. В случае нарушения сроков оплаты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уплачивает </w:t>
      </w:r>
      <w:r w:rsidR="00370325"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Университету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пеню в размере 0,1 % от несвоевременно оплаченной суммы за каждый день просрочки. Уплата неустойки (пени) не освобождает </w:t>
      </w:r>
      <w:r w:rsidR="00180AB0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</w:t>
      </w:r>
      <w:r w:rsidR="00180AB0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iCs/>
          <w:spacing w:val="-1"/>
          <w:sz w:val="20"/>
          <w:szCs w:val="20"/>
          <w:lang w:eastAsia="ru-RU"/>
        </w:rPr>
        <w:t>от исполнения обязанности по оплате суммы основного долга.</w:t>
      </w:r>
    </w:p>
    <w:p w:rsidR="004B0523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5.5</w:t>
      </w:r>
      <w:r w:rsidR="00370325" w:rsidRPr="00370325">
        <w:rPr>
          <w:rFonts w:ascii="Times New Roman" w:hAnsi="Times New Roman" w:cs="Times New Roman"/>
          <w:sz w:val="20"/>
          <w:szCs w:val="20"/>
        </w:rPr>
        <w:t>.  По спорам, возникшим в процессе исполнения Договора обязателен досудебный (претензионный) порядок урегулирования споро</w:t>
      </w:r>
      <w:r w:rsidR="009B52A4">
        <w:rPr>
          <w:rFonts w:ascii="Times New Roman" w:hAnsi="Times New Roman" w:cs="Times New Roman"/>
          <w:sz w:val="20"/>
          <w:szCs w:val="20"/>
        </w:rPr>
        <w:t>в. Срок рассмотрения претензии 3</w:t>
      </w:r>
      <w:r w:rsidR="00370325" w:rsidRPr="00370325">
        <w:rPr>
          <w:rFonts w:ascii="Times New Roman" w:hAnsi="Times New Roman" w:cs="Times New Roman"/>
          <w:sz w:val="20"/>
          <w:szCs w:val="20"/>
        </w:rPr>
        <w:t>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</w:t>
      </w:r>
    </w:p>
    <w:p w:rsidR="00BA5E7C" w:rsidRDefault="00BA5E7C">
      <w:pPr>
        <w:widowControl w:val="0"/>
        <w:shd w:val="clear" w:color="auto" w:fill="FFFFFF"/>
        <w:tabs>
          <w:tab w:val="left" w:pos="426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VI. Срок действия Договора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6.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1.Настоящий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Договор вступает в силу со дня его заключения Сторонами и действует до полного исполнения Сторонами обязательств.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прекращении Договора в связи с окончанием обучения услуги считаются оказанными в полном объеме.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VII. Прочие условия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1.Университет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вправе снизить стоимость платной образовательной услуги по Договору Студенту,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Студента.</w:t>
      </w:r>
    </w:p>
    <w:p w:rsidR="00370325" w:rsidRPr="00370325" w:rsidRDefault="00370325" w:rsidP="003703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>7.</w:t>
      </w:r>
      <w:proofErr w:type="gramStart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2.Сведения</w:t>
      </w:r>
      <w:proofErr w:type="gramEnd"/>
      <w:r w:rsidRPr="00370325">
        <w:rPr>
          <w:rFonts w:ascii="Times New Roman" w:eastAsia="Calibri" w:hAnsi="Times New Roman" w:cs="Times New Roman"/>
          <w:bCs/>
          <w:sz w:val="20"/>
          <w:szCs w:val="20"/>
        </w:rPr>
        <w:t>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</w:t>
      </w:r>
    </w:p>
    <w:p w:rsidR="00370325" w:rsidRPr="00370325" w:rsidRDefault="00370325" w:rsidP="00370325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7.3. При переводе Студента на обучение по индивидуальному учебному плану, в том числе ускоренное обучение, заключается дополнительное соглашение к </w:t>
      </w:r>
      <w:r w:rsidR="00E72F3C">
        <w:rPr>
          <w:rFonts w:ascii="Times New Roman" w:eastAsia="Times New Roman" w:hAnsi="Times New Roman" w:cs="Times New Roman"/>
          <w:sz w:val="20"/>
          <w:szCs w:val="20"/>
          <w:lang w:eastAsia="ru-RU"/>
        </w:rPr>
        <w:t>Д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оговору. При этом полная стоимость обучения по образовательной программе, </w:t>
      </w:r>
      <w:proofErr w:type="gramStart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указанная  в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п. 3.1. Договора, уменьшению не подлежит.</w:t>
      </w:r>
    </w:p>
    <w:p w:rsidR="00054703" w:rsidRPr="00343D99" w:rsidRDefault="00370325" w:rsidP="00A17C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  <w:r w:rsidRPr="00370325">
        <w:rPr>
          <w:rFonts w:ascii="Times New Roman" w:eastAsia="Calibri" w:hAnsi="Times New Roman" w:cs="Times New Roman"/>
          <w:bCs/>
          <w:sz w:val="20"/>
          <w:szCs w:val="20"/>
        </w:rPr>
        <w:t xml:space="preserve">            7.4. Изменения Договора оформляются дополнительными соглашениями к Договору, если иное не предусмотрено Договором.</w:t>
      </w:r>
    </w:p>
    <w:p w:rsidR="00370325" w:rsidRPr="00370325" w:rsidRDefault="00370325" w:rsidP="00370325">
      <w:pPr>
        <w:widowControl w:val="0"/>
        <w:shd w:val="clear" w:color="auto" w:fill="FFFFFF"/>
        <w:tabs>
          <w:tab w:val="left" w:pos="426"/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7.</w:t>
      </w:r>
      <w:proofErr w:type="gramStart"/>
      <w:r w:rsidRPr="00370325">
        <w:rPr>
          <w:rFonts w:ascii="Times New Roman" w:eastAsia="Times New Roman" w:hAnsi="Times New Roman" w:cs="Times New Roman"/>
          <w:spacing w:val="-1"/>
          <w:sz w:val="20"/>
          <w:szCs w:val="20"/>
          <w:lang w:eastAsia="ru-RU"/>
        </w:rPr>
        <w:t>5.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Университет</w:t>
      </w:r>
      <w:proofErr w:type="gramEnd"/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уведомляет об изменении данных путем размещения информации на официальном сайте.</w:t>
      </w:r>
    </w:p>
    <w:p w:rsidR="00370325" w:rsidRPr="00370325" w:rsidRDefault="00370325" w:rsidP="0037032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</w:t>
      </w:r>
      <w:r w:rsidR="009B52A4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6</w:t>
      </w:r>
      <w:r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.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приостановления действия или аннулирования лицензии, лишения Университета государственной аккредитации, либо прекращения его деятельности Студенту предоставляются соответствующие гарантии, 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предусмотренные законодательством </w:t>
      </w:r>
      <w:r w:rsidR="00D56451" w:rsidRPr="00370325">
        <w:rPr>
          <w:rFonts w:ascii="Times New Roman" w:hAnsi="Times New Roman" w:cs="Times New Roman"/>
          <w:sz w:val="20"/>
          <w:szCs w:val="20"/>
        </w:rPr>
        <w:t>Российской Федерации</w:t>
      </w:r>
      <w:r w:rsidRPr="00370325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A17C73" w:rsidRPr="00343D99" w:rsidRDefault="009B52A4" w:rsidP="00A17C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7.7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. Настоящий Договор составлен в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двух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экземплярах, имеющих одинаковую юридическую силу: </w:t>
      </w:r>
      <w:r w:rsidR="00FA187D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один</w:t>
      </w:r>
      <w:r w:rsidR="00FA187D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 xml:space="preserve"> </w:t>
      </w:r>
      <w:r w:rsidR="00370325" w:rsidRPr="00370325">
        <w:rPr>
          <w:rFonts w:ascii="Times New Roman" w:eastAsia="Times New Roman" w:hAnsi="Times New Roman" w:cs="Times New Roman"/>
          <w:spacing w:val="5"/>
          <w:sz w:val="20"/>
          <w:szCs w:val="20"/>
          <w:lang w:eastAsia="ru-RU"/>
        </w:rPr>
        <w:t>– для Университета, один – для Студента.</w:t>
      </w:r>
    </w:p>
    <w:p w:rsidR="00A17C73" w:rsidRPr="00343D99" w:rsidRDefault="00A17C73" w:rsidP="000547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  <w:szCs w:val="20"/>
        </w:rPr>
      </w:pPr>
    </w:p>
    <w:p w:rsidR="00054703" w:rsidRPr="00343D99" w:rsidRDefault="00370325" w:rsidP="0005470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2" w:name="Par135"/>
      <w:bookmarkEnd w:id="2"/>
      <w:r w:rsidRPr="00370325">
        <w:rPr>
          <w:rFonts w:ascii="Times New Roman" w:eastAsia="Calibri" w:hAnsi="Times New Roman" w:cs="Times New Roman"/>
          <w:b/>
          <w:bCs/>
          <w:sz w:val="20"/>
          <w:szCs w:val="20"/>
        </w:rPr>
        <w:t>VIII. Адреса, реквизиты и подписи сторон</w:t>
      </w: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75"/>
        <w:gridCol w:w="4822"/>
      </w:tblGrid>
      <w:tr w:rsidR="00FA187D" w:rsidRPr="004C4513" w:rsidTr="005213FD">
        <w:trPr>
          <w:trHeight w:val="4408"/>
        </w:trPr>
        <w:tc>
          <w:tcPr>
            <w:tcW w:w="4775" w:type="dxa"/>
          </w:tcPr>
          <w:p w:rsidR="00263660" w:rsidRPr="00263660" w:rsidRDefault="00263660" w:rsidP="002636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УНИВЕРСИТЕТ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Федеральное государственное бюджетное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образовательное учреждение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высшего образования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«Государственный университет управления»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109542, г. Москва, Рязанский пр-т, 99 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тел.:</w:t>
            </w:r>
            <w:bookmarkStart w:id="3" w:name="_GoBack"/>
            <w:bookmarkEnd w:id="3"/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БАНКОВСКИЕ РЕКВИЗИТЫ: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Банк получателя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 Банка России по ЦФО// УФК по г. Москве г. Москва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БИК 004525988 р/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03214643000000017300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к/с 40102810545370000003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Получатель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УФК по г. Москве (ГУУ, л/</w:t>
            </w:r>
            <w:proofErr w:type="spellStart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20736У93870)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 7721037218 КПП 772101001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КБК 00000000000000000130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ОКОНХ 92110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ОКТМО 45385000</w:t>
            </w:r>
          </w:p>
          <w:p w:rsidR="00263660" w:rsidRPr="00263660" w:rsidRDefault="00263660" w:rsidP="0026366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ОКПО 02066598</w:t>
            </w:r>
          </w:p>
          <w:p w:rsidR="00263660" w:rsidRPr="00263660" w:rsidRDefault="00263660" w:rsidP="002636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Назначение платежа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Оплата 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дог</w:t>
            </w:r>
            <w:proofErr w:type="gramEnd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от ____________ № 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 обучение ______________________________</w:t>
            </w:r>
          </w:p>
          <w:p w:rsidR="00A740F2" w:rsidRPr="00263660" w:rsidRDefault="00A740F2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(Ф.И.О. Студента)</w:t>
            </w:r>
          </w:p>
          <w:p w:rsidR="00A740F2" w:rsidRPr="00263660" w:rsidRDefault="00FA187D" w:rsidP="00A740F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</w:t>
            </w:r>
            <w:r w:rsidR="00A740F2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НДС не облагается</w:t>
            </w:r>
          </w:p>
          <w:p w:rsidR="00A740F2" w:rsidRPr="0060092E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(должность)</w:t>
            </w:r>
          </w:p>
          <w:p w:rsidR="00A740F2" w:rsidRPr="00263660" w:rsidRDefault="00B55C3F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________________                  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</w:t>
            </w:r>
            <w:r w:rsid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  <w:r w:rsidR="0060092E" w:rsidRPr="00600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(</w:t>
            </w:r>
            <w:proofErr w:type="gramStart"/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</w:t>
            </w:r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  </w:t>
            </w:r>
            <w:proofErr w:type="gramEnd"/>
            <w:r w:rsidR="002D6C73"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</w:t>
            </w:r>
            <w:r w:rsidR="004C4513" w:rsidRPr="00263660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Фамилия И.О.</w:t>
            </w:r>
          </w:p>
          <w:p w:rsidR="00A740F2" w:rsidRPr="00263660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366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4796" w:type="dxa"/>
          </w:tcPr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740F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СТУДЕНТ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Ф.И.О________________________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паспорт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(серия, </w:t>
            </w:r>
            <w:proofErr w:type="gramStart"/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номер)_</w:t>
            </w:r>
            <w:proofErr w:type="gramEnd"/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выдан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кем_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</w:p>
          <w:p w:rsidR="006B2B36" w:rsidRDefault="006B2B36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дата выдачи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</w:t>
            </w:r>
            <w:r w:rsidR="002D6C7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</w:t>
            </w:r>
          </w:p>
          <w:p w:rsidR="004C4513" w:rsidRPr="004C4513" w:rsidRDefault="002D6C7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код </w:t>
            </w:r>
            <w:r w:rsidR="006B2B36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подразделения________________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</w:t>
            </w:r>
            <w:r w:rsidR="00A740F2"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адрес регистрации______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тел._____________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</w:t>
            </w:r>
          </w:p>
          <w:p w:rsid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="004C4513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</w:t>
            </w: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4C4513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</w:p>
          <w:p w:rsidR="004C4513" w:rsidRPr="004C4513" w:rsidRDefault="00A740F2" w:rsidP="004C4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____________________________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____________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>___</w:t>
            </w:r>
          </w:p>
          <w:p w:rsidR="00A740F2" w:rsidRPr="00A740F2" w:rsidRDefault="00A740F2" w:rsidP="00A740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подпись                         </w:t>
            </w:r>
            <w:r w:rsidR="00623897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                 </w:t>
            </w:r>
            <w:r w:rsidRPr="00A740F2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eastAsia="ru-RU"/>
              </w:rPr>
              <w:t xml:space="preserve">  Фамилия И.О.</w:t>
            </w:r>
          </w:p>
        </w:tc>
      </w:tr>
    </w:tbl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A5E7C" w:rsidRDefault="00BA5E7C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A187D" w:rsidRDefault="00FA187D" w:rsidP="0037032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54703" w:rsidRPr="00343D99" w:rsidRDefault="00370325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</w:t>
      </w:r>
      <w:r w:rsidRPr="00370325">
        <w:rPr>
          <w:rFonts w:ascii="Times New Roman" w:eastAsia="Calibri" w:hAnsi="Times New Roman" w:cs="Times New Roman"/>
          <w:sz w:val="18"/>
          <w:szCs w:val="18"/>
        </w:rPr>
        <w:t xml:space="preserve">на образовательную деятельность и свидетельством о государственной аккредитации, образовательной программой ознакомлен, </w:t>
      </w:r>
      <w:r w:rsidR="00BA5E7C">
        <w:rPr>
          <w:rFonts w:ascii="Times New Roman" w:eastAsia="Calibri" w:hAnsi="Times New Roman" w:cs="Times New Roman"/>
          <w:sz w:val="18"/>
          <w:szCs w:val="18"/>
        </w:rPr>
        <w:t>содержание данных документов и Д</w:t>
      </w:r>
      <w:r w:rsidRPr="00370325">
        <w:rPr>
          <w:rFonts w:ascii="Times New Roman" w:eastAsia="Calibri" w:hAnsi="Times New Roman" w:cs="Times New Roman"/>
          <w:sz w:val="18"/>
          <w:szCs w:val="18"/>
        </w:rPr>
        <w:t>оговора мне понятно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: «__» __________ 20</w:t>
      </w:r>
      <w:r w:rsidR="0060092E">
        <w:rPr>
          <w:rFonts w:ascii="Times New Roman" w:eastAsia="Times New Roman" w:hAnsi="Times New Roman" w:cs="Times New Roman"/>
          <w:sz w:val="18"/>
          <w:szCs w:val="18"/>
          <w:lang w:eastAsia="ru-RU"/>
        </w:rPr>
        <w:t>2__</w:t>
      </w:r>
      <w:r w:rsidRPr="00370325">
        <w:rPr>
          <w:rFonts w:ascii="Times New Roman" w:eastAsia="Times New Roman" w:hAnsi="Times New Roman" w:cs="Times New Roman"/>
          <w:sz w:val="18"/>
          <w:szCs w:val="18"/>
          <w:lang w:eastAsia="ru-RU"/>
        </w:rPr>
        <w:t>г.______________ (подпись Студента)</w:t>
      </w:r>
      <w:r w:rsidR="00494555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54703" w:rsidRPr="00343D99" w:rsidRDefault="00054703" w:rsidP="000547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20A4" w:rsidRPr="00343D99" w:rsidRDefault="009E20A4">
      <w:pPr>
        <w:rPr>
          <w:rFonts w:ascii="Times New Roman" w:hAnsi="Times New Roman" w:cs="Times New Roman"/>
          <w:sz w:val="20"/>
          <w:szCs w:val="20"/>
        </w:rPr>
      </w:pPr>
    </w:p>
    <w:sectPr w:rsidR="009E20A4" w:rsidRPr="00343D99" w:rsidSect="00183579">
      <w:headerReference w:type="default" r:id="rId12"/>
      <w:pgSz w:w="11905" w:h="16838"/>
      <w:pgMar w:top="567" w:right="567" w:bottom="284" w:left="85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231" w:rsidRDefault="00463231" w:rsidP="00494555">
      <w:pPr>
        <w:spacing w:after="0" w:line="240" w:lineRule="auto"/>
      </w:pPr>
      <w:r>
        <w:separator/>
      </w:r>
    </w:p>
  </w:endnote>
  <w:endnote w:type="continuationSeparator" w:id="0">
    <w:p w:rsidR="00463231" w:rsidRDefault="00463231" w:rsidP="00494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231" w:rsidRDefault="00463231" w:rsidP="00494555">
      <w:pPr>
        <w:spacing w:after="0" w:line="240" w:lineRule="auto"/>
      </w:pPr>
      <w:r>
        <w:separator/>
      </w:r>
    </w:p>
  </w:footnote>
  <w:footnote w:type="continuationSeparator" w:id="0">
    <w:p w:rsidR="00463231" w:rsidRDefault="00463231" w:rsidP="00494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38113"/>
      <w:docPartObj>
        <w:docPartGallery w:val="Page Numbers (Top of Page)"/>
        <w:docPartUnique/>
      </w:docPartObj>
    </w:sdtPr>
    <w:sdtEndPr/>
    <w:sdtContent>
      <w:p w:rsidR="00494555" w:rsidRDefault="00BC5676">
        <w:pPr>
          <w:pStyle w:val="ab"/>
          <w:jc w:val="center"/>
        </w:pPr>
        <w:r w:rsidRPr="0049455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94555" w:rsidRPr="00494555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B1C2B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49455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494555" w:rsidRDefault="00494555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703"/>
    <w:rsid w:val="00000A83"/>
    <w:rsid w:val="00013944"/>
    <w:rsid w:val="00054703"/>
    <w:rsid w:val="00081A3E"/>
    <w:rsid w:val="00095236"/>
    <w:rsid w:val="000B2B29"/>
    <w:rsid w:val="000C2E3C"/>
    <w:rsid w:val="000F605C"/>
    <w:rsid w:val="00125722"/>
    <w:rsid w:val="00137F16"/>
    <w:rsid w:val="001644FC"/>
    <w:rsid w:val="001756DB"/>
    <w:rsid w:val="00180AB0"/>
    <w:rsid w:val="00183579"/>
    <w:rsid w:val="001A36D1"/>
    <w:rsid w:val="001A7276"/>
    <w:rsid w:val="001C0F44"/>
    <w:rsid w:val="001C62B9"/>
    <w:rsid w:val="00202D4F"/>
    <w:rsid w:val="00226E3D"/>
    <w:rsid w:val="00227B90"/>
    <w:rsid w:val="00233C87"/>
    <w:rsid w:val="0024027E"/>
    <w:rsid w:val="00263660"/>
    <w:rsid w:val="002851D6"/>
    <w:rsid w:val="002B1B0F"/>
    <w:rsid w:val="002B2867"/>
    <w:rsid w:val="002D41E1"/>
    <w:rsid w:val="002D547F"/>
    <w:rsid w:val="002D6C73"/>
    <w:rsid w:val="00322056"/>
    <w:rsid w:val="00343D99"/>
    <w:rsid w:val="003572CB"/>
    <w:rsid w:val="00370325"/>
    <w:rsid w:val="00394507"/>
    <w:rsid w:val="003950B0"/>
    <w:rsid w:val="003B6A42"/>
    <w:rsid w:val="003E7CA7"/>
    <w:rsid w:val="003F41A0"/>
    <w:rsid w:val="00401B4B"/>
    <w:rsid w:val="00423154"/>
    <w:rsid w:val="00433CF1"/>
    <w:rsid w:val="004536F7"/>
    <w:rsid w:val="00463231"/>
    <w:rsid w:val="00494555"/>
    <w:rsid w:val="004A0FCF"/>
    <w:rsid w:val="004B0523"/>
    <w:rsid w:val="004B3345"/>
    <w:rsid w:val="004C4513"/>
    <w:rsid w:val="004E3809"/>
    <w:rsid w:val="00524E65"/>
    <w:rsid w:val="00596CAE"/>
    <w:rsid w:val="005B5FE5"/>
    <w:rsid w:val="005C2CF2"/>
    <w:rsid w:val="0060092E"/>
    <w:rsid w:val="00623736"/>
    <w:rsid w:val="00623897"/>
    <w:rsid w:val="0062463F"/>
    <w:rsid w:val="00637373"/>
    <w:rsid w:val="0064171B"/>
    <w:rsid w:val="006510CF"/>
    <w:rsid w:val="0065624F"/>
    <w:rsid w:val="006745C7"/>
    <w:rsid w:val="00685AE9"/>
    <w:rsid w:val="00691D15"/>
    <w:rsid w:val="006B2B36"/>
    <w:rsid w:val="006F218C"/>
    <w:rsid w:val="0084527A"/>
    <w:rsid w:val="0088047F"/>
    <w:rsid w:val="00885C56"/>
    <w:rsid w:val="008B1C2B"/>
    <w:rsid w:val="008C1056"/>
    <w:rsid w:val="00902484"/>
    <w:rsid w:val="0092135F"/>
    <w:rsid w:val="009234C6"/>
    <w:rsid w:val="00935CEC"/>
    <w:rsid w:val="00937DDE"/>
    <w:rsid w:val="00941EFF"/>
    <w:rsid w:val="00942004"/>
    <w:rsid w:val="0097603B"/>
    <w:rsid w:val="009B52A4"/>
    <w:rsid w:val="009C09E3"/>
    <w:rsid w:val="009E1420"/>
    <w:rsid w:val="009E20A4"/>
    <w:rsid w:val="009E7CD5"/>
    <w:rsid w:val="00A11184"/>
    <w:rsid w:val="00A12F57"/>
    <w:rsid w:val="00A15E83"/>
    <w:rsid w:val="00A178F3"/>
    <w:rsid w:val="00A17C73"/>
    <w:rsid w:val="00A50558"/>
    <w:rsid w:val="00A56272"/>
    <w:rsid w:val="00A56396"/>
    <w:rsid w:val="00A740F2"/>
    <w:rsid w:val="00A757CE"/>
    <w:rsid w:val="00A9503F"/>
    <w:rsid w:val="00AA0D84"/>
    <w:rsid w:val="00AE0225"/>
    <w:rsid w:val="00B04193"/>
    <w:rsid w:val="00B10EA3"/>
    <w:rsid w:val="00B125A6"/>
    <w:rsid w:val="00B136D3"/>
    <w:rsid w:val="00B175C1"/>
    <w:rsid w:val="00B324D7"/>
    <w:rsid w:val="00B55C3F"/>
    <w:rsid w:val="00B67692"/>
    <w:rsid w:val="00B75E54"/>
    <w:rsid w:val="00BA477B"/>
    <w:rsid w:val="00BA5E7C"/>
    <w:rsid w:val="00BC5676"/>
    <w:rsid w:val="00C21770"/>
    <w:rsid w:val="00C23F50"/>
    <w:rsid w:val="00C36D65"/>
    <w:rsid w:val="00C55ADB"/>
    <w:rsid w:val="00C974A7"/>
    <w:rsid w:val="00D22C39"/>
    <w:rsid w:val="00D238B2"/>
    <w:rsid w:val="00D24335"/>
    <w:rsid w:val="00D53FDD"/>
    <w:rsid w:val="00D56451"/>
    <w:rsid w:val="00D61028"/>
    <w:rsid w:val="00D86C54"/>
    <w:rsid w:val="00E25AC9"/>
    <w:rsid w:val="00E42F8A"/>
    <w:rsid w:val="00E61B5B"/>
    <w:rsid w:val="00E72F3C"/>
    <w:rsid w:val="00E94C02"/>
    <w:rsid w:val="00E971A2"/>
    <w:rsid w:val="00EE407F"/>
    <w:rsid w:val="00EE4176"/>
    <w:rsid w:val="00F1412D"/>
    <w:rsid w:val="00F417F8"/>
    <w:rsid w:val="00F62D3F"/>
    <w:rsid w:val="00F71BAA"/>
    <w:rsid w:val="00FA187D"/>
    <w:rsid w:val="00FE77E5"/>
    <w:rsid w:val="00FF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D0D350"/>
  <w15:docId w15:val="{14C52846-680C-4D93-9CF8-CA7E85C6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373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63737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63737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63737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63737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63737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637373"/>
    <w:pPr>
      <w:spacing w:after="0" w:line="240" w:lineRule="auto"/>
    </w:pPr>
  </w:style>
  <w:style w:type="paragraph" w:customStyle="1" w:styleId="ConsPlusNormal">
    <w:name w:val="ConsPlusNormal"/>
    <w:rsid w:val="006745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94555"/>
  </w:style>
  <w:style w:type="paragraph" w:styleId="ad">
    <w:name w:val="footer"/>
    <w:basedOn w:val="a"/>
    <w:link w:val="ae"/>
    <w:uiPriority w:val="99"/>
    <w:semiHidden/>
    <w:unhideWhenUsed/>
    <w:rsid w:val="004945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94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9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2AEBD65E9BBAA6CAE3BC261i2zE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CB361EFBBAA6CAE3BC2612E87A8EB068DDECFA30D55iEz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B70A9DF8F9371ABB517BBBA224C4B4831B3C919561D0562C0D0CDC10F8EF8081B1AAD999E66E2F0b2BC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1A4BE64ECBBAA6CAE3BC261i2zE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F16591-4BD0-4B69-8FE8-9014B75A3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2822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dc:description/>
  <cp:lastModifiedBy>Марутина Ирина Ивановна</cp:lastModifiedBy>
  <cp:revision>4</cp:revision>
  <dcterms:created xsi:type="dcterms:W3CDTF">2021-05-27T07:12:00Z</dcterms:created>
  <dcterms:modified xsi:type="dcterms:W3CDTF">2021-06-01T05:40:00Z</dcterms:modified>
</cp:coreProperties>
</file>