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FC" w:rsidRPr="007A23A5" w:rsidRDefault="000A5FFC" w:rsidP="007A23A5">
      <w:pPr>
        <w:jc w:val="both"/>
        <w:rPr>
          <w:sz w:val="28"/>
        </w:rPr>
      </w:pPr>
      <w:r w:rsidRPr="007A23A5">
        <w:rPr>
          <w:sz w:val="28"/>
        </w:rPr>
        <w:t>Шифр специальности:</w:t>
      </w:r>
    </w:p>
    <w:p w:rsidR="007A23A5" w:rsidRPr="007A23A5" w:rsidRDefault="007A23A5" w:rsidP="007A23A5">
      <w:pPr>
        <w:jc w:val="both"/>
        <w:rPr>
          <w:sz w:val="28"/>
        </w:rPr>
      </w:pPr>
    </w:p>
    <w:p w:rsidR="000A5FFC" w:rsidRDefault="000A5FFC" w:rsidP="007A23A5">
      <w:pPr>
        <w:ind w:firstLine="900"/>
        <w:jc w:val="both"/>
        <w:rPr>
          <w:sz w:val="28"/>
        </w:rPr>
      </w:pPr>
      <w:r w:rsidRPr="007A23A5">
        <w:rPr>
          <w:sz w:val="28"/>
        </w:rPr>
        <w:t>22.00.08 Социология управления</w:t>
      </w:r>
    </w:p>
    <w:p w:rsidR="007A23A5" w:rsidRPr="007A23A5" w:rsidRDefault="007A23A5" w:rsidP="007A23A5">
      <w:pPr>
        <w:jc w:val="both"/>
        <w:rPr>
          <w:sz w:val="28"/>
        </w:rPr>
      </w:pPr>
    </w:p>
    <w:p w:rsidR="000A5FFC" w:rsidRPr="007A23A5" w:rsidRDefault="000A5FFC" w:rsidP="007A23A5">
      <w:pPr>
        <w:jc w:val="both"/>
        <w:rPr>
          <w:sz w:val="28"/>
        </w:rPr>
      </w:pPr>
      <w:r w:rsidRPr="007A23A5">
        <w:rPr>
          <w:sz w:val="28"/>
        </w:rPr>
        <w:t>Формула специальности:</w:t>
      </w:r>
    </w:p>
    <w:p w:rsidR="000A5FFC" w:rsidRDefault="000A5FFC" w:rsidP="007A23A5">
      <w:pPr>
        <w:ind w:firstLine="900"/>
        <w:jc w:val="both"/>
        <w:rPr>
          <w:sz w:val="28"/>
        </w:rPr>
      </w:pPr>
      <w:r w:rsidRPr="007A23A5">
        <w:rPr>
          <w:sz w:val="28"/>
        </w:rPr>
        <w:t xml:space="preserve">Содержанием специальности 22.00.08 – </w:t>
      </w:r>
      <w:r w:rsidR="007A23A5">
        <w:rPr>
          <w:sz w:val="28"/>
        </w:rPr>
        <w:t>«</w:t>
      </w:r>
      <w:r w:rsidRPr="007A23A5">
        <w:rPr>
          <w:sz w:val="28"/>
        </w:rPr>
        <w:t>Социология управления</w:t>
      </w:r>
      <w:r w:rsidR="007A23A5">
        <w:rPr>
          <w:sz w:val="28"/>
        </w:rPr>
        <w:t>»</w:t>
      </w:r>
      <w:r w:rsidRPr="007A23A5">
        <w:rPr>
          <w:sz w:val="28"/>
        </w:rPr>
        <w:t xml:space="preserve"> является исследование социальных механизмов и способов управленческого воздействия на общество, его отдельные сферы (экономическую, социальную, политическую, духовную), социальные группы и организации, на сознание и поведение людей. В проблемном поле социологии управления разрабатываются концепции управленческого процесса как особого типа социального взаимодействия, обладающего устойчивыми и регулярными формами. Социологические перспективы исследования субъектно-объектных отношений в процессе управления определяются изучением, с одной стороны, институтов управления (механизмов отбора и подготовки персонала; специализации в разделении ролей и функций; иерархии статусных позиций, механизмов контроля и оценки поведения персонала и др.), а с другой – социальных результатов принимаемых управленческих решений (оценки эффективности и качества управления, межличностных отношений в процессах управления, ценностных ориентаций, мотивации и степени участия индивидов в управлении и др.).</w:t>
      </w:r>
    </w:p>
    <w:p w:rsidR="007A23A5" w:rsidRPr="007A23A5" w:rsidRDefault="007A23A5" w:rsidP="007A23A5">
      <w:pPr>
        <w:jc w:val="both"/>
        <w:rPr>
          <w:sz w:val="28"/>
        </w:rPr>
      </w:pPr>
    </w:p>
    <w:p w:rsidR="000A5FFC" w:rsidRDefault="000A5FFC" w:rsidP="007A23A5">
      <w:pPr>
        <w:jc w:val="both"/>
        <w:rPr>
          <w:sz w:val="28"/>
        </w:rPr>
      </w:pPr>
      <w:r w:rsidRPr="007A23A5">
        <w:rPr>
          <w:sz w:val="28"/>
        </w:rPr>
        <w:t>Област</w:t>
      </w:r>
      <w:r w:rsidR="004D1458">
        <w:rPr>
          <w:sz w:val="28"/>
        </w:rPr>
        <w:t>и</w:t>
      </w:r>
      <w:r w:rsidRPr="007A23A5">
        <w:rPr>
          <w:sz w:val="28"/>
        </w:rPr>
        <w:t xml:space="preserve"> исследовани</w:t>
      </w:r>
      <w:r w:rsidR="004D1458">
        <w:rPr>
          <w:sz w:val="28"/>
        </w:rPr>
        <w:t>й</w:t>
      </w:r>
      <w:r w:rsidRPr="007A23A5">
        <w:rPr>
          <w:sz w:val="28"/>
        </w:rPr>
        <w:t>:</w:t>
      </w:r>
    </w:p>
    <w:p w:rsidR="007A23A5" w:rsidRPr="007A23A5" w:rsidRDefault="007A23A5" w:rsidP="007A23A5">
      <w:pPr>
        <w:jc w:val="both"/>
        <w:rPr>
          <w:sz w:val="28"/>
        </w:rPr>
      </w:pPr>
    </w:p>
    <w:p w:rsidR="007A23A5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История развития отечественных и зарубежных социологических концепций управления. </w:t>
      </w:r>
    </w:p>
    <w:p w:rsidR="007A23A5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Понятийно-категориальный аппарат социологии управления как результат ее междисциплинарного развития. </w:t>
      </w:r>
    </w:p>
    <w:p w:rsidR="007A23A5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Анализ современных зарубежных концепций социологии управления.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Концептуальные и эмпирические исследовательские методы и процедуры в социологии управления.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Институциональный уровень управления как особый вид социального взаимодействия.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Факторы, детерминирующие управленческое поведение индивидов в социальных институтах и организациях.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Принципы, структуры, функции и методы управления в основных институтах административно-политической деятельности.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Государственная и муниципальная служба как социальный институт и предмет социологического анализа.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Содержание, функции и структура культуры управления. Влияние управленческой культуры на реальное поведение людей.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proofErr w:type="spellStart"/>
      <w:r w:rsidRPr="007A23A5">
        <w:rPr>
          <w:sz w:val="28"/>
        </w:rPr>
        <w:t>Социокультурные</w:t>
      </w:r>
      <w:proofErr w:type="spellEnd"/>
      <w:r w:rsidRPr="007A23A5">
        <w:rPr>
          <w:sz w:val="28"/>
        </w:rPr>
        <w:t xml:space="preserve"> и социально-политические факторы развития управленческой культуры.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lastRenderedPageBreak/>
        <w:t xml:space="preserve">Управленческая деятельность в структурах публичной власти: особенности организации, принципы рациональности, проблемы внутриорганизационной демократии.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Социальные технологии в системе управления: сущность, формы и особенности.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Социология организаций как реализация функций управления.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Типологические модели управленческого процесса: признаки, характер управленческих отношений, стили руководства.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Проблемы эффективности управленческой деятельности.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Сущность, уровни и типы социального прогнозирования.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Социальное проектирование: сущность, методы и практика.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Социальная программа как область реализации управленческих ресурсов.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Социальное планирование как механизм комплексного решения проблем социального развития.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Инновации в системе управления: источники, типы, уровни.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Социологический анализ принципов, методов и социальных результатов управленческих инноваций.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Социальный эксперимент в управлении.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Проблема стилей, мотивации и участия в управлении.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Ценности, мотивы и ориентации личности в системе управления.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Неформальные отношения в ситуациях управленческого взаимодействия.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Местное самоуправление как ресурс общественного развития.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Кризисное управление и управленческие конфликты.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Девиация в системе социального управления.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Социологическое информационно-аналитическое обеспечение управленческого процесса. </w:t>
      </w:r>
    </w:p>
    <w:p w:rsidR="00FB6C9D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 xml:space="preserve">Методы сбора, анализа и оценки социальной информации в системе управления. </w:t>
      </w:r>
    </w:p>
    <w:p w:rsidR="000A5FFC" w:rsidRDefault="000A5FFC" w:rsidP="004D1458">
      <w:pPr>
        <w:numPr>
          <w:ilvl w:val="0"/>
          <w:numId w:val="1"/>
        </w:numPr>
        <w:jc w:val="both"/>
        <w:rPr>
          <w:sz w:val="28"/>
        </w:rPr>
      </w:pPr>
      <w:r w:rsidRPr="007A23A5">
        <w:rPr>
          <w:sz w:val="28"/>
        </w:rPr>
        <w:t>Управление и проблемы информационной безопасности общества, государства, корпорации и личности.</w:t>
      </w:r>
    </w:p>
    <w:p w:rsidR="007A23A5" w:rsidRPr="007A23A5" w:rsidRDefault="007A23A5" w:rsidP="007A23A5">
      <w:pPr>
        <w:jc w:val="both"/>
        <w:rPr>
          <w:sz w:val="28"/>
        </w:rPr>
      </w:pPr>
    </w:p>
    <w:p w:rsidR="000A5FFC" w:rsidRDefault="000A5FFC" w:rsidP="007A23A5">
      <w:pPr>
        <w:jc w:val="both"/>
        <w:rPr>
          <w:sz w:val="28"/>
        </w:rPr>
      </w:pPr>
      <w:r w:rsidRPr="007A23A5">
        <w:rPr>
          <w:sz w:val="28"/>
        </w:rPr>
        <w:t>Отрасль наук:</w:t>
      </w:r>
    </w:p>
    <w:p w:rsidR="007A23A5" w:rsidRPr="007A23A5" w:rsidRDefault="007A23A5" w:rsidP="007A23A5">
      <w:pPr>
        <w:jc w:val="both"/>
        <w:rPr>
          <w:sz w:val="28"/>
        </w:rPr>
      </w:pPr>
    </w:p>
    <w:p w:rsidR="001A75CE" w:rsidRPr="007A23A5" w:rsidRDefault="000A5FFC" w:rsidP="007A23A5">
      <w:pPr>
        <w:jc w:val="both"/>
        <w:rPr>
          <w:sz w:val="28"/>
        </w:rPr>
      </w:pPr>
      <w:r w:rsidRPr="007A23A5">
        <w:rPr>
          <w:sz w:val="28"/>
        </w:rPr>
        <w:t>социологические науки</w:t>
      </w:r>
    </w:p>
    <w:sectPr w:rsidR="001A75CE" w:rsidRPr="007A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EF6"/>
    <w:multiLevelType w:val="hybridMultilevel"/>
    <w:tmpl w:val="DF88EAD6"/>
    <w:lvl w:ilvl="0" w:tplc="270A2E9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5FFC"/>
    <w:rsid w:val="00026434"/>
    <w:rsid w:val="000A5FFC"/>
    <w:rsid w:val="001A75CE"/>
    <w:rsid w:val="0029145F"/>
    <w:rsid w:val="004D1458"/>
    <w:rsid w:val="007A23A5"/>
    <w:rsid w:val="00E9674A"/>
    <w:rsid w:val="00FB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 специальности:</vt:lpstr>
    </vt:vector>
  </TitlesOfParts>
  <Company>RON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 специальности:</dc:title>
  <dc:creator>Аристер</dc:creator>
  <cp:lastModifiedBy>user</cp:lastModifiedBy>
  <cp:revision>2</cp:revision>
  <dcterms:created xsi:type="dcterms:W3CDTF">2017-03-23T11:45:00Z</dcterms:created>
  <dcterms:modified xsi:type="dcterms:W3CDTF">2017-03-23T11:45:00Z</dcterms:modified>
</cp:coreProperties>
</file>