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EF" w:rsidRPr="001306AE" w:rsidRDefault="004563EF" w:rsidP="004563E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  <w:r w:rsidRPr="0013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(МИНОБРНАУКИ РОССИИ)</w:t>
      </w:r>
    </w:p>
    <w:p w:rsidR="004563EF" w:rsidRPr="001306AE" w:rsidRDefault="004563EF" w:rsidP="004563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4563EF" w:rsidRPr="001306AE" w:rsidRDefault="004563EF" w:rsidP="004563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4563EF" w:rsidRPr="001306AE" w:rsidRDefault="004563EF" w:rsidP="004563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«ГОСУДАРСТВЕННЫЙ УНИВЕРСИТЕТ УПРАВЛЕНИЯ»</w:t>
      </w:r>
    </w:p>
    <w:p w:rsidR="004563EF" w:rsidRPr="0090534E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3EF" w:rsidRPr="0090534E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3EF" w:rsidRPr="0090534E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3EF" w:rsidRPr="004563EF" w:rsidRDefault="004563EF" w:rsidP="004563EF">
      <w:pPr>
        <w:spacing w:after="0" w:line="240" w:lineRule="auto"/>
        <w:ind w:left="6038" w:firstLine="6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63EF">
        <w:rPr>
          <w:rFonts w:ascii="Times New Roman" w:eastAsia="Times New Roman" w:hAnsi="Times New Roman" w:cs="Arial"/>
          <w:sz w:val="28"/>
          <w:szCs w:val="28"/>
          <w:lang w:eastAsia="ru-RU"/>
        </w:rPr>
        <w:t>У т в е р ж д</w:t>
      </w:r>
      <w:r w:rsidR="00093A2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 ю</w:t>
      </w:r>
    </w:p>
    <w:p w:rsidR="004563EF" w:rsidRPr="004563EF" w:rsidRDefault="004563EF" w:rsidP="004563EF">
      <w:pPr>
        <w:spacing w:after="0" w:line="240" w:lineRule="auto"/>
        <w:ind w:left="6038" w:firstLine="6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63E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проректор </w:t>
      </w:r>
    </w:p>
    <w:p w:rsidR="00950685" w:rsidRDefault="00950685" w:rsidP="00950685">
      <w:pPr>
        <w:jc w:val="right"/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</w:t>
      </w:r>
    </w:p>
    <w:p w:rsidR="004563EF" w:rsidRPr="001306AE" w:rsidRDefault="004563EF" w:rsidP="00950685">
      <w:pPr>
        <w:spacing w:before="120" w:after="120" w:line="360" w:lineRule="auto"/>
        <w:ind w:left="5812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306AE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</w:t>
      </w:r>
    </w:p>
    <w:p w:rsidR="004563EF" w:rsidRPr="001306AE" w:rsidRDefault="004563EF" w:rsidP="004563EF">
      <w:pPr>
        <w:spacing w:after="0" w:line="360" w:lineRule="auto"/>
        <w:ind w:left="5812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306AE">
        <w:rPr>
          <w:rFonts w:ascii="Times New Roman" w:eastAsia="Times New Roman" w:hAnsi="Times New Roman" w:cs="Arial"/>
          <w:sz w:val="28"/>
          <w:szCs w:val="28"/>
          <w:lang w:eastAsia="ru-RU"/>
        </w:rPr>
        <w:t>«____»__________201</w:t>
      </w:r>
      <w:r w:rsidR="00950685"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Pr="001306AE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</w:p>
    <w:p w:rsidR="004563EF" w:rsidRPr="001306AE" w:rsidRDefault="004563EF" w:rsidP="004563E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4563EF" w:rsidRPr="001306AE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3EF" w:rsidRPr="001306AE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3EF" w:rsidRPr="00093A2E" w:rsidRDefault="004563EF" w:rsidP="004563EF">
      <w:pPr>
        <w:keepNext/>
        <w:spacing w:after="0" w:line="48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3A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093A2E" w:rsidRPr="00093A2E" w:rsidRDefault="00093A2E" w:rsidP="00093A2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93A2E">
        <w:rPr>
          <w:rFonts w:ascii="Times New Roman" w:hAnsi="Times New Roman"/>
          <w:b/>
          <w:sz w:val="32"/>
          <w:szCs w:val="32"/>
        </w:rPr>
        <w:t>О к</w:t>
      </w:r>
      <w:r w:rsidRPr="00093A2E">
        <w:rPr>
          <w:rFonts w:ascii="Times New Roman" w:hAnsi="Times New Roman"/>
          <w:b/>
          <w:bCs/>
          <w:sz w:val="32"/>
          <w:szCs w:val="32"/>
        </w:rPr>
        <w:t>онкурсе по проектному</w:t>
      </w:r>
    </w:p>
    <w:p w:rsidR="00093A2E" w:rsidRPr="00093A2E" w:rsidRDefault="00093A2E" w:rsidP="00093A2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93A2E">
        <w:rPr>
          <w:rFonts w:ascii="Times New Roman" w:hAnsi="Times New Roman"/>
          <w:b/>
          <w:bCs/>
          <w:sz w:val="32"/>
          <w:szCs w:val="32"/>
        </w:rPr>
        <w:t xml:space="preserve">управлению среди </w:t>
      </w:r>
      <w:r w:rsidRPr="00093A2E">
        <w:rPr>
          <w:rFonts w:ascii="Times New Roman" w:hAnsi="Times New Roman"/>
          <w:b/>
          <w:sz w:val="32"/>
          <w:szCs w:val="32"/>
        </w:rPr>
        <w:t xml:space="preserve">учащихся выпускных классов школ и </w:t>
      </w:r>
      <w:r w:rsidRPr="00823268">
        <w:rPr>
          <w:rFonts w:ascii="Times New Roman" w:hAnsi="Times New Roman"/>
          <w:b/>
          <w:sz w:val="32"/>
          <w:szCs w:val="32"/>
        </w:rPr>
        <w:t>колледжей</w:t>
      </w:r>
      <w:r w:rsidRPr="0082326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75FB2" w:rsidRPr="00823268">
        <w:rPr>
          <w:rFonts w:ascii="Times New Roman" w:hAnsi="Times New Roman"/>
          <w:b/>
          <w:bCs/>
          <w:sz w:val="32"/>
          <w:szCs w:val="32"/>
        </w:rPr>
        <w:t>«</w:t>
      </w:r>
      <w:r w:rsidRPr="00823268">
        <w:rPr>
          <w:rFonts w:ascii="Times New Roman" w:hAnsi="Times New Roman"/>
          <w:b/>
          <w:bCs/>
          <w:sz w:val="32"/>
          <w:szCs w:val="32"/>
          <w:lang w:val="en-US"/>
        </w:rPr>
        <w:t>PRO</w:t>
      </w:r>
      <w:r w:rsidR="00975FB2" w:rsidRPr="00823268">
        <w:rPr>
          <w:rFonts w:ascii="Times New Roman" w:hAnsi="Times New Roman"/>
          <w:b/>
          <w:bCs/>
          <w:sz w:val="32"/>
          <w:szCs w:val="32"/>
        </w:rPr>
        <w:t>-</w:t>
      </w:r>
      <w:r w:rsidRPr="00823268">
        <w:rPr>
          <w:rFonts w:ascii="Times New Roman" w:hAnsi="Times New Roman"/>
          <w:b/>
          <w:bCs/>
          <w:sz w:val="32"/>
          <w:szCs w:val="32"/>
        </w:rPr>
        <w:t>проект</w:t>
      </w:r>
      <w:r w:rsidR="00975FB2" w:rsidRPr="00823268">
        <w:rPr>
          <w:rFonts w:ascii="Times New Roman" w:hAnsi="Times New Roman"/>
          <w:b/>
          <w:bCs/>
          <w:sz w:val="32"/>
          <w:szCs w:val="32"/>
        </w:rPr>
        <w:t>»</w:t>
      </w:r>
    </w:p>
    <w:p w:rsidR="004563EF" w:rsidRDefault="004563EF" w:rsidP="004563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3EF" w:rsidRDefault="004563EF" w:rsidP="004563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3EF" w:rsidRDefault="004563EF" w:rsidP="004563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3EF" w:rsidRDefault="004563EF" w:rsidP="004563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3EF" w:rsidRDefault="004563EF" w:rsidP="004563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3EF" w:rsidRDefault="004563EF" w:rsidP="004563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3EF" w:rsidRPr="001306AE" w:rsidRDefault="004563EF" w:rsidP="004563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563EF" w:rsidRPr="001306AE" w:rsidRDefault="004563EF" w:rsidP="00456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3EF" w:rsidRPr="001306AE" w:rsidRDefault="004563EF" w:rsidP="00456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3EF" w:rsidRPr="001306AE" w:rsidRDefault="004563EF" w:rsidP="00456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3EF" w:rsidRPr="001306AE" w:rsidRDefault="004563EF" w:rsidP="00456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3EF" w:rsidRPr="001306AE" w:rsidRDefault="004563EF" w:rsidP="00456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3EF" w:rsidRPr="001306AE" w:rsidRDefault="004563EF" w:rsidP="00456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3EF" w:rsidRDefault="007164B3" w:rsidP="004563E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279400</wp:posOffset>
                </wp:positionV>
                <wp:extent cx="4572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3EF" w:rsidRDefault="004563EF" w:rsidP="0045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pt;margin-top:22pt;width:3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" stroked="f">
                <v:textbox>
                  <w:txbxContent>
                    <w:p w:rsidR="004563EF" w:rsidRDefault="004563EF" w:rsidP="004563EF"/>
                  </w:txbxContent>
                </v:textbox>
              </v:shape>
            </w:pict>
          </mc:Fallback>
        </mc:AlternateContent>
      </w:r>
      <w:r w:rsidR="004563EF" w:rsidRPr="001306A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Москва – 201</w:t>
      </w:r>
      <w:r w:rsidR="00950685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9</w:t>
      </w:r>
    </w:p>
    <w:p w:rsidR="00C14D09" w:rsidRDefault="00C14D09" w:rsidP="004563E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C14D09" w:rsidRDefault="00C14D09" w:rsidP="004563E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C14D09" w:rsidRPr="007C47EE" w:rsidRDefault="007C47EE" w:rsidP="004563E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C47EE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E6697B" w:rsidRPr="000B56DD" w:rsidRDefault="00AA0D79" w:rsidP="00AA0D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B56DD">
        <w:rPr>
          <w:rFonts w:ascii="Times New Roman" w:hAnsi="Times New Roman" w:cs="Times New Roman"/>
          <w:sz w:val="24"/>
          <w:szCs w:val="24"/>
        </w:rPr>
        <w:t xml:space="preserve">1.1 </w:t>
      </w:r>
      <w:r w:rsidR="00E6697B" w:rsidRPr="000B56DD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8E733D" w:rsidRPr="000B56DD">
        <w:rPr>
          <w:rFonts w:ascii="Times New Roman" w:hAnsi="Times New Roman" w:cs="Times New Roman"/>
          <w:sz w:val="24"/>
          <w:szCs w:val="24"/>
        </w:rPr>
        <w:t>о конкурсе по проектному управлению</w:t>
      </w:r>
      <w:r w:rsidR="00975FB2" w:rsidRPr="000B56DD">
        <w:rPr>
          <w:rFonts w:ascii="Times New Roman" w:hAnsi="Times New Roman" w:cs="Times New Roman"/>
          <w:sz w:val="24"/>
          <w:szCs w:val="24"/>
        </w:rPr>
        <w:t xml:space="preserve"> </w:t>
      </w:r>
      <w:r w:rsidR="00975FB2" w:rsidRPr="000B56DD">
        <w:rPr>
          <w:rFonts w:ascii="Times New Roman" w:hAnsi="Times New Roman" w:cs="Times New Roman"/>
          <w:bCs/>
          <w:sz w:val="24"/>
          <w:szCs w:val="24"/>
        </w:rPr>
        <w:t>«</w:t>
      </w:r>
      <w:r w:rsidR="008E733D" w:rsidRPr="000B56DD">
        <w:rPr>
          <w:rFonts w:ascii="Times New Roman" w:hAnsi="Times New Roman" w:cs="Times New Roman"/>
          <w:bCs/>
          <w:sz w:val="24"/>
          <w:szCs w:val="24"/>
          <w:lang w:val="en-US"/>
        </w:rPr>
        <w:t>PRO</w:t>
      </w:r>
      <w:r w:rsidR="00975FB2" w:rsidRPr="000B56DD">
        <w:rPr>
          <w:rFonts w:ascii="Times New Roman" w:hAnsi="Times New Roman" w:cs="Times New Roman"/>
          <w:bCs/>
          <w:sz w:val="24"/>
          <w:szCs w:val="24"/>
        </w:rPr>
        <w:t>-</w:t>
      </w:r>
      <w:r w:rsidR="008E733D" w:rsidRPr="000B56DD">
        <w:rPr>
          <w:rFonts w:ascii="Times New Roman" w:hAnsi="Times New Roman" w:cs="Times New Roman"/>
          <w:bCs/>
          <w:sz w:val="24"/>
          <w:szCs w:val="24"/>
        </w:rPr>
        <w:t>проект</w:t>
      </w:r>
      <w:r w:rsidR="00975FB2" w:rsidRPr="000B56DD">
        <w:rPr>
          <w:rFonts w:ascii="Times New Roman" w:hAnsi="Times New Roman" w:cs="Times New Roman"/>
          <w:bCs/>
          <w:sz w:val="24"/>
          <w:szCs w:val="24"/>
        </w:rPr>
        <w:t>»</w:t>
      </w:r>
      <w:r w:rsidR="008E733D" w:rsidRPr="000B56DD">
        <w:rPr>
          <w:rFonts w:ascii="Times New Roman" w:hAnsi="Times New Roman" w:cs="Times New Roman"/>
          <w:sz w:val="24"/>
          <w:szCs w:val="24"/>
        </w:rPr>
        <w:t xml:space="preserve">  </w:t>
      </w:r>
      <w:r w:rsidR="00E6697B" w:rsidRPr="000B56DD">
        <w:rPr>
          <w:rFonts w:ascii="Times New Roman" w:hAnsi="Times New Roman" w:cs="Times New Roman"/>
          <w:sz w:val="24"/>
          <w:szCs w:val="24"/>
        </w:rPr>
        <w:t>(далее</w:t>
      </w:r>
      <w:r w:rsidR="00975FB2" w:rsidRPr="000B56DD">
        <w:rPr>
          <w:rFonts w:ascii="Times New Roman" w:hAnsi="Times New Roman" w:cs="Times New Roman"/>
          <w:sz w:val="24"/>
          <w:szCs w:val="24"/>
        </w:rPr>
        <w:t xml:space="preserve"> – </w:t>
      </w:r>
      <w:r w:rsidR="00E6697B" w:rsidRPr="000B56DD">
        <w:rPr>
          <w:rFonts w:ascii="Times New Roman" w:hAnsi="Times New Roman" w:cs="Times New Roman"/>
          <w:sz w:val="24"/>
          <w:szCs w:val="24"/>
        </w:rPr>
        <w:t>Положение) разработано в соответствии с законодательством Российской Федерации и локальными нормативными актами федерального государственного бюджетного образовательного учреждения высшего образования «Государственный университет управления» (далее – ГУУ).</w:t>
      </w:r>
    </w:p>
    <w:p w:rsidR="00C14D09" w:rsidRPr="000B56DD" w:rsidRDefault="00C14D09" w:rsidP="00C1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0D79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устанавливает порядок проведения конкурса </w:t>
      </w:r>
      <w:r w:rsidRPr="000B56DD">
        <w:rPr>
          <w:rFonts w:ascii="Times New Roman" w:hAnsi="Times New Roman" w:cs="Times New Roman"/>
          <w:bCs/>
          <w:sz w:val="24"/>
          <w:szCs w:val="24"/>
        </w:rPr>
        <w:t>по проектному</w:t>
      </w:r>
      <w:r w:rsidR="008E733D" w:rsidRPr="000B5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6DD">
        <w:rPr>
          <w:rFonts w:ascii="Times New Roman" w:hAnsi="Times New Roman" w:cs="Times New Roman"/>
          <w:bCs/>
          <w:sz w:val="24"/>
          <w:szCs w:val="24"/>
        </w:rPr>
        <w:t xml:space="preserve">управлению </w:t>
      </w:r>
      <w:r w:rsidR="00975FB2" w:rsidRPr="000B56DD">
        <w:rPr>
          <w:rFonts w:ascii="Times New Roman" w:hAnsi="Times New Roman" w:cs="Times New Roman"/>
          <w:bCs/>
          <w:sz w:val="24"/>
          <w:szCs w:val="24"/>
        </w:rPr>
        <w:t>«</w:t>
      </w:r>
      <w:r w:rsidR="00975FB2" w:rsidRPr="000B56DD">
        <w:rPr>
          <w:rFonts w:ascii="Times New Roman" w:hAnsi="Times New Roman" w:cs="Times New Roman"/>
          <w:bCs/>
          <w:sz w:val="24"/>
          <w:szCs w:val="24"/>
          <w:lang w:val="en-US"/>
        </w:rPr>
        <w:t>PRO</w:t>
      </w:r>
      <w:r w:rsidR="00975FB2" w:rsidRPr="000B56DD">
        <w:rPr>
          <w:rFonts w:ascii="Times New Roman" w:hAnsi="Times New Roman" w:cs="Times New Roman"/>
          <w:bCs/>
          <w:sz w:val="24"/>
          <w:szCs w:val="24"/>
        </w:rPr>
        <w:t>-проект»</w:t>
      </w:r>
      <w:r w:rsidR="008E733D" w:rsidRPr="000B5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Конкурс) среди</w:t>
      </w:r>
      <w:r w:rsidR="008E733D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6DD">
        <w:rPr>
          <w:rFonts w:ascii="Times New Roman" w:hAnsi="Times New Roman" w:cs="Times New Roman"/>
          <w:sz w:val="24"/>
          <w:szCs w:val="24"/>
        </w:rPr>
        <w:t>учащихся выпускных классов школ и колледжей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47EE" w:rsidRPr="000B56DD">
        <w:rPr>
          <w:rFonts w:ascii="Times New Roman" w:hAnsi="Times New Roman" w:cs="Times New Roman"/>
          <w:sz w:val="24"/>
          <w:szCs w:val="24"/>
        </w:rPr>
        <w:t xml:space="preserve">правила участия в </w:t>
      </w:r>
      <w:r w:rsidR="008E733D" w:rsidRPr="000B56DD">
        <w:rPr>
          <w:rFonts w:ascii="Times New Roman" w:hAnsi="Times New Roman" w:cs="Times New Roman"/>
          <w:sz w:val="24"/>
          <w:szCs w:val="24"/>
        </w:rPr>
        <w:t>Конкурсе</w:t>
      </w:r>
      <w:r w:rsidR="007C47EE" w:rsidRPr="000B56DD">
        <w:rPr>
          <w:rFonts w:ascii="Times New Roman" w:hAnsi="Times New Roman" w:cs="Times New Roman"/>
          <w:sz w:val="24"/>
          <w:szCs w:val="24"/>
        </w:rPr>
        <w:t xml:space="preserve"> и определения победителей и призёров</w:t>
      </w:r>
      <w:r w:rsidR="008E733D" w:rsidRPr="000B56D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завершения конкурсных мероприятий.</w:t>
      </w:r>
    </w:p>
    <w:p w:rsidR="00C14D09" w:rsidRPr="000B56DD" w:rsidRDefault="00C14D09" w:rsidP="00C1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0D79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Организатором Конкурса является</w:t>
      </w:r>
      <w:r w:rsidR="008E733D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 w:rsidR="008E733D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«ГОСУДАРСТВЕННЫЙ УНИВЕРСИТЕТ УПРАВЛЕНИЯ»</w:t>
      </w:r>
      <w:r w:rsidR="00AA0D79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0D79" w:rsidRPr="000B56DD">
        <w:rPr>
          <w:rFonts w:ascii="Times New Roman" w:hAnsi="Times New Roman" w:cs="Times New Roman"/>
          <w:sz w:val="24"/>
          <w:szCs w:val="24"/>
        </w:rPr>
        <w:t>К организации и проведению Конкурса могут привлекаться научные организации, государственные корпорации, организации, осуществляющие образовательную деятельность, общественные организации, осуществляющие деятельность в сфере образования, средства массовой информации.</w:t>
      </w:r>
    </w:p>
    <w:p w:rsidR="00C14D09" w:rsidRPr="000B56DD" w:rsidRDefault="00C14D09" w:rsidP="00C14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D09" w:rsidRPr="000B56DD" w:rsidRDefault="007C47EE" w:rsidP="00C14D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B56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2. </w:t>
      </w:r>
      <w:r w:rsidR="00C14D09" w:rsidRPr="000B56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Цели и задачи Конкурса</w:t>
      </w:r>
    </w:p>
    <w:p w:rsidR="00975FB2" w:rsidRPr="000B56DD" w:rsidRDefault="00C14D09" w:rsidP="00ED11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Главной целью Конкурса </w:t>
      </w:r>
      <w:r w:rsidR="004C1191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8F0A19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00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учащихся для их творческого и интеллектуального развития,</w:t>
      </w:r>
      <w:r w:rsidR="008F0A19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00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успешной деятельности в информационно и технологически насыщенном мире.</w:t>
      </w:r>
    </w:p>
    <w:p w:rsidR="000F1B00" w:rsidRPr="000B56DD" w:rsidRDefault="00C14D09" w:rsidP="00ED11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Конкурса являются:</w:t>
      </w:r>
    </w:p>
    <w:p w:rsidR="00AA0D79" w:rsidRPr="000B56DD" w:rsidRDefault="00E6697B" w:rsidP="008F0A1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DD">
        <w:rPr>
          <w:rFonts w:ascii="Times New Roman" w:hAnsi="Times New Roman" w:cs="Times New Roman"/>
          <w:sz w:val="24"/>
          <w:szCs w:val="24"/>
        </w:rPr>
        <w:t>выявление и развитие у учащихся профильных творческих способностей и интереса к научно-практической деятельности в области</w:t>
      </w:r>
      <w:r w:rsidR="00AA0D79" w:rsidRPr="000B56DD">
        <w:rPr>
          <w:rFonts w:ascii="Times New Roman" w:hAnsi="Times New Roman" w:cs="Times New Roman"/>
          <w:sz w:val="24"/>
          <w:szCs w:val="24"/>
        </w:rPr>
        <w:t xml:space="preserve"> проектного</w:t>
      </w:r>
      <w:r w:rsidRPr="000B56DD">
        <w:rPr>
          <w:rFonts w:ascii="Times New Roman" w:hAnsi="Times New Roman" w:cs="Times New Roman"/>
          <w:sz w:val="24"/>
          <w:szCs w:val="24"/>
        </w:rPr>
        <w:t xml:space="preserve"> управления;</w:t>
      </w:r>
    </w:p>
    <w:p w:rsidR="00AA0D79" w:rsidRPr="000B56DD" w:rsidRDefault="00E6697B" w:rsidP="008F0A1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DD">
        <w:rPr>
          <w:rFonts w:ascii="Times New Roman" w:hAnsi="Times New Roman" w:cs="Times New Roman"/>
          <w:sz w:val="24"/>
          <w:szCs w:val="24"/>
        </w:rPr>
        <w:t xml:space="preserve"> научное просвещение и целенаправленная профессиональная ориентация учащихся и создание необходимых условий для поддержки творчески одаренных детей;</w:t>
      </w:r>
    </w:p>
    <w:p w:rsidR="00E6697B" w:rsidRPr="000B56DD" w:rsidRDefault="00E6697B" w:rsidP="008F0A1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hAnsi="Times New Roman" w:cs="Times New Roman"/>
          <w:sz w:val="24"/>
          <w:szCs w:val="24"/>
        </w:rPr>
        <w:t xml:space="preserve"> формирование состава будущих студентов из лиц, наиболее способных к освоению программ высшего образования.</w:t>
      </w:r>
    </w:p>
    <w:p w:rsidR="00C14D09" w:rsidRPr="000B56DD" w:rsidRDefault="007C47EE" w:rsidP="00ED113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B56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3. </w:t>
      </w:r>
      <w:r w:rsidR="00C14D09" w:rsidRPr="000B56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Участие в Конкурсе</w:t>
      </w:r>
    </w:p>
    <w:p w:rsidR="00C14D09" w:rsidRPr="000B56DD" w:rsidRDefault="00C14D09" w:rsidP="00ED11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Участие в Конкурсе – бесплатное. Участникам, занявшим первые три места, </w:t>
      </w:r>
      <w:r w:rsidR="000B56DD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дополнительные личные баллы, зачитывающиеся при поступлении в ГУУ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135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Конкурса получают сертификаты.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4AF" w:rsidRPr="000B56DD" w:rsidRDefault="002C14AF" w:rsidP="00ED11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Результаты победителей Конкурса учитываются в качестве индивидуальных достижений в Правилах приема в ГУУ</w:t>
      </w:r>
      <w:r w:rsidR="00975FB2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D79" w:rsidRPr="000B56DD" w:rsidRDefault="002C14AF" w:rsidP="00ED11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hAnsi="Times New Roman" w:cs="Times New Roman"/>
          <w:sz w:val="24"/>
          <w:szCs w:val="24"/>
        </w:rPr>
        <w:t>3.3 Конкурс</w:t>
      </w:r>
      <w:r w:rsidR="00AA0D79" w:rsidRPr="000B56DD">
        <w:rPr>
          <w:rFonts w:ascii="Times New Roman" w:hAnsi="Times New Roman" w:cs="Times New Roman"/>
          <w:sz w:val="24"/>
          <w:szCs w:val="24"/>
        </w:rPr>
        <w:t xml:space="preserve"> проводится ежегодно и включает два обязательных этапа: первый</w:t>
      </w:r>
      <w:r w:rsidR="00975FB2" w:rsidRPr="000B56DD">
        <w:rPr>
          <w:rFonts w:ascii="Times New Roman" w:hAnsi="Times New Roman" w:cs="Times New Roman"/>
          <w:sz w:val="24"/>
          <w:szCs w:val="24"/>
        </w:rPr>
        <w:t xml:space="preserve"> – </w:t>
      </w:r>
      <w:r w:rsidR="00AA0D79" w:rsidRPr="000B56DD">
        <w:rPr>
          <w:rFonts w:ascii="Times New Roman" w:hAnsi="Times New Roman" w:cs="Times New Roman"/>
          <w:sz w:val="24"/>
          <w:szCs w:val="24"/>
        </w:rPr>
        <w:t>о</w:t>
      </w:r>
      <w:r w:rsidR="00975FB2" w:rsidRPr="000B56DD">
        <w:rPr>
          <w:rFonts w:ascii="Times New Roman" w:hAnsi="Times New Roman" w:cs="Times New Roman"/>
          <w:sz w:val="24"/>
          <w:szCs w:val="24"/>
        </w:rPr>
        <w:t xml:space="preserve">тборочный заочный этап (далее – </w:t>
      </w:r>
      <w:r w:rsidR="00AA0D79" w:rsidRPr="000B56DD">
        <w:rPr>
          <w:rFonts w:ascii="Times New Roman" w:hAnsi="Times New Roman" w:cs="Times New Roman"/>
          <w:sz w:val="24"/>
          <w:szCs w:val="24"/>
        </w:rPr>
        <w:t>первый тур), который проводится в заочной форме с</w:t>
      </w:r>
      <w:r w:rsidRPr="000B56DD">
        <w:rPr>
          <w:rFonts w:ascii="Times New Roman" w:hAnsi="Times New Roman" w:cs="Times New Roman"/>
          <w:sz w:val="24"/>
          <w:szCs w:val="24"/>
        </w:rPr>
        <w:t xml:space="preserve"> одновременным размещением проектов на информационных ресурсах Конкурса</w:t>
      </w:r>
      <w:r w:rsidR="00975FB2" w:rsidRPr="000B56DD">
        <w:rPr>
          <w:rFonts w:ascii="Times New Roman" w:hAnsi="Times New Roman" w:cs="Times New Roman"/>
          <w:sz w:val="24"/>
          <w:szCs w:val="24"/>
        </w:rPr>
        <w:t xml:space="preserve">, и второй – заключительный этап (далее – </w:t>
      </w:r>
      <w:r w:rsidR="00AA0D79" w:rsidRPr="000B56DD">
        <w:rPr>
          <w:rFonts w:ascii="Times New Roman" w:hAnsi="Times New Roman" w:cs="Times New Roman"/>
          <w:sz w:val="24"/>
          <w:szCs w:val="24"/>
        </w:rPr>
        <w:t xml:space="preserve">второй тур), который проводится в очной форме (далее при упоминании совместно – туры). Последовательность этапов проведения </w:t>
      </w:r>
      <w:r w:rsidRPr="000B56DD">
        <w:rPr>
          <w:rFonts w:ascii="Times New Roman" w:hAnsi="Times New Roman" w:cs="Times New Roman"/>
          <w:sz w:val="24"/>
          <w:szCs w:val="24"/>
        </w:rPr>
        <w:t>Конкурса</w:t>
      </w:r>
      <w:r w:rsidR="00AA0D79" w:rsidRPr="000B56DD">
        <w:rPr>
          <w:rFonts w:ascii="Times New Roman" w:hAnsi="Times New Roman" w:cs="Times New Roman"/>
          <w:sz w:val="24"/>
          <w:szCs w:val="24"/>
        </w:rPr>
        <w:t xml:space="preserve">, условия и порядок участия школьников регулируются Регламентом </w:t>
      </w:r>
      <w:r w:rsidRPr="000B56DD">
        <w:rPr>
          <w:rFonts w:ascii="Times New Roman" w:hAnsi="Times New Roman" w:cs="Times New Roman"/>
          <w:sz w:val="24"/>
          <w:szCs w:val="24"/>
        </w:rPr>
        <w:t>Конкурса</w:t>
      </w:r>
      <w:r w:rsidR="00AA0D79" w:rsidRPr="000B56DD">
        <w:rPr>
          <w:rFonts w:ascii="Times New Roman" w:hAnsi="Times New Roman" w:cs="Times New Roman"/>
          <w:sz w:val="24"/>
          <w:szCs w:val="24"/>
        </w:rPr>
        <w:t xml:space="preserve"> (далее – Регламент)</w:t>
      </w:r>
      <w:r w:rsidR="00975FB2" w:rsidRPr="000B56DD">
        <w:rPr>
          <w:rFonts w:ascii="Times New Roman" w:hAnsi="Times New Roman" w:cs="Times New Roman"/>
          <w:sz w:val="24"/>
          <w:szCs w:val="24"/>
        </w:rPr>
        <w:t>.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0A2" w:rsidRPr="000B56DD" w:rsidRDefault="00C14D09" w:rsidP="00975F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Конкурсе могут принимать участие 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B66AFB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 учащихся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</w:t>
      </w:r>
      <w:r w:rsidR="00B66AFB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групповые, которые могут быть представлены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B66AFB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учащихся соответствующего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B66AFB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B66AFB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предоставляемой на Конкурс 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указаны сведения об автор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проекта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4D09" w:rsidRPr="000B56DD" w:rsidRDefault="00C14D09" w:rsidP="00975F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Представленный на Конкурс проект должен быть самостоятельным, законченным проектом по одно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нескольким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Конкурса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 </w:t>
      </w:r>
      <w:r w:rsidR="008D70A2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(участники) 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имеет право представить на конкурс несколько проектов.</w:t>
      </w:r>
    </w:p>
    <w:p w:rsidR="006E564D" w:rsidRPr="000B56DD" w:rsidRDefault="006E564D" w:rsidP="002C14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hAnsi="Times New Roman" w:cs="Times New Roman"/>
          <w:sz w:val="24"/>
          <w:szCs w:val="24"/>
        </w:rPr>
        <w:t xml:space="preserve">3.5. Для участия в первом туре участники </w:t>
      </w:r>
      <w:r w:rsidR="000B56DD" w:rsidRPr="000B56DD">
        <w:rPr>
          <w:rFonts w:ascii="Times New Roman" w:hAnsi="Times New Roman" w:cs="Times New Roman"/>
          <w:sz w:val="24"/>
          <w:szCs w:val="24"/>
        </w:rPr>
        <w:t>присылают заявки на почту конкурса</w:t>
      </w:r>
      <w:r w:rsidRPr="000B56DD">
        <w:rPr>
          <w:rFonts w:ascii="Times New Roman" w:hAnsi="Times New Roman" w:cs="Times New Roman"/>
          <w:sz w:val="24"/>
          <w:szCs w:val="24"/>
        </w:rPr>
        <w:t xml:space="preserve">. Регистрация осуществляется в сроки, указанные на сайте, определяемые Оргкомитетом </w:t>
      </w:r>
      <w:r w:rsidR="002C14AF" w:rsidRPr="000B56DD">
        <w:rPr>
          <w:rFonts w:ascii="Times New Roman" w:hAnsi="Times New Roman" w:cs="Times New Roman"/>
          <w:sz w:val="24"/>
          <w:szCs w:val="24"/>
        </w:rPr>
        <w:t>Конкурса</w:t>
      </w:r>
      <w:r w:rsidRPr="000B56DD">
        <w:rPr>
          <w:rFonts w:ascii="Times New Roman" w:hAnsi="Times New Roman" w:cs="Times New Roman"/>
          <w:sz w:val="24"/>
          <w:szCs w:val="24"/>
        </w:rPr>
        <w:t xml:space="preserve">. При регистрации совершеннолетние участники </w:t>
      </w:r>
      <w:r w:rsidR="002C14AF" w:rsidRPr="000B56DD">
        <w:rPr>
          <w:rFonts w:ascii="Times New Roman" w:hAnsi="Times New Roman" w:cs="Times New Roman"/>
          <w:sz w:val="24"/>
          <w:szCs w:val="24"/>
        </w:rPr>
        <w:t>Конкурса</w:t>
      </w:r>
      <w:r w:rsidRPr="000B56DD">
        <w:rPr>
          <w:rFonts w:ascii="Times New Roman" w:hAnsi="Times New Roman" w:cs="Times New Roman"/>
          <w:sz w:val="24"/>
          <w:szCs w:val="24"/>
        </w:rPr>
        <w:t xml:space="preserve"> подтверждают ознакомление с локальными актами, регулирующими</w:t>
      </w:r>
      <w:r w:rsidR="002C14AF" w:rsidRPr="000B56DD">
        <w:rPr>
          <w:rFonts w:ascii="Times New Roman" w:hAnsi="Times New Roman" w:cs="Times New Roman"/>
          <w:sz w:val="24"/>
          <w:szCs w:val="24"/>
        </w:rPr>
        <w:t xml:space="preserve"> его</w:t>
      </w:r>
      <w:r w:rsidRPr="000B56DD">
        <w:rPr>
          <w:rFonts w:ascii="Times New Roman" w:hAnsi="Times New Roman" w:cs="Times New Roman"/>
          <w:sz w:val="24"/>
          <w:szCs w:val="24"/>
        </w:rPr>
        <w:t xml:space="preserve"> проведение, и предоставляют организатору </w:t>
      </w:r>
      <w:r w:rsidR="002C14AF" w:rsidRPr="000B56DD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0B56DD">
        <w:rPr>
          <w:rFonts w:ascii="Times New Roman" w:hAnsi="Times New Roman" w:cs="Times New Roman"/>
          <w:sz w:val="24"/>
          <w:szCs w:val="24"/>
        </w:rPr>
        <w:t>согласие на сбор, хранение, использование, распространение (передачу) и публикацию собственных персональных данных, а также</w:t>
      </w:r>
      <w:r w:rsidR="002C14AF" w:rsidRPr="000B56DD">
        <w:rPr>
          <w:rFonts w:ascii="Times New Roman" w:hAnsi="Times New Roman" w:cs="Times New Roman"/>
          <w:sz w:val="24"/>
          <w:szCs w:val="24"/>
        </w:rPr>
        <w:t xml:space="preserve"> своего проекта</w:t>
      </w:r>
      <w:r w:rsidRPr="000B56DD">
        <w:rPr>
          <w:rFonts w:ascii="Times New Roman" w:hAnsi="Times New Roman" w:cs="Times New Roman"/>
          <w:sz w:val="24"/>
          <w:szCs w:val="24"/>
        </w:rPr>
        <w:t>, в том числе в сети «Интернет».</w:t>
      </w:r>
    </w:p>
    <w:p w:rsidR="00C14D09" w:rsidRPr="000B56DD" w:rsidRDefault="00C14D09" w:rsidP="008D70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Отправляя проект, участник соглашается на его открытую публикацию </w:t>
      </w:r>
      <w:r w:rsidR="00E50293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ГУУ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E50293" w:rsidRPr="000B56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E50293" w:rsidRPr="000B5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50293" w:rsidRPr="000B56D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50293" w:rsidRPr="000B5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guu</w:t>
        </w:r>
        <w:r w:rsidR="00E50293" w:rsidRPr="000B56D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50293" w:rsidRPr="000B5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50293" w:rsidRPr="000B56DD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ru-RU"/>
        </w:rPr>
        <w:t>.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Орфография автора сохраняется</w:t>
      </w:r>
      <w:r w:rsidR="008D70A2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AF9" w:rsidRPr="000B56DD" w:rsidRDefault="005A0AF9" w:rsidP="005A0AF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DD">
        <w:rPr>
          <w:rFonts w:ascii="Times New Roman" w:hAnsi="Times New Roman" w:cs="Times New Roman"/>
          <w:sz w:val="24"/>
          <w:szCs w:val="24"/>
        </w:rPr>
        <w:t xml:space="preserve">3.7. Победители и призеры Конкурса определяются Оргкомитетом по результатам второго тура Конкурса. Победителям и призерам Конкурса выдаются </w:t>
      </w:r>
      <w:r w:rsidR="000B56DD" w:rsidRPr="000B56DD">
        <w:rPr>
          <w:rFonts w:ascii="Times New Roman" w:hAnsi="Times New Roman" w:cs="Times New Roman"/>
          <w:sz w:val="24"/>
          <w:szCs w:val="24"/>
        </w:rPr>
        <w:t>сертификаты</w:t>
      </w:r>
      <w:r w:rsidRPr="000B56DD">
        <w:rPr>
          <w:rFonts w:ascii="Times New Roman" w:hAnsi="Times New Roman" w:cs="Times New Roman"/>
          <w:sz w:val="24"/>
          <w:szCs w:val="24"/>
        </w:rPr>
        <w:t xml:space="preserve"> </w:t>
      </w:r>
      <w:r w:rsidR="000B56DD" w:rsidRPr="000B56DD">
        <w:rPr>
          <w:rFonts w:ascii="Times New Roman" w:hAnsi="Times New Roman" w:cs="Times New Roman"/>
          <w:sz w:val="24"/>
          <w:szCs w:val="24"/>
        </w:rPr>
        <w:t>участников и лауреатов конкурса</w:t>
      </w:r>
      <w:r w:rsidRPr="000B56DD">
        <w:rPr>
          <w:rFonts w:ascii="Times New Roman" w:hAnsi="Times New Roman" w:cs="Times New Roman"/>
          <w:sz w:val="24"/>
          <w:szCs w:val="24"/>
        </w:rPr>
        <w:t xml:space="preserve">. Дипломы подписываются председателем Оргкомитета Конкурса. Победителями Конкурса считаются участники, награжденные </w:t>
      </w:r>
      <w:r w:rsidR="000B56DD" w:rsidRPr="000B56DD">
        <w:rPr>
          <w:rFonts w:ascii="Times New Roman" w:hAnsi="Times New Roman" w:cs="Times New Roman"/>
          <w:sz w:val="24"/>
          <w:szCs w:val="24"/>
        </w:rPr>
        <w:t>сертификатами лауреата</w:t>
      </w:r>
      <w:r w:rsidRPr="000B56DD">
        <w:rPr>
          <w:rFonts w:ascii="Times New Roman" w:hAnsi="Times New Roman" w:cs="Times New Roman"/>
          <w:sz w:val="24"/>
          <w:szCs w:val="24"/>
        </w:rPr>
        <w:t xml:space="preserve"> 1-й степени. Призерами Конкурса считаются участники, награжденные </w:t>
      </w:r>
      <w:r w:rsidR="000B56DD" w:rsidRPr="000B56DD">
        <w:rPr>
          <w:rFonts w:ascii="Times New Roman" w:hAnsi="Times New Roman" w:cs="Times New Roman"/>
          <w:sz w:val="24"/>
          <w:szCs w:val="24"/>
        </w:rPr>
        <w:t>сертификатами лауреата</w:t>
      </w:r>
      <w:r w:rsidRPr="000B56DD">
        <w:rPr>
          <w:rFonts w:ascii="Times New Roman" w:hAnsi="Times New Roman" w:cs="Times New Roman"/>
          <w:sz w:val="24"/>
          <w:szCs w:val="24"/>
        </w:rPr>
        <w:t xml:space="preserve"> 2-й и 3-й степени. Участники Конкурса по усмотрению могут награждаться свидетельствами участника, грамотами, памятными подарками и т.д.</w:t>
      </w:r>
    </w:p>
    <w:p w:rsidR="00C14D09" w:rsidRPr="000B56DD" w:rsidRDefault="005A0AF9" w:rsidP="00C14D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B56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</w:t>
      </w:r>
      <w:r w:rsidR="007C47EE" w:rsidRPr="000B56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</w:t>
      </w:r>
      <w:r w:rsidR="00C51C1F" w:rsidRPr="000B56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Регламент </w:t>
      </w:r>
      <w:r w:rsidR="00C14D09" w:rsidRPr="000B56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проведения Конкурса</w:t>
      </w:r>
    </w:p>
    <w:p w:rsidR="00546320" w:rsidRPr="000B56DD" w:rsidRDefault="00E217C8" w:rsidP="00E21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6DD">
        <w:rPr>
          <w:rFonts w:ascii="Times New Roman" w:hAnsi="Times New Roman"/>
          <w:sz w:val="24"/>
          <w:szCs w:val="24"/>
        </w:rPr>
        <w:t xml:space="preserve">Конкурс будет организован по нескольким проектным направлениям: проекты в области </w:t>
      </w:r>
      <w:r w:rsidRPr="000B56DD">
        <w:rPr>
          <w:rFonts w:ascii="Times New Roman" w:hAnsi="Times New Roman"/>
          <w:sz w:val="24"/>
          <w:szCs w:val="24"/>
          <w:lang w:val="en-US"/>
        </w:rPr>
        <w:t>IT</w:t>
      </w:r>
      <w:r w:rsidR="008D70A2" w:rsidRPr="000B56DD">
        <w:rPr>
          <w:rFonts w:ascii="Times New Roman" w:hAnsi="Times New Roman"/>
          <w:sz w:val="24"/>
          <w:szCs w:val="24"/>
        </w:rPr>
        <w:t xml:space="preserve"> и цифровой экономики</w:t>
      </w:r>
      <w:r w:rsidRPr="000B56DD">
        <w:rPr>
          <w:rFonts w:ascii="Times New Roman" w:hAnsi="Times New Roman"/>
          <w:sz w:val="24"/>
          <w:szCs w:val="24"/>
        </w:rPr>
        <w:t xml:space="preserve">, </w:t>
      </w:r>
      <w:r w:rsidR="008D70A2" w:rsidRPr="000B56DD">
        <w:rPr>
          <w:rFonts w:ascii="Times New Roman" w:hAnsi="Times New Roman"/>
          <w:sz w:val="24"/>
          <w:szCs w:val="24"/>
        </w:rPr>
        <w:t>социаль</w:t>
      </w:r>
      <w:r w:rsidRPr="000B56DD">
        <w:rPr>
          <w:rFonts w:ascii="Times New Roman" w:hAnsi="Times New Roman"/>
          <w:sz w:val="24"/>
          <w:szCs w:val="24"/>
        </w:rPr>
        <w:t>ные проекты, проекты</w:t>
      </w:r>
      <w:r w:rsidR="008D70A2" w:rsidRPr="000B56DD">
        <w:rPr>
          <w:rFonts w:ascii="Times New Roman" w:hAnsi="Times New Roman"/>
          <w:sz w:val="24"/>
          <w:szCs w:val="24"/>
        </w:rPr>
        <w:t xml:space="preserve"> в реальном секторе экономики (транспорт, строительство, топливно-энергетический комплекс, машиностроение и др.)</w:t>
      </w:r>
      <w:r w:rsidRPr="000B56DD">
        <w:rPr>
          <w:rFonts w:ascii="Times New Roman" w:hAnsi="Times New Roman"/>
          <w:sz w:val="24"/>
          <w:szCs w:val="24"/>
        </w:rPr>
        <w:t>,</w:t>
      </w:r>
      <w:r w:rsidR="00546320" w:rsidRPr="000B56DD">
        <w:rPr>
          <w:rFonts w:ascii="Times New Roman" w:hAnsi="Times New Roman"/>
          <w:sz w:val="24"/>
          <w:szCs w:val="24"/>
        </w:rPr>
        <w:t xml:space="preserve"> проекты по</w:t>
      </w:r>
      <w:r w:rsidR="008D70A2" w:rsidRPr="000B56DD">
        <w:rPr>
          <w:rFonts w:ascii="Times New Roman" w:hAnsi="Times New Roman"/>
          <w:sz w:val="24"/>
          <w:szCs w:val="24"/>
        </w:rPr>
        <w:t>литико-прав</w:t>
      </w:r>
      <w:r w:rsidR="00546320" w:rsidRPr="000B56DD">
        <w:rPr>
          <w:rFonts w:ascii="Times New Roman" w:hAnsi="Times New Roman"/>
          <w:sz w:val="24"/>
          <w:szCs w:val="24"/>
        </w:rPr>
        <w:t>ов</w:t>
      </w:r>
      <w:r w:rsidR="008D70A2" w:rsidRPr="000B56DD">
        <w:rPr>
          <w:rFonts w:ascii="Times New Roman" w:hAnsi="Times New Roman"/>
          <w:sz w:val="24"/>
          <w:szCs w:val="24"/>
        </w:rPr>
        <w:t>ой</w:t>
      </w:r>
      <w:r w:rsidR="00546320" w:rsidRPr="000B56DD">
        <w:rPr>
          <w:rFonts w:ascii="Times New Roman" w:hAnsi="Times New Roman"/>
          <w:sz w:val="24"/>
          <w:szCs w:val="24"/>
        </w:rPr>
        <w:t xml:space="preserve"> направленности,</w:t>
      </w:r>
      <w:r w:rsidRPr="000B56DD">
        <w:rPr>
          <w:rFonts w:ascii="Times New Roman" w:hAnsi="Times New Roman"/>
          <w:sz w:val="24"/>
          <w:szCs w:val="24"/>
        </w:rPr>
        <w:t xml:space="preserve"> культурно-массовые и спортивн</w:t>
      </w:r>
      <w:r w:rsidR="00546320" w:rsidRPr="000B56DD">
        <w:rPr>
          <w:rFonts w:ascii="Times New Roman" w:hAnsi="Times New Roman"/>
          <w:sz w:val="24"/>
          <w:szCs w:val="24"/>
        </w:rPr>
        <w:t>о-зрелищные</w:t>
      </w:r>
      <w:r w:rsidRPr="000B56DD">
        <w:rPr>
          <w:rFonts w:ascii="Times New Roman" w:hAnsi="Times New Roman"/>
          <w:sz w:val="24"/>
          <w:szCs w:val="24"/>
        </w:rPr>
        <w:t xml:space="preserve"> проекты. </w:t>
      </w:r>
    </w:p>
    <w:p w:rsidR="00E217C8" w:rsidRPr="000B56DD" w:rsidRDefault="00E217C8" w:rsidP="00E21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6DD">
        <w:rPr>
          <w:rFonts w:ascii="Times New Roman" w:hAnsi="Times New Roman"/>
          <w:sz w:val="24"/>
          <w:szCs w:val="24"/>
        </w:rPr>
        <w:t xml:space="preserve">Реализовывать конкурс планируется в три этапа: </w:t>
      </w:r>
    </w:p>
    <w:p w:rsidR="00E217C8" w:rsidRPr="000B56DD" w:rsidRDefault="00E217C8" w:rsidP="00E217C8">
      <w:pPr>
        <w:jc w:val="both"/>
        <w:rPr>
          <w:rFonts w:ascii="Times New Roman" w:hAnsi="Times New Roman"/>
          <w:sz w:val="24"/>
          <w:szCs w:val="24"/>
        </w:rPr>
      </w:pPr>
      <w:r w:rsidRPr="000B56DD">
        <w:rPr>
          <w:rFonts w:ascii="Times New Roman" w:hAnsi="Times New Roman"/>
          <w:b/>
          <w:sz w:val="24"/>
          <w:szCs w:val="24"/>
        </w:rPr>
        <w:t xml:space="preserve">1-й этап «Заочный отбор»: </w:t>
      </w:r>
      <w:r w:rsidRPr="000B56DD">
        <w:rPr>
          <w:rFonts w:ascii="Times New Roman" w:hAnsi="Times New Roman"/>
          <w:sz w:val="24"/>
          <w:szCs w:val="24"/>
        </w:rPr>
        <w:t>на этом этапе группа специалистов кафедры управления проектом ГУУ проведёт предварительный отбор работ на очную часть конкурса. Отбор будет проходить по направлениям, в соответствии с выработанными критериями, указанными в разработанном положении о проведении конкурса. Результатом этого этапа станет отбор работ по каждому из направлений для дальнейшей их доработки и подготовки к итоговой презентации.</w:t>
      </w:r>
    </w:p>
    <w:p w:rsidR="00E217C8" w:rsidRPr="000B56DD" w:rsidRDefault="00E217C8" w:rsidP="00E217C8">
      <w:pPr>
        <w:jc w:val="both"/>
        <w:rPr>
          <w:rFonts w:ascii="Times New Roman" w:hAnsi="Times New Roman"/>
          <w:sz w:val="24"/>
          <w:szCs w:val="24"/>
        </w:rPr>
      </w:pPr>
      <w:r w:rsidRPr="000B56DD">
        <w:rPr>
          <w:rFonts w:ascii="Times New Roman" w:hAnsi="Times New Roman"/>
          <w:b/>
          <w:sz w:val="24"/>
          <w:szCs w:val="24"/>
        </w:rPr>
        <w:t xml:space="preserve">2-й этап «Подготовка работ»: </w:t>
      </w:r>
      <w:r w:rsidRPr="000B56DD">
        <w:rPr>
          <w:rFonts w:ascii="Times New Roman" w:hAnsi="Times New Roman"/>
          <w:sz w:val="24"/>
          <w:szCs w:val="24"/>
        </w:rPr>
        <w:t xml:space="preserve">на втором этапе </w:t>
      </w:r>
      <w:r w:rsidR="00546320" w:rsidRPr="000B56DD">
        <w:rPr>
          <w:rFonts w:ascii="Times New Roman" w:hAnsi="Times New Roman"/>
          <w:sz w:val="24"/>
          <w:szCs w:val="24"/>
        </w:rPr>
        <w:t>учащимся</w:t>
      </w:r>
      <w:r w:rsidRPr="000B56DD">
        <w:rPr>
          <w:rFonts w:ascii="Times New Roman" w:hAnsi="Times New Roman"/>
          <w:sz w:val="24"/>
          <w:szCs w:val="24"/>
        </w:rPr>
        <w:t xml:space="preserve"> будет оказана консультативная помощь представител</w:t>
      </w:r>
      <w:r w:rsidR="00546320" w:rsidRPr="000B56DD">
        <w:rPr>
          <w:rFonts w:ascii="Times New Roman" w:hAnsi="Times New Roman"/>
          <w:sz w:val="24"/>
          <w:szCs w:val="24"/>
        </w:rPr>
        <w:t>ями</w:t>
      </w:r>
      <w:r w:rsidRPr="000B56DD">
        <w:rPr>
          <w:rFonts w:ascii="Times New Roman" w:hAnsi="Times New Roman"/>
          <w:sz w:val="24"/>
          <w:szCs w:val="24"/>
        </w:rPr>
        <w:t xml:space="preserve"> кафедры управления проектом для подготовки проекта к итоговой презентации.</w:t>
      </w:r>
    </w:p>
    <w:p w:rsidR="00E217C8" w:rsidRPr="000B56DD" w:rsidRDefault="00E217C8" w:rsidP="00E217C8">
      <w:pPr>
        <w:jc w:val="both"/>
        <w:rPr>
          <w:rFonts w:ascii="Times New Roman" w:hAnsi="Times New Roman"/>
          <w:sz w:val="24"/>
          <w:szCs w:val="24"/>
        </w:rPr>
      </w:pPr>
      <w:r w:rsidRPr="000B56DD">
        <w:rPr>
          <w:rFonts w:ascii="Times New Roman" w:hAnsi="Times New Roman"/>
          <w:b/>
          <w:sz w:val="24"/>
          <w:szCs w:val="24"/>
        </w:rPr>
        <w:t>3-й этап «Презентация проектов. Подведение итогов»:</w:t>
      </w:r>
      <w:r w:rsidRPr="000B56DD">
        <w:rPr>
          <w:rFonts w:ascii="Times New Roman" w:hAnsi="Times New Roman"/>
          <w:sz w:val="24"/>
          <w:szCs w:val="24"/>
        </w:rPr>
        <w:t xml:space="preserve"> </w:t>
      </w:r>
      <w:r w:rsidR="00546320" w:rsidRPr="000B56DD">
        <w:rPr>
          <w:rFonts w:ascii="Times New Roman" w:hAnsi="Times New Roman"/>
          <w:sz w:val="24"/>
          <w:szCs w:val="24"/>
        </w:rPr>
        <w:t>на этом этапе будет проходить</w:t>
      </w:r>
      <w:r w:rsidRPr="000B56DD">
        <w:rPr>
          <w:rFonts w:ascii="Times New Roman" w:hAnsi="Times New Roman"/>
          <w:sz w:val="24"/>
          <w:szCs w:val="24"/>
        </w:rPr>
        <w:t xml:space="preserve"> публичная презентация проект</w:t>
      </w:r>
      <w:r w:rsidR="00546320" w:rsidRPr="000B56DD">
        <w:rPr>
          <w:rFonts w:ascii="Times New Roman" w:hAnsi="Times New Roman"/>
          <w:sz w:val="24"/>
          <w:szCs w:val="24"/>
        </w:rPr>
        <w:t>ов</w:t>
      </w:r>
      <w:r w:rsidRPr="000B56DD">
        <w:rPr>
          <w:rFonts w:ascii="Times New Roman" w:hAnsi="Times New Roman"/>
          <w:sz w:val="24"/>
          <w:szCs w:val="24"/>
        </w:rPr>
        <w:t xml:space="preserve"> в присутствии руководителей ВУЗа</w:t>
      </w:r>
      <w:r w:rsidR="000B56DD" w:rsidRPr="000B56DD">
        <w:rPr>
          <w:rFonts w:ascii="Times New Roman" w:hAnsi="Times New Roman"/>
          <w:sz w:val="24"/>
          <w:szCs w:val="24"/>
        </w:rPr>
        <w:t xml:space="preserve">, </w:t>
      </w:r>
      <w:r w:rsidRPr="000B56DD">
        <w:rPr>
          <w:rFonts w:ascii="Times New Roman" w:hAnsi="Times New Roman"/>
          <w:sz w:val="24"/>
          <w:szCs w:val="24"/>
        </w:rPr>
        <w:t>представителей бизнеса из областей, в которых представлены проекты. По окончании презентации члены жюри выберут победителей</w:t>
      </w:r>
      <w:r w:rsidR="00546320" w:rsidRPr="000B56DD">
        <w:rPr>
          <w:rFonts w:ascii="Times New Roman" w:hAnsi="Times New Roman"/>
          <w:sz w:val="24"/>
          <w:szCs w:val="24"/>
        </w:rPr>
        <w:t xml:space="preserve"> и призёров</w:t>
      </w:r>
      <w:r w:rsidRPr="000B56DD">
        <w:rPr>
          <w:rFonts w:ascii="Times New Roman" w:hAnsi="Times New Roman"/>
          <w:sz w:val="24"/>
          <w:szCs w:val="24"/>
        </w:rPr>
        <w:t xml:space="preserve"> в каждой из номинаций.</w:t>
      </w:r>
    </w:p>
    <w:p w:rsidR="00E217C8" w:rsidRPr="000B56DD" w:rsidRDefault="00E217C8" w:rsidP="00E217C8">
      <w:pPr>
        <w:jc w:val="both"/>
        <w:rPr>
          <w:rFonts w:ascii="Times New Roman" w:hAnsi="Times New Roman"/>
          <w:sz w:val="24"/>
          <w:szCs w:val="24"/>
        </w:rPr>
      </w:pPr>
      <w:r w:rsidRPr="000B56DD">
        <w:rPr>
          <w:rFonts w:ascii="Times New Roman" w:hAnsi="Times New Roman"/>
          <w:b/>
          <w:sz w:val="24"/>
          <w:szCs w:val="24"/>
        </w:rPr>
        <w:t xml:space="preserve">Календарный план: 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4252"/>
        <w:gridCol w:w="2234"/>
      </w:tblGrid>
      <w:tr w:rsidR="00E217C8" w:rsidRPr="000B56DD" w:rsidTr="003D60BE">
        <w:tc>
          <w:tcPr>
            <w:tcW w:w="1526" w:type="dxa"/>
          </w:tcPr>
          <w:p w:rsidR="00E217C8" w:rsidRPr="000B56DD" w:rsidRDefault="00E217C8" w:rsidP="003D60BE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DD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1701" w:type="dxa"/>
          </w:tcPr>
          <w:p w:rsidR="00E217C8" w:rsidRPr="000B56DD" w:rsidRDefault="00E217C8" w:rsidP="003D60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DD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252" w:type="dxa"/>
          </w:tcPr>
          <w:p w:rsidR="00E217C8" w:rsidRPr="000B56DD" w:rsidRDefault="00E217C8" w:rsidP="003D60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D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2234" w:type="dxa"/>
          </w:tcPr>
          <w:p w:rsidR="00E217C8" w:rsidRPr="000B56DD" w:rsidRDefault="00E217C8" w:rsidP="003D60BE">
            <w:pPr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DD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E217C8" w:rsidRPr="00975FB2" w:rsidTr="003D60BE">
        <w:tc>
          <w:tcPr>
            <w:tcW w:w="1526" w:type="dxa"/>
          </w:tcPr>
          <w:p w:rsidR="00E217C8" w:rsidRPr="000B56DD" w:rsidRDefault="00E217C8" w:rsidP="003D60BE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DD">
              <w:rPr>
                <w:rFonts w:ascii="Times New Roman" w:hAnsi="Times New Roman"/>
                <w:sz w:val="24"/>
                <w:szCs w:val="24"/>
              </w:rPr>
              <w:t>Подготови</w:t>
            </w:r>
            <w:r w:rsidRPr="000B56DD">
              <w:rPr>
                <w:rFonts w:ascii="Times New Roman" w:hAnsi="Times New Roman"/>
                <w:sz w:val="24"/>
                <w:szCs w:val="24"/>
              </w:rPr>
              <w:lastRenderedPageBreak/>
              <w:t>тельный</w:t>
            </w:r>
          </w:p>
        </w:tc>
        <w:tc>
          <w:tcPr>
            <w:tcW w:w="1701" w:type="dxa"/>
          </w:tcPr>
          <w:p w:rsidR="00E217C8" w:rsidRPr="000B56DD" w:rsidRDefault="00E217C8" w:rsidP="003D60BE">
            <w:pPr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D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="007164B3" w:rsidRPr="000B56DD">
              <w:rPr>
                <w:rFonts w:ascii="Times New Roman" w:hAnsi="Times New Roman"/>
                <w:sz w:val="24"/>
                <w:szCs w:val="24"/>
              </w:rPr>
              <w:t>.02.2019-</w:t>
            </w:r>
            <w:r w:rsidR="007164B3" w:rsidRPr="000B56DD">
              <w:rPr>
                <w:rFonts w:ascii="Times New Roman" w:hAnsi="Times New Roman"/>
                <w:sz w:val="24"/>
                <w:szCs w:val="24"/>
              </w:rPr>
              <w:lastRenderedPageBreak/>
              <w:t>28.02.2019</w:t>
            </w:r>
          </w:p>
        </w:tc>
        <w:tc>
          <w:tcPr>
            <w:tcW w:w="4252" w:type="dxa"/>
          </w:tcPr>
          <w:p w:rsidR="00E217C8" w:rsidRPr="000B56DD" w:rsidRDefault="00E217C8" w:rsidP="00546320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5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регламента, создание сайта </w:t>
            </w:r>
            <w:r w:rsidRPr="000B56DD">
              <w:rPr>
                <w:rFonts w:ascii="Times New Roman" w:hAnsi="Times New Roman"/>
                <w:sz w:val="24"/>
                <w:szCs w:val="24"/>
              </w:rPr>
              <w:lastRenderedPageBreak/>
              <w:t>Конкурса и групп в социальных сетях, посвящённых конкурсу, создание специальных видеороликов, содержащих информацию, объясняющую возможные вопросы при подготовке заявки и проекта, утверждение итоговой  сметы Конкурса, подготовка необходимой правовой документации по обеспечению проведения конкурсов (приказы, распоряжения и т.д.).</w:t>
            </w:r>
            <w:r w:rsidR="00546320" w:rsidRPr="000B5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6DD">
              <w:rPr>
                <w:rFonts w:ascii="Times New Roman" w:hAnsi="Times New Roman"/>
                <w:sz w:val="24"/>
                <w:szCs w:val="24"/>
              </w:rPr>
              <w:t>Подписание договоров с партнёрами (Департамент образования правительства    Москвы, иные государственные и частные структуры), подготовка писем  для рассылки в образовательные учреждения</w:t>
            </w:r>
          </w:p>
        </w:tc>
        <w:tc>
          <w:tcPr>
            <w:tcW w:w="2234" w:type="dxa"/>
          </w:tcPr>
          <w:p w:rsidR="00E217C8" w:rsidRPr="00975FB2" w:rsidRDefault="000B56DD" w:rsidP="000B56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5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 о </w:t>
            </w:r>
            <w:r w:rsidR="00E217C8" w:rsidRPr="000B56DD"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  <w:r w:rsidRPr="000B56DD">
              <w:rPr>
                <w:rFonts w:ascii="Times New Roman" w:hAnsi="Times New Roman"/>
                <w:sz w:val="24"/>
                <w:szCs w:val="24"/>
              </w:rPr>
              <w:t>е</w:t>
            </w:r>
            <w:r w:rsidR="00E217C8" w:rsidRPr="000B56DD">
              <w:rPr>
                <w:rFonts w:ascii="Times New Roman" w:hAnsi="Times New Roman"/>
                <w:sz w:val="24"/>
                <w:szCs w:val="24"/>
              </w:rPr>
              <w:t>, появление</w:t>
            </w:r>
            <w:r w:rsidR="00546320" w:rsidRPr="000B5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7C8" w:rsidRPr="000B56DD">
              <w:rPr>
                <w:rFonts w:ascii="Times New Roman" w:hAnsi="Times New Roman"/>
                <w:sz w:val="24"/>
                <w:szCs w:val="24"/>
              </w:rPr>
              <w:t>г</w:t>
            </w:r>
            <w:r w:rsidR="00546320" w:rsidRPr="000B56DD">
              <w:rPr>
                <w:rFonts w:ascii="Times New Roman" w:hAnsi="Times New Roman"/>
                <w:sz w:val="24"/>
                <w:szCs w:val="24"/>
              </w:rPr>
              <w:t xml:space="preserve">рупп </w:t>
            </w:r>
            <w:r w:rsidR="00E217C8" w:rsidRPr="000B56DD">
              <w:rPr>
                <w:rFonts w:ascii="Times New Roman" w:hAnsi="Times New Roman"/>
                <w:sz w:val="24"/>
                <w:szCs w:val="24"/>
              </w:rPr>
              <w:t>в соц.</w:t>
            </w:r>
            <w:r w:rsidR="00546320" w:rsidRPr="000B5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7C8" w:rsidRPr="000B56DD">
              <w:rPr>
                <w:rFonts w:ascii="Times New Roman" w:hAnsi="Times New Roman"/>
                <w:sz w:val="24"/>
                <w:szCs w:val="24"/>
              </w:rPr>
              <w:t>сетях, привлечение внимание к конкурсу</w:t>
            </w:r>
            <w:r w:rsidR="00E217C8" w:rsidRPr="00975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17C8" w:rsidRPr="00975FB2" w:rsidTr="003D60BE">
        <w:tc>
          <w:tcPr>
            <w:tcW w:w="1526" w:type="dxa"/>
          </w:tcPr>
          <w:p w:rsidR="00E217C8" w:rsidRPr="00975FB2" w:rsidRDefault="00E217C8" w:rsidP="003D60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FB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этап</w:t>
            </w:r>
          </w:p>
        </w:tc>
        <w:tc>
          <w:tcPr>
            <w:tcW w:w="1701" w:type="dxa"/>
          </w:tcPr>
          <w:p w:rsidR="00E217C8" w:rsidRPr="00823268" w:rsidRDefault="007164B3" w:rsidP="00546320">
            <w:pPr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05.03.2019 г. -15</w:t>
            </w:r>
            <w:r w:rsidR="00E217C8" w:rsidRPr="0082326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3.2019</w:t>
            </w:r>
            <w:r w:rsidR="00546320" w:rsidRPr="00823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7C8" w:rsidRPr="00823268">
              <w:rPr>
                <w:rFonts w:ascii="Times New Roman" w:hAnsi="Times New Roman"/>
                <w:sz w:val="24"/>
                <w:szCs w:val="24"/>
              </w:rPr>
              <w:t>г</w:t>
            </w:r>
            <w:r w:rsidR="00546320" w:rsidRPr="00823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217C8" w:rsidRPr="00823268" w:rsidRDefault="00E217C8" w:rsidP="00546320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3268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="00546320" w:rsidRPr="00823268">
              <w:rPr>
                <w:rFonts w:ascii="Times New Roman" w:hAnsi="Times New Roman"/>
                <w:sz w:val="24"/>
                <w:szCs w:val="24"/>
              </w:rPr>
              <w:t>ирование</w:t>
            </w:r>
            <w:r w:rsidRPr="00823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320" w:rsidRPr="00823268">
              <w:rPr>
                <w:rFonts w:ascii="Times New Roman" w:hAnsi="Times New Roman"/>
                <w:sz w:val="24"/>
                <w:szCs w:val="24"/>
              </w:rPr>
              <w:t>общеобразовательных школ и колледжей</w:t>
            </w:r>
            <w:r w:rsidRPr="00823268">
              <w:rPr>
                <w:rFonts w:ascii="Times New Roman" w:hAnsi="Times New Roman"/>
                <w:sz w:val="24"/>
                <w:szCs w:val="24"/>
              </w:rPr>
              <w:t xml:space="preserve"> о проведении конкурса. Рассылка писем, проведение презентаций. Письма, совместные с Департаментом образования правительства Москвы</w:t>
            </w:r>
          </w:p>
        </w:tc>
        <w:tc>
          <w:tcPr>
            <w:tcW w:w="2234" w:type="dxa"/>
          </w:tcPr>
          <w:p w:rsidR="00E217C8" w:rsidRPr="00975FB2" w:rsidRDefault="00E217C8" w:rsidP="005463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5FB2">
              <w:rPr>
                <w:rFonts w:ascii="Times New Roman" w:hAnsi="Times New Roman"/>
                <w:sz w:val="24"/>
                <w:szCs w:val="24"/>
              </w:rPr>
              <w:t>Рассылка не менее чем 500 писем и проведение не менее 20 презентаций</w:t>
            </w:r>
          </w:p>
        </w:tc>
      </w:tr>
      <w:tr w:rsidR="00D640DF" w:rsidRPr="00975FB2" w:rsidTr="003D60BE">
        <w:tc>
          <w:tcPr>
            <w:tcW w:w="1526" w:type="dxa"/>
          </w:tcPr>
          <w:p w:rsidR="00D640DF" w:rsidRPr="00670627" w:rsidRDefault="00D640DF" w:rsidP="004177DA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627">
              <w:rPr>
                <w:rFonts w:ascii="Times New Roman" w:hAnsi="Times New Roman"/>
                <w:sz w:val="24"/>
                <w:szCs w:val="24"/>
              </w:rPr>
              <w:t>1-й отборочный этап «Заочный отбор»</w:t>
            </w:r>
          </w:p>
        </w:tc>
        <w:tc>
          <w:tcPr>
            <w:tcW w:w="1701" w:type="dxa"/>
          </w:tcPr>
          <w:p w:rsidR="00D640DF" w:rsidRPr="00823268" w:rsidRDefault="00D640DF" w:rsidP="00546320">
            <w:pPr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23268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  <w:r w:rsidRPr="0082326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- 12.04.2019</w:t>
            </w:r>
            <w:r w:rsidRPr="0082326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D640DF" w:rsidRPr="00823268" w:rsidRDefault="00D640DF" w:rsidP="000B56DD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3268">
              <w:rPr>
                <w:rFonts w:ascii="Times New Roman" w:hAnsi="Times New Roman"/>
                <w:sz w:val="24"/>
                <w:szCs w:val="24"/>
              </w:rPr>
              <w:t>Рассмотрение заявок, экспертная оценка работ учащихся</w:t>
            </w:r>
          </w:p>
        </w:tc>
        <w:tc>
          <w:tcPr>
            <w:tcW w:w="2234" w:type="dxa"/>
          </w:tcPr>
          <w:p w:rsidR="00D640DF" w:rsidRPr="00975FB2" w:rsidRDefault="00D640DF" w:rsidP="000B56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5FB2">
              <w:rPr>
                <w:rFonts w:ascii="Times New Roman" w:hAnsi="Times New Roman"/>
                <w:sz w:val="24"/>
                <w:szCs w:val="24"/>
              </w:rPr>
              <w:t xml:space="preserve">Должно быть подано 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5FB2">
              <w:rPr>
                <w:rFonts w:ascii="Times New Roman" w:hAnsi="Times New Roman"/>
                <w:sz w:val="24"/>
                <w:szCs w:val="24"/>
              </w:rPr>
              <w:t>0  заявок, для работы с экспертами должно быть отобрано не менее трёх заявок</w:t>
            </w:r>
          </w:p>
        </w:tc>
      </w:tr>
      <w:tr w:rsidR="00D640DF" w:rsidRPr="00975FB2" w:rsidTr="003D60BE">
        <w:tc>
          <w:tcPr>
            <w:tcW w:w="1526" w:type="dxa"/>
          </w:tcPr>
          <w:p w:rsidR="00D640DF" w:rsidRPr="00670627" w:rsidRDefault="00D640DF" w:rsidP="004177DA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627">
              <w:rPr>
                <w:rFonts w:ascii="Times New Roman" w:hAnsi="Times New Roman"/>
                <w:sz w:val="24"/>
                <w:szCs w:val="24"/>
              </w:rPr>
              <w:t>2-й этап «Доработка проектов»</w:t>
            </w:r>
          </w:p>
        </w:tc>
        <w:tc>
          <w:tcPr>
            <w:tcW w:w="1701" w:type="dxa"/>
          </w:tcPr>
          <w:p w:rsidR="00D640DF" w:rsidRPr="00823268" w:rsidRDefault="00D640DF" w:rsidP="007164B3">
            <w:pPr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2326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4.2019</w:t>
            </w:r>
            <w:r w:rsidRPr="0082326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- 15.05.2019</w:t>
            </w:r>
            <w:r w:rsidRPr="0082326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D640DF" w:rsidRPr="00823268" w:rsidRDefault="00D640DF" w:rsidP="007164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Доработка проектов по представленным замечаниям </w:t>
            </w:r>
          </w:p>
        </w:tc>
        <w:tc>
          <w:tcPr>
            <w:tcW w:w="2234" w:type="dxa"/>
          </w:tcPr>
          <w:p w:rsidR="00D640DF" w:rsidRPr="00975FB2" w:rsidRDefault="00D640DF" w:rsidP="007164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0DF" w:rsidRPr="00975FB2" w:rsidTr="003D60BE">
        <w:tc>
          <w:tcPr>
            <w:tcW w:w="1526" w:type="dxa"/>
          </w:tcPr>
          <w:p w:rsidR="00D640DF" w:rsidRPr="00670627" w:rsidRDefault="00D640DF" w:rsidP="004177DA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627">
              <w:rPr>
                <w:rFonts w:ascii="Times New Roman" w:hAnsi="Times New Roman"/>
                <w:sz w:val="24"/>
                <w:szCs w:val="24"/>
              </w:rPr>
              <w:t>3-й этап «Презентация проектов. Подведение итогов»</w:t>
            </w:r>
          </w:p>
        </w:tc>
        <w:tc>
          <w:tcPr>
            <w:tcW w:w="1701" w:type="dxa"/>
          </w:tcPr>
          <w:p w:rsidR="00D640DF" w:rsidRPr="00823268" w:rsidRDefault="00D640DF" w:rsidP="007164B3">
            <w:pPr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  <w:r w:rsidRPr="0082326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D640DF" w:rsidRPr="00823268" w:rsidRDefault="00D640DF" w:rsidP="000B56DD">
            <w:pPr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DD">
              <w:rPr>
                <w:rFonts w:ascii="Times New Roman" w:hAnsi="Times New Roman"/>
                <w:sz w:val="24"/>
                <w:szCs w:val="24"/>
              </w:rPr>
              <w:t>В ГУУ будет проведена</w:t>
            </w:r>
            <w:r w:rsidRPr="00823268">
              <w:rPr>
                <w:rFonts w:ascii="Times New Roman" w:hAnsi="Times New Roman"/>
                <w:sz w:val="24"/>
                <w:szCs w:val="24"/>
              </w:rPr>
              <w:t xml:space="preserve"> презентация проектов (продолжительность каждой – не более 5 минут, в том числе с ответами на вопросы). Объявление победителей и призеров по каждой из номинаций. Вручение ценных призов</w:t>
            </w:r>
          </w:p>
        </w:tc>
        <w:tc>
          <w:tcPr>
            <w:tcW w:w="2234" w:type="dxa"/>
          </w:tcPr>
          <w:p w:rsidR="00D640DF" w:rsidRPr="00823268" w:rsidRDefault="00D640DF" w:rsidP="007164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268">
              <w:rPr>
                <w:rFonts w:ascii="Times New Roman" w:hAnsi="Times New Roman"/>
                <w:sz w:val="24"/>
                <w:szCs w:val="24"/>
              </w:rPr>
              <w:t>Привлечение СМИ</w:t>
            </w:r>
          </w:p>
        </w:tc>
      </w:tr>
    </w:tbl>
    <w:p w:rsidR="00E217C8" w:rsidRPr="00975FB2" w:rsidRDefault="00E217C8" w:rsidP="00E217C8">
      <w:pPr>
        <w:jc w:val="right"/>
        <w:rPr>
          <w:rFonts w:ascii="Times New Roman" w:hAnsi="Times New Roman"/>
          <w:sz w:val="28"/>
          <w:szCs w:val="28"/>
        </w:rPr>
      </w:pPr>
    </w:p>
    <w:p w:rsidR="000B56DD" w:rsidRDefault="000B56DD" w:rsidP="00E217C8">
      <w:pPr>
        <w:shd w:val="clear" w:color="auto" w:fill="FFFFFF"/>
        <w:spacing w:after="150" w:line="600" w:lineRule="atLeast"/>
        <w:jc w:val="center"/>
        <w:outlineLvl w:val="2"/>
      </w:pPr>
    </w:p>
    <w:p w:rsidR="00E217C8" w:rsidRPr="00975FB2" w:rsidRDefault="0094476E" w:rsidP="00E217C8">
      <w:pPr>
        <w:shd w:val="clear" w:color="auto" w:fill="FFFFFF"/>
        <w:spacing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tgtFrame="_blank" w:history="1">
        <w:r w:rsidR="00E217C8" w:rsidRPr="00975FB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ЗАЯВКА</w:t>
        </w:r>
      </w:hyperlink>
    </w:p>
    <w:p w:rsidR="00E217C8" w:rsidRDefault="00E217C8" w:rsidP="00E217C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5F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участие в Конкурсе </w:t>
      </w:r>
      <w:r w:rsidRPr="00823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проектов </w:t>
      </w:r>
      <w:r w:rsidR="002F36B2" w:rsidRPr="00823268">
        <w:rPr>
          <w:rFonts w:ascii="Times New Roman" w:hAnsi="Times New Roman" w:cs="Times New Roman"/>
          <w:bCs/>
          <w:sz w:val="24"/>
          <w:szCs w:val="24"/>
        </w:rPr>
        <w:t>«</w:t>
      </w:r>
      <w:r w:rsidR="002F36B2" w:rsidRPr="00823268">
        <w:rPr>
          <w:rFonts w:ascii="Times New Roman" w:hAnsi="Times New Roman" w:cs="Times New Roman"/>
          <w:bCs/>
          <w:sz w:val="24"/>
          <w:szCs w:val="24"/>
          <w:lang w:val="en-US"/>
        </w:rPr>
        <w:t>PRO</w:t>
      </w:r>
      <w:r w:rsidR="002F36B2" w:rsidRPr="00823268">
        <w:rPr>
          <w:rFonts w:ascii="Times New Roman" w:hAnsi="Times New Roman" w:cs="Times New Roman"/>
          <w:bCs/>
          <w:sz w:val="24"/>
          <w:szCs w:val="24"/>
        </w:rPr>
        <w:t>-проект»</w:t>
      </w:r>
    </w:p>
    <w:p w:rsidR="002F36B2" w:rsidRPr="00975FB2" w:rsidRDefault="002F36B2" w:rsidP="00E217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4564"/>
      </w:tblGrid>
      <w:tr w:rsidR="00E217C8" w:rsidRPr="00975FB2" w:rsidTr="002F36B2">
        <w:trPr>
          <w:jc w:val="center"/>
        </w:trPr>
        <w:tc>
          <w:tcPr>
            <w:tcW w:w="8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авторе: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823268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 (полностью)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823268" w:rsidRDefault="00E217C8" w:rsidP="002F3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рождения (д</w:t>
            </w:r>
            <w:r w:rsidR="002F36B2" w:rsidRPr="0082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Pr="0082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</w:t>
            </w:r>
            <w:r w:rsidR="002F36B2" w:rsidRPr="0082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Домашний адрес 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Телефон домашний (федеральный код – номер абонента)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Телефон мобильный (федеральный код – номер абонента)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975FB2" w:rsidTr="002F36B2">
        <w:trPr>
          <w:jc w:val="center"/>
        </w:trPr>
        <w:tc>
          <w:tcPr>
            <w:tcW w:w="8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рецензируемой работе: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Название проекта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Автор (авторы)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Учебное заведение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823268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823268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F36B2" w:rsidRPr="0082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(руководители)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823268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17C8" w:rsidRPr="00823268" w:rsidRDefault="00E217C8" w:rsidP="00E217C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232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5BD2" w:rsidRPr="00823268" w:rsidRDefault="00470488" w:rsidP="00470488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23268">
        <w:rPr>
          <w:rFonts w:ascii="Times New Roman" w:hAnsi="Times New Roman" w:cs="Times New Roman"/>
          <w:sz w:val="24"/>
          <w:szCs w:val="24"/>
        </w:rPr>
        <w:t>Почта для отправки проектов:</w:t>
      </w:r>
      <w:r w:rsidR="00265BD2" w:rsidRPr="0082326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50293" w:rsidRPr="00FC2E6C">
          <w:rPr>
            <w:rStyle w:val="a4"/>
            <w:rFonts w:ascii="Times New Roman" w:hAnsi="Times New Roman" w:cs="Times New Roman"/>
            <w:sz w:val="24"/>
            <w:szCs w:val="24"/>
          </w:rPr>
          <w:t>proproject2018@yandex.ru</w:t>
        </w:r>
      </w:hyperlink>
      <w:r w:rsidR="00E50293">
        <w:rPr>
          <w:rFonts w:ascii="Times New Roman" w:hAnsi="Times New Roman" w:cs="Times New Roman"/>
          <w:sz w:val="24"/>
          <w:szCs w:val="24"/>
        </w:rPr>
        <w:t xml:space="preserve"> </w:t>
      </w:r>
      <w:r w:rsidR="00265BD2" w:rsidRPr="008232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488" w:rsidRPr="00823268" w:rsidRDefault="00470488" w:rsidP="00470488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70488" w:rsidRPr="0094476E" w:rsidRDefault="00470488" w:rsidP="00470488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B56DD">
        <w:rPr>
          <w:rFonts w:ascii="Times New Roman" w:hAnsi="Times New Roman" w:cs="Times New Roman"/>
          <w:sz w:val="24"/>
          <w:szCs w:val="24"/>
        </w:rPr>
        <w:t xml:space="preserve">Вопросы по содержанию </w:t>
      </w:r>
      <w:bookmarkStart w:id="0" w:name="_GoBack"/>
      <w:bookmarkEnd w:id="0"/>
      <w:r w:rsidRPr="0094476E">
        <w:rPr>
          <w:rFonts w:ascii="Times New Roman" w:hAnsi="Times New Roman" w:cs="Times New Roman"/>
          <w:sz w:val="24"/>
          <w:szCs w:val="24"/>
        </w:rPr>
        <w:t>К</w:t>
      </w:r>
      <w:r w:rsidR="00265BD2" w:rsidRPr="0094476E">
        <w:rPr>
          <w:rFonts w:ascii="Times New Roman" w:hAnsi="Times New Roman" w:cs="Times New Roman"/>
          <w:sz w:val="24"/>
          <w:szCs w:val="24"/>
        </w:rPr>
        <w:t xml:space="preserve">онкурса: Павловский Павел Владимирович </w:t>
      </w:r>
    </w:p>
    <w:p w:rsidR="00470488" w:rsidRPr="000B56DD" w:rsidRDefault="00470488" w:rsidP="00470488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447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65BD2" w:rsidRPr="0094476E">
        <w:rPr>
          <w:rFonts w:ascii="Times New Roman" w:hAnsi="Times New Roman" w:cs="Times New Roman"/>
          <w:sz w:val="24"/>
          <w:szCs w:val="24"/>
        </w:rPr>
        <w:t>8 (964) 702-07-52</w:t>
      </w:r>
      <w:r w:rsidR="00265BD2" w:rsidRPr="000B56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488" w:rsidRPr="000B56DD" w:rsidRDefault="00470488" w:rsidP="00470488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70488" w:rsidRPr="000B56DD" w:rsidRDefault="00265BD2" w:rsidP="00470488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B56DD">
        <w:rPr>
          <w:rFonts w:ascii="Times New Roman" w:hAnsi="Times New Roman" w:cs="Times New Roman"/>
          <w:sz w:val="24"/>
          <w:szCs w:val="24"/>
        </w:rPr>
        <w:t xml:space="preserve">Организационные вопросы: Врублевская Виктория Викторовна </w:t>
      </w:r>
    </w:p>
    <w:p w:rsidR="00C51C1F" w:rsidRPr="00470488" w:rsidRDefault="00470488" w:rsidP="00470488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B56D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65BD2" w:rsidRPr="000B56DD">
        <w:rPr>
          <w:rFonts w:ascii="Times New Roman" w:hAnsi="Times New Roman" w:cs="Times New Roman"/>
          <w:sz w:val="24"/>
          <w:szCs w:val="24"/>
        </w:rPr>
        <w:t>8 (495) 372-89-60</w:t>
      </w:r>
    </w:p>
    <w:sectPr w:rsidR="00C51C1F" w:rsidRPr="00470488" w:rsidSect="0056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16F"/>
    <w:multiLevelType w:val="multilevel"/>
    <w:tmpl w:val="D504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55D1"/>
    <w:multiLevelType w:val="hybridMultilevel"/>
    <w:tmpl w:val="022A3F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4856DDF"/>
    <w:multiLevelType w:val="hybridMultilevel"/>
    <w:tmpl w:val="98C2C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B0B7A"/>
    <w:multiLevelType w:val="multilevel"/>
    <w:tmpl w:val="CC26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10D"/>
    <w:rsid w:val="00093A2E"/>
    <w:rsid w:val="000B56DD"/>
    <w:rsid w:val="000F1B00"/>
    <w:rsid w:val="000F5918"/>
    <w:rsid w:val="00161544"/>
    <w:rsid w:val="00265BD2"/>
    <w:rsid w:val="002B75A9"/>
    <w:rsid w:val="002C14AF"/>
    <w:rsid w:val="002F36B2"/>
    <w:rsid w:val="003D2F08"/>
    <w:rsid w:val="004563EF"/>
    <w:rsid w:val="00470488"/>
    <w:rsid w:val="004C1191"/>
    <w:rsid w:val="00546320"/>
    <w:rsid w:val="00561D26"/>
    <w:rsid w:val="005A0AF9"/>
    <w:rsid w:val="006E564D"/>
    <w:rsid w:val="007164B3"/>
    <w:rsid w:val="00722CA9"/>
    <w:rsid w:val="00792B87"/>
    <w:rsid w:val="007C47EE"/>
    <w:rsid w:val="00823268"/>
    <w:rsid w:val="00840C91"/>
    <w:rsid w:val="008626E7"/>
    <w:rsid w:val="008D70A2"/>
    <w:rsid w:val="008E733D"/>
    <w:rsid w:val="008F0A19"/>
    <w:rsid w:val="0094476E"/>
    <w:rsid w:val="00950685"/>
    <w:rsid w:val="00975FB2"/>
    <w:rsid w:val="009760DE"/>
    <w:rsid w:val="00AA0D79"/>
    <w:rsid w:val="00B61704"/>
    <w:rsid w:val="00B66AFB"/>
    <w:rsid w:val="00BA5BC4"/>
    <w:rsid w:val="00C14D09"/>
    <w:rsid w:val="00C51C1F"/>
    <w:rsid w:val="00C9133B"/>
    <w:rsid w:val="00D32EC1"/>
    <w:rsid w:val="00D43A69"/>
    <w:rsid w:val="00D640DF"/>
    <w:rsid w:val="00DA610D"/>
    <w:rsid w:val="00DB3F84"/>
    <w:rsid w:val="00E217C8"/>
    <w:rsid w:val="00E50293"/>
    <w:rsid w:val="00E6697B"/>
    <w:rsid w:val="00EA3015"/>
    <w:rsid w:val="00ED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40B67-C355-784D-AFEF-1E47D79E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3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roject201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boform.io/public/58b7de750f1d3f5a3e5716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25CC-501F-B841-835B-F755BAD1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K</dc:creator>
  <cp:lastModifiedBy>Alexandra Adaskina</cp:lastModifiedBy>
  <cp:revision>4</cp:revision>
  <cp:lastPrinted>2018-03-06T09:10:00Z</cp:lastPrinted>
  <dcterms:created xsi:type="dcterms:W3CDTF">2019-03-11T15:27:00Z</dcterms:created>
  <dcterms:modified xsi:type="dcterms:W3CDTF">2019-03-14T12:44:00Z</dcterms:modified>
</cp:coreProperties>
</file>