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8" w:rsidRPr="00222061" w:rsidRDefault="00E855C8" w:rsidP="00E8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6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E855C8" w:rsidRPr="00222061" w:rsidRDefault="00E855C8" w:rsidP="00E855C8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855C8" w:rsidRPr="00222061" w:rsidRDefault="00E855C8" w:rsidP="00E855C8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22061">
        <w:rPr>
          <w:rFonts w:ascii="Times New Roman" w:hAnsi="Times New Roman" w:cs="Times New Roman"/>
          <w:kern w:val="28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55C8" w:rsidRPr="00222061" w:rsidRDefault="00E855C8" w:rsidP="00E855C8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22061">
        <w:rPr>
          <w:rFonts w:ascii="Times New Roman" w:hAnsi="Times New Roman" w:cs="Times New Roman"/>
          <w:kern w:val="28"/>
          <w:sz w:val="28"/>
          <w:szCs w:val="28"/>
        </w:rPr>
        <w:t>высшего образования</w:t>
      </w:r>
    </w:p>
    <w:p w:rsidR="00E855C8" w:rsidRPr="00222061" w:rsidRDefault="00E855C8" w:rsidP="00E855C8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22061">
        <w:rPr>
          <w:rFonts w:ascii="Times New Roman" w:hAnsi="Times New Roman" w:cs="Times New Roman"/>
          <w:b/>
          <w:kern w:val="28"/>
          <w:sz w:val="28"/>
          <w:szCs w:val="28"/>
        </w:rPr>
        <w:t xml:space="preserve">«ГОСУДАРСТВЕННЫЙ УНИВЕРСИТЕТ УПРАВЛЕНИЯ» </w:t>
      </w:r>
    </w:p>
    <w:p w:rsidR="00E855C8" w:rsidRPr="00222061" w:rsidRDefault="00E855C8" w:rsidP="00E8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(ГУУ)</w:t>
      </w:r>
    </w:p>
    <w:p w:rsidR="00E855C8" w:rsidRPr="00222061" w:rsidRDefault="00E855C8" w:rsidP="00E8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8" w:rsidRPr="00222061" w:rsidRDefault="00E855C8" w:rsidP="00E8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51"/>
        <w:tblW w:w="0" w:type="auto"/>
        <w:tblLook w:val="04A0"/>
      </w:tblPr>
      <w:tblGrid>
        <w:gridCol w:w="4784"/>
        <w:gridCol w:w="4786"/>
      </w:tblGrid>
      <w:tr w:rsidR="00E855C8" w:rsidTr="005552B5">
        <w:tc>
          <w:tcPr>
            <w:tcW w:w="4784" w:type="dxa"/>
          </w:tcPr>
          <w:p w:rsidR="00E855C8" w:rsidRPr="00222061" w:rsidRDefault="00E855C8" w:rsidP="0055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55C8" w:rsidRPr="00222061" w:rsidRDefault="00E855C8" w:rsidP="0055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6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855C8" w:rsidRPr="00222061" w:rsidRDefault="00E855C8" w:rsidP="0055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61">
              <w:rPr>
                <w:rFonts w:ascii="Times New Roman" w:hAnsi="Times New Roman" w:cs="Times New Roman"/>
                <w:sz w:val="28"/>
                <w:szCs w:val="28"/>
              </w:rPr>
              <w:t>приказом и.о. ректора ГУУ</w:t>
            </w:r>
          </w:p>
          <w:p w:rsidR="00E855C8" w:rsidRPr="002E3981" w:rsidRDefault="00E855C8" w:rsidP="00E8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39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E398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3981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-I</w:t>
            </w:r>
          </w:p>
        </w:tc>
      </w:tr>
    </w:tbl>
    <w:p w:rsidR="000474C6" w:rsidRPr="00FF6894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74C6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2A" w:rsidRDefault="00996B2A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2A" w:rsidRDefault="00996B2A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2A" w:rsidRDefault="00996B2A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2A" w:rsidRDefault="00996B2A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2A" w:rsidRDefault="00996B2A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2A" w:rsidRDefault="00996B2A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2A" w:rsidRDefault="00996B2A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2A" w:rsidRDefault="00996B2A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2A" w:rsidRDefault="00996B2A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2A" w:rsidRPr="00FF6894" w:rsidRDefault="00996B2A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74C6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0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44967" w:rsidRPr="006603DE" w:rsidRDefault="00444967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C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03DE" w:rsidRPr="006603DE">
        <w:rPr>
          <w:rFonts w:ascii="Times New Roman" w:hAnsi="Times New Roman" w:cs="Times New Roman"/>
          <w:sz w:val="28"/>
          <w:szCs w:val="28"/>
        </w:rPr>
        <w:t>порядке восстановления в контингент обучающихся федерального государственного бюджетного образовательного учреждения высшего образования «Государственный университет управления», перевода обучающихся в другие образовательные организации и приёма обучающихся из других образовательных организаций</w:t>
      </w:r>
    </w:p>
    <w:p w:rsidR="000474C6" w:rsidRPr="00C55AEC" w:rsidRDefault="00C55AEC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AEC">
        <w:rPr>
          <w:rFonts w:ascii="Times New Roman" w:eastAsia="Times New Roman" w:hAnsi="Times New Roman" w:cs="Times New Roman"/>
          <w:sz w:val="28"/>
          <w:szCs w:val="28"/>
        </w:rPr>
        <w:t>(новая редакция)</w:t>
      </w:r>
    </w:p>
    <w:p w:rsidR="000474C6" w:rsidRPr="00FF6894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Pr="00FF6894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Pr="00FF6894" w:rsidRDefault="000474C6" w:rsidP="000474C6">
      <w:pPr>
        <w:autoSpaceDE w:val="0"/>
        <w:autoSpaceDN w:val="0"/>
        <w:adjustRightInd w:val="0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r w:rsidRPr="00FF6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4C6" w:rsidRPr="00FF6894" w:rsidRDefault="000474C6" w:rsidP="000474C6">
      <w:pPr>
        <w:autoSpaceDE w:val="0"/>
        <w:autoSpaceDN w:val="0"/>
        <w:adjustRightInd w:val="0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894">
        <w:rPr>
          <w:rFonts w:ascii="Times New Roman" w:eastAsia="Times New Roman" w:hAnsi="Times New Roman" w:cs="Times New Roman"/>
          <w:sz w:val="28"/>
          <w:szCs w:val="28"/>
        </w:rPr>
        <w:t>решением Ученого совета ГУУ</w:t>
      </w:r>
    </w:p>
    <w:p w:rsidR="000474C6" w:rsidRPr="00990946" w:rsidRDefault="000474C6" w:rsidP="000474C6">
      <w:pPr>
        <w:autoSpaceDE w:val="0"/>
        <w:autoSpaceDN w:val="0"/>
        <w:adjustRightInd w:val="0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909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517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9094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D517D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94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9094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474C6" w:rsidRPr="00D96AD3" w:rsidRDefault="000474C6" w:rsidP="000474C6">
      <w:pPr>
        <w:autoSpaceDE w:val="0"/>
        <w:autoSpaceDN w:val="0"/>
        <w:adjustRightInd w:val="0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A1D72">
        <w:rPr>
          <w:rFonts w:ascii="Times New Roman" w:eastAsia="Times New Roman" w:hAnsi="Times New Roman" w:cs="Times New Roman"/>
          <w:sz w:val="28"/>
          <w:szCs w:val="28"/>
        </w:rPr>
        <w:t>ротокол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17D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0474C6" w:rsidRPr="00D96AD3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Pr="00D96AD3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Pr="00D96AD3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Pr="00D96AD3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Pr="00D96AD3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Pr="00D96AD3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Pr="00D96AD3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Pr="00D96AD3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Pr="00D96AD3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Pr="00D96AD3" w:rsidRDefault="000474C6" w:rsidP="000474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C6" w:rsidRDefault="00262190" w:rsidP="000474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74C6" w:rsidRPr="002F105F">
        <w:rPr>
          <w:rFonts w:ascii="Times New Roman" w:eastAsia="Times New Roman" w:hAnsi="Times New Roman" w:cs="Times New Roman"/>
          <w:sz w:val="28"/>
          <w:szCs w:val="28"/>
        </w:rPr>
        <w:t>осква, 201</w:t>
      </w:r>
      <w:r w:rsidR="000474C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474C6" w:rsidRDefault="000474C6">
      <w:pPr>
        <w:widowControl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/>
        </w:rPr>
        <w:id w:val="26688641"/>
        <w:docPartObj>
          <w:docPartGallery w:val="Table of Contents"/>
          <w:docPartUnique/>
        </w:docPartObj>
      </w:sdtPr>
      <w:sdtContent>
        <w:p w:rsidR="00ED0452" w:rsidRDefault="00ED0452" w:rsidP="00262190">
          <w:pPr>
            <w:pStyle w:val="ad"/>
            <w:jc w:val="center"/>
          </w:pPr>
          <w:r w:rsidRPr="00946EA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767C" w:rsidRPr="0081767C" w:rsidRDefault="002F4EA9">
          <w:pPr>
            <w:pStyle w:val="22"/>
            <w:tabs>
              <w:tab w:val="left" w:pos="66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>
            <w:fldChar w:fldCharType="begin"/>
          </w:r>
          <w:r w:rsidR="00ED0452">
            <w:instrText xml:space="preserve"> TOC \o "1-3" \h \z \u </w:instrText>
          </w:r>
          <w:r>
            <w:fldChar w:fldCharType="separate"/>
          </w:r>
          <w:hyperlink w:anchor="_Toc451873343" w:history="1">
            <w:r w:rsidR="0081767C" w:rsidRPr="0081767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81767C" w:rsidRPr="0081767C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1767C" w:rsidRPr="0081767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_Toc451873343 \h </w:instrTex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7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67C" w:rsidRPr="0081767C" w:rsidRDefault="002F4EA9">
          <w:pPr>
            <w:pStyle w:val="22"/>
            <w:tabs>
              <w:tab w:val="left" w:pos="66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51873344" w:history="1">
            <w:r w:rsidR="0081767C" w:rsidRPr="0081767C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</w:t>
            </w:r>
            <w:r w:rsidR="0081767C" w:rsidRPr="0081767C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1767C" w:rsidRPr="0081767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Организация восстановления и перевода в ГУУ (филиал)</w:t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_Toc451873344 \h </w:instrTex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7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67C" w:rsidRPr="0081767C" w:rsidRDefault="002F4EA9">
          <w:pPr>
            <w:pStyle w:val="22"/>
            <w:tabs>
              <w:tab w:val="left" w:pos="66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51873345" w:history="1">
            <w:r w:rsidR="0081767C" w:rsidRPr="0081767C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</w:t>
            </w:r>
            <w:r w:rsidR="0081767C" w:rsidRPr="0081767C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1767C" w:rsidRPr="0081767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Приём документов</w:t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_Toc451873345 \h </w:instrTex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7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67C" w:rsidRPr="0081767C" w:rsidRDefault="002F4EA9">
          <w:pPr>
            <w:pStyle w:val="22"/>
            <w:tabs>
              <w:tab w:val="left" w:pos="66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51873346" w:history="1">
            <w:r w:rsidR="0081767C" w:rsidRPr="0081767C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</w:t>
            </w:r>
            <w:r w:rsidR="0081767C" w:rsidRPr="0081767C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1767C" w:rsidRPr="0081767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Перевод в ГУУ или филиал из других образовательных организаций</w:t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_Toc451873346 \h </w:instrTex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7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67C" w:rsidRPr="0081767C" w:rsidRDefault="002F4EA9">
          <w:pPr>
            <w:pStyle w:val="22"/>
            <w:tabs>
              <w:tab w:val="left" w:pos="66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51873347" w:history="1">
            <w:r w:rsidR="0081767C" w:rsidRPr="0081767C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</w:t>
            </w:r>
            <w:r w:rsidR="0081767C" w:rsidRPr="0081767C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1767C" w:rsidRPr="0081767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Восстановление лиц, ранее отчисленных из ГУУ (филиала)</w:t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_Toc451873347 \h </w:instrTex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7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67C" w:rsidRPr="0081767C" w:rsidRDefault="002F4EA9">
          <w:pPr>
            <w:pStyle w:val="22"/>
            <w:tabs>
              <w:tab w:val="left" w:pos="66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51873348" w:history="1">
            <w:r w:rsidR="0081767C" w:rsidRPr="0081767C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</w:t>
            </w:r>
            <w:r w:rsidR="0081767C" w:rsidRPr="0081767C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1767C" w:rsidRPr="0081767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Перевод обучающихся ГУУ (филиала) в другие образовательные </w:t>
            </w:r>
            <w:r w:rsidR="0081767C" w:rsidRPr="0081767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организации</w:t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4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…………………………………………………………………………………………..</w: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_Toc451873348 \h </w:instrTex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7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67C" w:rsidRPr="0081767C" w:rsidRDefault="002F4EA9">
          <w:pPr>
            <w:pStyle w:val="22"/>
            <w:tabs>
              <w:tab w:val="left" w:pos="66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51873349" w:history="1">
            <w:r w:rsidR="0081767C" w:rsidRPr="0081767C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7.</w:t>
            </w:r>
            <w:r w:rsidR="0081767C" w:rsidRPr="0081767C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1767C" w:rsidRPr="0081767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 перевода обучающихся внутри ГУУ (филиала)</w:t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_Toc451873349 \h </w:instrTex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7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67C" w:rsidRDefault="002F4EA9">
          <w:pPr>
            <w:pStyle w:val="22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1873350" w:history="1">
            <w:r w:rsidR="0081767C" w:rsidRPr="0081767C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</w:t>
            </w:r>
            <w:r w:rsidR="0081767C" w:rsidRPr="0081767C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1767C" w:rsidRPr="0081767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Перевод обучающихся в филиал и из филиала в </w:t>
            </w:r>
            <w:r w:rsidR="0081767C" w:rsidRPr="0081767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ГУУ</w:t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767C"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_Toc451873350 \h </w:instrTex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7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8176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0452" w:rsidRDefault="002F4EA9">
          <w:r>
            <w:fldChar w:fldCharType="end"/>
          </w:r>
        </w:p>
      </w:sdtContent>
    </w:sdt>
    <w:p w:rsidR="00ED0452" w:rsidRDefault="00ED0452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996B2A" w:rsidRDefault="00996B2A" w:rsidP="00ED0452"/>
    <w:p w:rsidR="0081767C" w:rsidRDefault="0081767C">
      <w:pPr>
        <w:widowControl/>
        <w:spacing w:after="160" w:line="259" w:lineRule="auto"/>
      </w:pPr>
      <w:r>
        <w:br w:type="page"/>
      </w:r>
    </w:p>
    <w:p w:rsidR="00996B2A" w:rsidRPr="00ED0452" w:rsidRDefault="00996B2A" w:rsidP="00ED0452"/>
    <w:p w:rsidR="00BF3597" w:rsidRPr="00ED0452" w:rsidRDefault="00B020D1" w:rsidP="00ED0452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51873343"/>
      <w:r w:rsidRPr="00ED0452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</w:p>
    <w:p w:rsidR="003B5E97" w:rsidRDefault="006269C1" w:rsidP="009906B7">
      <w:pPr>
        <w:pStyle w:val="11"/>
        <w:numPr>
          <w:ilvl w:val="1"/>
          <w:numId w:val="10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B020D1" w:rsidRPr="00B020D1">
        <w:rPr>
          <w:color w:val="000000"/>
          <w:sz w:val="28"/>
          <w:szCs w:val="28"/>
        </w:rPr>
        <w:t xml:space="preserve">оложение о порядке восстановления в контингент обучающихся федерального государственного бюджетного образовательного учреждения высшего образования «Государственный университет управления», перевода обучающихся в другие образовательные организации и </w:t>
      </w:r>
      <w:proofErr w:type="gramStart"/>
      <w:r w:rsidR="00B020D1" w:rsidRPr="00B020D1">
        <w:rPr>
          <w:color w:val="000000"/>
          <w:sz w:val="28"/>
          <w:szCs w:val="28"/>
        </w:rPr>
        <w:t>приёма</w:t>
      </w:r>
      <w:proofErr w:type="gramEnd"/>
      <w:r w:rsidR="00B020D1" w:rsidRPr="00B020D1">
        <w:rPr>
          <w:color w:val="000000"/>
          <w:sz w:val="28"/>
          <w:szCs w:val="28"/>
        </w:rPr>
        <w:t xml:space="preserve"> обучающихся из других образовательных организаций (далее</w:t>
      </w:r>
      <w:r>
        <w:rPr>
          <w:color w:val="000000"/>
          <w:sz w:val="28"/>
          <w:szCs w:val="28"/>
        </w:rPr>
        <w:t xml:space="preserve"> - </w:t>
      </w:r>
      <w:r w:rsidR="00B020D1" w:rsidRPr="00B020D1">
        <w:rPr>
          <w:color w:val="000000"/>
          <w:sz w:val="28"/>
          <w:szCs w:val="28"/>
        </w:rPr>
        <w:t>Положение) разработано в соответствии с законодательством Российской Федерации и локальными нормативными актами федерального государственного бюджетного образовательного учреждения высшего образования «Государственный университет управления» (далее - ГУУ).</w:t>
      </w:r>
    </w:p>
    <w:p w:rsidR="007B39B8" w:rsidRDefault="006269C1" w:rsidP="009906B7">
      <w:pPr>
        <w:pStyle w:val="11"/>
        <w:numPr>
          <w:ilvl w:val="0"/>
          <w:numId w:val="1"/>
        </w:numPr>
        <w:shd w:val="clear" w:color="auto" w:fill="auto"/>
        <w:tabs>
          <w:tab w:val="left" w:pos="975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B020D1" w:rsidRPr="00B020D1">
        <w:rPr>
          <w:color w:val="000000"/>
          <w:sz w:val="28"/>
          <w:szCs w:val="28"/>
        </w:rPr>
        <w:t xml:space="preserve">Действие настоящего Положения распространяется на обучающихся по основным программам высшего образования в ГУУ и филиале федерального государственного бюджетного образовательного учреждения высшего образования «Государственный университет управления» в г. Обнинске Калужской области (далее </w:t>
      </w:r>
      <w:r>
        <w:rPr>
          <w:color w:val="000000"/>
          <w:sz w:val="28"/>
          <w:szCs w:val="28"/>
        </w:rPr>
        <w:t>-</w:t>
      </w:r>
      <w:r w:rsidR="00B020D1" w:rsidRPr="00B020D1">
        <w:rPr>
          <w:color w:val="000000"/>
          <w:sz w:val="28"/>
          <w:szCs w:val="28"/>
        </w:rPr>
        <w:t xml:space="preserve"> филиал).</w:t>
      </w:r>
      <w:proofErr w:type="gramEnd"/>
    </w:p>
    <w:p w:rsidR="007B39B8" w:rsidRDefault="006269C1" w:rsidP="009906B7">
      <w:pPr>
        <w:pStyle w:val="11"/>
        <w:numPr>
          <w:ilvl w:val="0"/>
          <w:numId w:val="1"/>
        </w:numPr>
        <w:shd w:val="clear" w:color="auto" w:fill="auto"/>
        <w:tabs>
          <w:tab w:val="left" w:pos="99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020D1" w:rsidRPr="00B020D1">
        <w:rPr>
          <w:color w:val="000000"/>
          <w:sz w:val="28"/>
          <w:szCs w:val="28"/>
        </w:rPr>
        <w:t>Настоящее Положение регламентирует для граждан Российской Федерации, лиц без гражданства и граждан иностранных государств (далее - заявитель, восстанавливающийся, обучающийся</w:t>
      </w:r>
      <w:r w:rsidR="002976C7">
        <w:rPr>
          <w:color w:val="000000"/>
          <w:sz w:val="28"/>
          <w:szCs w:val="28"/>
        </w:rPr>
        <w:t>, студент, аспирант)</w:t>
      </w:r>
      <w:r w:rsidR="00B020D1" w:rsidRPr="00B020D1">
        <w:rPr>
          <w:color w:val="000000"/>
          <w:sz w:val="28"/>
          <w:szCs w:val="28"/>
        </w:rPr>
        <w:t xml:space="preserve"> порядок:</w:t>
      </w:r>
    </w:p>
    <w:p w:rsidR="007B39B8" w:rsidRDefault="00B020D1" w:rsidP="009906B7">
      <w:pPr>
        <w:pStyle w:val="11"/>
        <w:numPr>
          <w:ilvl w:val="0"/>
          <w:numId w:val="2"/>
        </w:numPr>
        <w:shd w:val="clear" w:color="auto" w:fill="auto"/>
        <w:tabs>
          <w:tab w:val="left" w:pos="634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B020D1">
        <w:rPr>
          <w:color w:val="000000"/>
          <w:sz w:val="28"/>
          <w:szCs w:val="28"/>
        </w:rPr>
        <w:t>перевода в ГУУ или филиал обучающихся из других образовательных организаций;</w:t>
      </w:r>
    </w:p>
    <w:p w:rsidR="007B39B8" w:rsidRDefault="00B020D1" w:rsidP="009906B7">
      <w:pPr>
        <w:pStyle w:val="11"/>
        <w:numPr>
          <w:ilvl w:val="0"/>
          <w:numId w:val="2"/>
        </w:numPr>
        <w:shd w:val="clear" w:color="auto" w:fill="auto"/>
        <w:tabs>
          <w:tab w:val="left" w:pos="650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B020D1">
        <w:rPr>
          <w:color w:val="000000"/>
          <w:sz w:val="28"/>
          <w:szCs w:val="28"/>
        </w:rPr>
        <w:t>восстановления лиц, ранее обучавшихся в ГУУ или филиале;</w:t>
      </w:r>
    </w:p>
    <w:p w:rsidR="007B39B8" w:rsidRDefault="00B020D1" w:rsidP="009906B7">
      <w:pPr>
        <w:pStyle w:val="11"/>
        <w:numPr>
          <w:ilvl w:val="0"/>
          <w:numId w:val="2"/>
        </w:numPr>
        <w:shd w:val="clear" w:color="auto" w:fill="auto"/>
        <w:tabs>
          <w:tab w:val="left" w:pos="639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B020D1">
        <w:rPr>
          <w:color w:val="000000"/>
          <w:sz w:val="28"/>
          <w:szCs w:val="28"/>
        </w:rPr>
        <w:t xml:space="preserve">перевода </w:t>
      </w:r>
      <w:proofErr w:type="gramStart"/>
      <w:r w:rsidRPr="00B020D1">
        <w:rPr>
          <w:color w:val="000000"/>
          <w:sz w:val="28"/>
          <w:szCs w:val="28"/>
        </w:rPr>
        <w:t>обучающихся</w:t>
      </w:r>
      <w:proofErr w:type="gramEnd"/>
      <w:r w:rsidRPr="00B020D1">
        <w:rPr>
          <w:color w:val="000000"/>
          <w:sz w:val="28"/>
          <w:szCs w:val="28"/>
        </w:rPr>
        <w:t xml:space="preserve"> в ГУУ или филиале в другие образовательные организации;</w:t>
      </w:r>
    </w:p>
    <w:p w:rsidR="007B39B8" w:rsidRDefault="00B020D1" w:rsidP="009906B7">
      <w:pPr>
        <w:pStyle w:val="11"/>
        <w:numPr>
          <w:ilvl w:val="0"/>
          <w:numId w:val="2"/>
        </w:numPr>
        <w:shd w:val="clear" w:color="auto" w:fill="auto"/>
        <w:tabs>
          <w:tab w:val="left" w:pos="639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B020D1">
        <w:rPr>
          <w:color w:val="000000"/>
          <w:sz w:val="28"/>
          <w:szCs w:val="28"/>
        </w:rPr>
        <w:t xml:space="preserve">перевода </w:t>
      </w:r>
      <w:proofErr w:type="gramStart"/>
      <w:r w:rsidRPr="00B020D1">
        <w:rPr>
          <w:color w:val="000000"/>
          <w:sz w:val="28"/>
          <w:szCs w:val="28"/>
        </w:rPr>
        <w:t>обучающихся</w:t>
      </w:r>
      <w:proofErr w:type="gramEnd"/>
      <w:r w:rsidRPr="00B020D1">
        <w:rPr>
          <w:color w:val="000000"/>
          <w:sz w:val="28"/>
          <w:szCs w:val="28"/>
        </w:rPr>
        <w:t xml:space="preserve"> в ГУУ или филиале с одной формы обучения на другую;</w:t>
      </w:r>
    </w:p>
    <w:p w:rsidR="007B39B8" w:rsidRDefault="00B020D1" w:rsidP="009906B7">
      <w:pPr>
        <w:pStyle w:val="11"/>
        <w:numPr>
          <w:ilvl w:val="0"/>
          <w:numId w:val="2"/>
        </w:numPr>
        <w:shd w:val="clear" w:color="auto" w:fill="auto"/>
        <w:tabs>
          <w:tab w:val="left" w:pos="625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B020D1">
        <w:rPr>
          <w:color w:val="000000"/>
          <w:sz w:val="28"/>
          <w:szCs w:val="28"/>
        </w:rPr>
        <w:t xml:space="preserve">перевода </w:t>
      </w:r>
      <w:proofErr w:type="gramStart"/>
      <w:r w:rsidRPr="00B020D1">
        <w:rPr>
          <w:color w:val="000000"/>
          <w:sz w:val="28"/>
          <w:szCs w:val="28"/>
        </w:rPr>
        <w:t>обучающихся</w:t>
      </w:r>
      <w:proofErr w:type="gramEnd"/>
      <w:r w:rsidRPr="00B020D1">
        <w:rPr>
          <w:color w:val="000000"/>
          <w:sz w:val="28"/>
          <w:szCs w:val="28"/>
        </w:rPr>
        <w:t xml:space="preserve"> в ГУУ или филиале с одного направления подготовки (специальности) на другое;</w:t>
      </w:r>
    </w:p>
    <w:p w:rsidR="007B39B8" w:rsidRDefault="00B020D1" w:rsidP="009906B7">
      <w:pPr>
        <w:pStyle w:val="11"/>
        <w:numPr>
          <w:ilvl w:val="0"/>
          <w:numId w:val="2"/>
        </w:numPr>
        <w:shd w:val="clear" w:color="auto" w:fill="auto"/>
        <w:tabs>
          <w:tab w:val="left" w:pos="654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B020D1">
        <w:rPr>
          <w:color w:val="000000"/>
          <w:sz w:val="28"/>
          <w:szCs w:val="28"/>
        </w:rPr>
        <w:t xml:space="preserve">перевода </w:t>
      </w:r>
      <w:proofErr w:type="gramStart"/>
      <w:r w:rsidRPr="00B020D1">
        <w:rPr>
          <w:color w:val="000000"/>
          <w:sz w:val="28"/>
          <w:szCs w:val="28"/>
        </w:rPr>
        <w:t>обучающихся</w:t>
      </w:r>
      <w:proofErr w:type="gramEnd"/>
      <w:r w:rsidRPr="00B020D1">
        <w:rPr>
          <w:color w:val="000000"/>
          <w:sz w:val="28"/>
          <w:szCs w:val="28"/>
        </w:rPr>
        <w:t xml:space="preserve"> в ГУУ из одного института: (факультета) в другой;</w:t>
      </w:r>
    </w:p>
    <w:p w:rsidR="007B39B8" w:rsidRDefault="00B020D1" w:rsidP="009906B7">
      <w:pPr>
        <w:pStyle w:val="11"/>
        <w:numPr>
          <w:ilvl w:val="0"/>
          <w:numId w:val="2"/>
        </w:numPr>
        <w:shd w:val="clear" w:color="auto" w:fill="auto"/>
        <w:tabs>
          <w:tab w:val="left" w:pos="650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B020D1">
        <w:rPr>
          <w:color w:val="000000"/>
          <w:sz w:val="28"/>
          <w:szCs w:val="28"/>
        </w:rPr>
        <w:t xml:space="preserve">перевода </w:t>
      </w:r>
      <w:proofErr w:type="gramStart"/>
      <w:r w:rsidRPr="00B020D1">
        <w:rPr>
          <w:color w:val="000000"/>
          <w:sz w:val="28"/>
          <w:szCs w:val="28"/>
        </w:rPr>
        <w:t>обучающихся</w:t>
      </w:r>
      <w:proofErr w:type="gramEnd"/>
      <w:r w:rsidRPr="00B020D1">
        <w:rPr>
          <w:color w:val="000000"/>
          <w:sz w:val="28"/>
          <w:szCs w:val="28"/>
        </w:rPr>
        <w:t xml:space="preserve"> филиала в ГУУ, из ГУУ в филиал.</w:t>
      </w:r>
    </w:p>
    <w:p w:rsidR="007B39B8" w:rsidRPr="00175967" w:rsidRDefault="006269C1" w:rsidP="009906B7">
      <w:pPr>
        <w:pStyle w:val="11"/>
        <w:numPr>
          <w:ilvl w:val="0"/>
          <w:numId w:val="1"/>
        </w:numPr>
        <w:shd w:val="clear" w:color="auto" w:fill="auto"/>
        <w:tabs>
          <w:tab w:val="left" w:pos="980"/>
          <w:tab w:val="left" w:pos="1134"/>
          <w:tab w:val="left" w:pos="2890"/>
        </w:tabs>
        <w:spacing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020D1" w:rsidRPr="00175967">
        <w:rPr>
          <w:color w:val="000000"/>
          <w:sz w:val="28"/>
          <w:szCs w:val="28"/>
        </w:rPr>
        <w:t xml:space="preserve">Перевод из других образовательных организаций в ГУУ и филиал осуществляется по программам бакалавриата, </w:t>
      </w:r>
      <w:r w:rsidR="000035FA" w:rsidRPr="000035FA">
        <w:rPr>
          <w:color w:val="000000"/>
          <w:sz w:val="28"/>
          <w:szCs w:val="28"/>
        </w:rPr>
        <w:t>магистратуры,</w:t>
      </w:r>
      <w:r w:rsidR="00B020D1" w:rsidRPr="00175967">
        <w:rPr>
          <w:color w:val="000000"/>
          <w:sz w:val="28"/>
          <w:szCs w:val="28"/>
        </w:rPr>
        <w:t xml:space="preserve"> программам подготовки специалистов и</w:t>
      </w:r>
      <w:r w:rsidR="000035FA" w:rsidRPr="000035FA">
        <w:rPr>
          <w:color w:val="000000"/>
          <w:sz w:val="28"/>
          <w:szCs w:val="28"/>
        </w:rPr>
        <w:t xml:space="preserve"> программам подготовки научно-педагогических кадров в аспирантуре</w:t>
      </w:r>
      <w:r w:rsidR="002976C7">
        <w:rPr>
          <w:color w:val="000000"/>
          <w:sz w:val="28"/>
          <w:szCs w:val="28"/>
        </w:rPr>
        <w:t xml:space="preserve"> (далее – аспирантура)</w:t>
      </w:r>
      <w:r w:rsidR="000035FA" w:rsidRPr="000035FA">
        <w:rPr>
          <w:color w:val="000000"/>
          <w:sz w:val="28"/>
          <w:szCs w:val="28"/>
        </w:rPr>
        <w:t xml:space="preserve">. </w:t>
      </w:r>
    </w:p>
    <w:p w:rsidR="007B39B8" w:rsidRDefault="006269C1" w:rsidP="009906B7">
      <w:pPr>
        <w:pStyle w:val="11"/>
        <w:numPr>
          <w:ilvl w:val="0"/>
          <w:numId w:val="1"/>
        </w:numPr>
        <w:shd w:val="clear" w:color="auto" w:fill="auto"/>
        <w:tabs>
          <w:tab w:val="left" w:pos="99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B020D1" w:rsidRPr="00B020D1">
        <w:rPr>
          <w:color w:val="000000"/>
          <w:sz w:val="28"/>
          <w:szCs w:val="28"/>
        </w:rPr>
        <w:t>Перевод обучающихся из образовательных организаций высшего образования иностранного государства в образовательные организации Российской Федерации осуществляется в соответствии с законодательством Российской Федерации.</w:t>
      </w:r>
      <w:proofErr w:type="gramEnd"/>
    </w:p>
    <w:p w:rsidR="007B39B8" w:rsidRDefault="006269C1" w:rsidP="009906B7">
      <w:pPr>
        <w:pStyle w:val="11"/>
        <w:numPr>
          <w:ilvl w:val="0"/>
          <w:numId w:val="1"/>
        </w:numPr>
        <w:shd w:val="clear" w:color="auto" w:fill="auto"/>
        <w:tabs>
          <w:tab w:val="left" w:pos="98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020D1" w:rsidRPr="00B020D1">
        <w:rPr>
          <w:color w:val="000000"/>
          <w:sz w:val="28"/>
          <w:szCs w:val="28"/>
        </w:rPr>
        <w:t xml:space="preserve">Перевод с образовательной программы одного уровня образования на образовательную программу другого уровня </w:t>
      </w:r>
      <w:r w:rsidR="002976C7">
        <w:rPr>
          <w:color w:val="000000"/>
          <w:sz w:val="28"/>
          <w:szCs w:val="28"/>
        </w:rPr>
        <w:t>не допускается</w:t>
      </w:r>
      <w:r w:rsidR="00B020D1" w:rsidRPr="00B020D1">
        <w:rPr>
          <w:color w:val="000000"/>
          <w:sz w:val="28"/>
          <w:szCs w:val="28"/>
        </w:rPr>
        <w:t>.</w:t>
      </w:r>
    </w:p>
    <w:p w:rsidR="007B39B8" w:rsidRPr="00175967" w:rsidRDefault="006269C1" w:rsidP="009906B7">
      <w:pPr>
        <w:pStyle w:val="11"/>
        <w:numPr>
          <w:ilvl w:val="0"/>
          <w:numId w:val="1"/>
        </w:numPr>
        <w:shd w:val="clear" w:color="auto" w:fill="auto"/>
        <w:tabs>
          <w:tab w:val="left" w:pos="98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0D1" w:rsidRPr="00175967">
        <w:rPr>
          <w:sz w:val="28"/>
          <w:szCs w:val="28"/>
        </w:rPr>
        <w:t xml:space="preserve">Количество вакантных бюджетных мест по каждому направлению подготовки определяется как разница между </w:t>
      </w:r>
      <w:r w:rsidR="000035FA" w:rsidRPr="000035FA">
        <w:rPr>
          <w:sz w:val="28"/>
          <w:szCs w:val="28"/>
        </w:rPr>
        <w:t>утвержденным значением показателя объема государственной услуги на очередной финансовый год формы государственного задания</w:t>
      </w:r>
      <w:r w:rsidR="00B020D1" w:rsidRPr="00175967">
        <w:rPr>
          <w:sz w:val="28"/>
          <w:szCs w:val="28"/>
        </w:rPr>
        <w:t xml:space="preserve"> и фактическим количеством обучающихся </w:t>
      </w:r>
      <w:r w:rsidR="000035FA" w:rsidRPr="000035FA">
        <w:rPr>
          <w:sz w:val="28"/>
          <w:szCs w:val="28"/>
        </w:rPr>
        <w:t xml:space="preserve">по </w:t>
      </w:r>
      <w:r w:rsidR="000035FA" w:rsidRPr="000035FA">
        <w:rPr>
          <w:sz w:val="28"/>
          <w:szCs w:val="28"/>
        </w:rPr>
        <w:lastRenderedPageBreak/>
        <w:t xml:space="preserve">направлению подготовки </w:t>
      </w:r>
      <w:r w:rsidR="00B020D1" w:rsidRPr="00175967">
        <w:rPr>
          <w:sz w:val="28"/>
          <w:szCs w:val="28"/>
        </w:rPr>
        <w:t xml:space="preserve">на бюджетной основе </w:t>
      </w:r>
      <w:r w:rsidR="000035FA" w:rsidRPr="000035FA">
        <w:rPr>
          <w:sz w:val="28"/>
          <w:szCs w:val="28"/>
        </w:rPr>
        <w:t>по соответствующей образовательной программе и форме обучения</w:t>
      </w:r>
      <w:r w:rsidR="00B020D1" w:rsidRPr="00175967">
        <w:rPr>
          <w:sz w:val="28"/>
          <w:szCs w:val="28"/>
        </w:rPr>
        <w:t xml:space="preserve"> на соответствующем курсе.</w:t>
      </w:r>
    </w:p>
    <w:p w:rsidR="007B39B8" w:rsidRPr="00175967" w:rsidRDefault="006269C1" w:rsidP="009906B7">
      <w:pPr>
        <w:pStyle w:val="11"/>
        <w:numPr>
          <w:ilvl w:val="0"/>
          <w:numId w:val="1"/>
        </w:numPr>
        <w:shd w:val="clear" w:color="auto" w:fill="auto"/>
        <w:tabs>
          <w:tab w:val="left" w:pos="99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175967">
        <w:rPr>
          <w:rStyle w:val="9pt"/>
          <w:sz w:val="28"/>
          <w:szCs w:val="28"/>
        </w:rPr>
        <w:t xml:space="preserve"> </w:t>
      </w:r>
      <w:r w:rsidR="00B020D1" w:rsidRPr="00175967">
        <w:rPr>
          <w:rStyle w:val="9pt"/>
          <w:sz w:val="28"/>
          <w:szCs w:val="28"/>
        </w:rPr>
        <w:t>Восстановление лиц, ранее обучавшихся в ГУУ (филиале), и перевод обучающихся в других образовательных организациях в ГУУ (филиал) на места с оплатой стоимости обучения юридическими и (или) физическими лицами на договорной основе осуществляется на имеющиеся вакантные места с оплатой стоимости обучения в соответствии с планами договорного приёма соответствующего года поступления.</w:t>
      </w:r>
    </w:p>
    <w:p w:rsidR="007B39B8" w:rsidRPr="00175967" w:rsidRDefault="00175967" w:rsidP="009906B7">
      <w:pPr>
        <w:pStyle w:val="11"/>
        <w:numPr>
          <w:ilvl w:val="0"/>
          <w:numId w:val="1"/>
        </w:numPr>
        <w:shd w:val="clear" w:color="auto" w:fill="auto"/>
        <w:tabs>
          <w:tab w:val="left" w:pos="975"/>
          <w:tab w:val="left" w:pos="1134"/>
        </w:tabs>
        <w:spacing w:line="240" w:lineRule="auto"/>
        <w:ind w:right="20" w:firstLine="709"/>
        <w:rPr>
          <w:rStyle w:val="9pt"/>
          <w:color w:val="auto"/>
          <w:sz w:val="28"/>
          <w:szCs w:val="28"/>
          <w:shd w:val="clear" w:color="auto" w:fill="auto"/>
        </w:rPr>
      </w:pPr>
      <w:r>
        <w:rPr>
          <w:rStyle w:val="9pt"/>
          <w:sz w:val="28"/>
          <w:szCs w:val="28"/>
        </w:rPr>
        <w:t xml:space="preserve"> </w:t>
      </w:r>
      <w:r w:rsidR="00B020D1" w:rsidRPr="00175967">
        <w:rPr>
          <w:rStyle w:val="9pt"/>
          <w:sz w:val="28"/>
          <w:szCs w:val="28"/>
        </w:rPr>
        <w:t xml:space="preserve">Приём для обучения на первый курс осуществляется приёмной комиссией ГУУ в соответствия с ежегодно утверждаемыми </w:t>
      </w:r>
      <w:r w:rsidR="000035FA" w:rsidRPr="000035FA">
        <w:rPr>
          <w:rStyle w:val="9pt"/>
          <w:sz w:val="28"/>
          <w:szCs w:val="28"/>
        </w:rPr>
        <w:t>правилами</w:t>
      </w:r>
      <w:r w:rsidR="00B020D1" w:rsidRPr="00175967">
        <w:rPr>
          <w:rStyle w:val="9pt"/>
          <w:sz w:val="28"/>
          <w:szCs w:val="28"/>
        </w:rPr>
        <w:t xml:space="preserve"> приёма.</w:t>
      </w:r>
    </w:p>
    <w:p w:rsidR="007B39B8" w:rsidRDefault="007B39B8" w:rsidP="009906B7">
      <w:pPr>
        <w:pStyle w:val="11"/>
        <w:shd w:val="clear" w:color="auto" w:fill="auto"/>
        <w:tabs>
          <w:tab w:val="left" w:pos="975"/>
          <w:tab w:val="left" w:pos="1134"/>
        </w:tabs>
        <w:spacing w:line="240" w:lineRule="auto"/>
        <w:ind w:left="709" w:right="20" w:firstLine="0"/>
        <w:rPr>
          <w:sz w:val="28"/>
          <w:szCs w:val="28"/>
        </w:rPr>
      </w:pPr>
    </w:p>
    <w:p w:rsidR="003B5E97" w:rsidRDefault="00B020D1" w:rsidP="00ED0452">
      <w:pPr>
        <w:pStyle w:val="2"/>
        <w:numPr>
          <w:ilvl w:val="0"/>
          <w:numId w:val="3"/>
        </w:numPr>
        <w:tabs>
          <w:tab w:val="left" w:pos="1134"/>
        </w:tabs>
        <w:ind w:firstLine="709"/>
        <w:jc w:val="center"/>
      </w:pPr>
      <w:bookmarkStart w:id="1" w:name="_Toc451873344"/>
      <w:r w:rsidRPr="00B020D1">
        <w:rPr>
          <w:rStyle w:val="9pt"/>
          <w:rFonts w:eastAsiaTheme="majorEastAsia"/>
          <w:sz w:val="28"/>
          <w:szCs w:val="28"/>
        </w:rPr>
        <w:t>Организация восстановления и перевода в ГУУ (филиал)</w:t>
      </w:r>
      <w:bookmarkEnd w:id="1"/>
    </w:p>
    <w:p w:rsidR="002976C7" w:rsidRPr="002976C7" w:rsidRDefault="006269C1" w:rsidP="009906B7">
      <w:pPr>
        <w:pStyle w:val="11"/>
        <w:numPr>
          <w:ilvl w:val="1"/>
          <w:numId w:val="3"/>
        </w:numPr>
        <w:shd w:val="clear" w:color="auto" w:fill="auto"/>
        <w:tabs>
          <w:tab w:val="left" w:pos="975"/>
          <w:tab w:val="left" w:pos="1134"/>
        </w:tabs>
        <w:spacing w:line="240" w:lineRule="auto"/>
        <w:ind w:right="2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Организация процедуры восстановления лиц, ранее обучавшихся в ГУУ (филиале) и отчисленных из ГУУ (филиала), осуществляется</w:t>
      </w:r>
      <w:r w:rsidR="002976C7" w:rsidRPr="002976C7">
        <w:rPr>
          <w:rStyle w:val="9pt"/>
          <w:sz w:val="28"/>
          <w:szCs w:val="28"/>
        </w:rPr>
        <w:t>:</w:t>
      </w:r>
    </w:p>
    <w:p w:rsidR="002976C7" w:rsidRDefault="002976C7" w:rsidP="009906B7">
      <w:pPr>
        <w:pStyle w:val="11"/>
        <w:numPr>
          <w:ilvl w:val="0"/>
          <w:numId w:val="3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9pt"/>
          <w:sz w:val="28"/>
          <w:szCs w:val="28"/>
          <w:lang w:eastAsia="ru-RU"/>
        </w:rPr>
      </w:pPr>
      <w:r w:rsidRPr="00175967">
        <w:rPr>
          <w:color w:val="000000"/>
          <w:sz w:val="28"/>
          <w:szCs w:val="28"/>
        </w:rPr>
        <w:t xml:space="preserve">по программам бакалавриата, </w:t>
      </w:r>
      <w:r w:rsidRPr="000035FA">
        <w:rPr>
          <w:color w:val="000000"/>
          <w:sz w:val="28"/>
          <w:szCs w:val="28"/>
        </w:rPr>
        <w:t>магистратуры,</w:t>
      </w:r>
      <w:r w:rsidRPr="00175967">
        <w:rPr>
          <w:color w:val="000000"/>
          <w:sz w:val="28"/>
          <w:szCs w:val="28"/>
        </w:rPr>
        <w:t xml:space="preserve"> программам подготовки специалистов</w:t>
      </w:r>
      <w:r>
        <w:rPr>
          <w:color w:val="000000"/>
          <w:sz w:val="28"/>
          <w:szCs w:val="28"/>
        </w:rPr>
        <w:t>:</w:t>
      </w:r>
      <w:r w:rsidRPr="00B020D1">
        <w:rPr>
          <w:rStyle w:val="9pt"/>
          <w:sz w:val="28"/>
          <w:szCs w:val="28"/>
        </w:rPr>
        <w:t xml:space="preserve"> учебно-методическими (учебными) отделами институтов (факультетов)</w:t>
      </w:r>
      <w:r>
        <w:rPr>
          <w:rStyle w:val="9pt"/>
          <w:sz w:val="28"/>
          <w:szCs w:val="28"/>
        </w:rPr>
        <w:t>;</w:t>
      </w:r>
    </w:p>
    <w:p w:rsidR="003B5E97" w:rsidRPr="002976C7" w:rsidRDefault="002976C7" w:rsidP="009906B7">
      <w:pPr>
        <w:pStyle w:val="11"/>
        <w:numPr>
          <w:ilvl w:val="0"/>
          <w:numId w:val="32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 w:rsidRPr="002976C7">
        <w:rPr>
          <w:rStyle w:val="9pt"/>
          <w:sz w:val="28"/>
          <w:szCs w:val="28"/>
        </w:rPr>
        <w:t xml:space="preserve">по </w:t>
      </w:r>
      <w:r w:rsidRPr="002976C7">
        <w:rPr>
          <w:color w:val="000000"/>
          <w:sz w:val="28"/>
          <w:szCs w:val="28"/>
        </w:rPr>
        <w:t xml:space="preserve">программам подготовки научно-педагогических кадров в аспирантуре: </w:t>
      </w:r>
      <w:r w:rsidRPr="002976C7">
        <w:rPr>
          <w:rStyle w:val="9pt"/>
          <w:sz w:val="28"/>
          <w:szCs w:val="28"/>
        </w:rPr>
        <w:t>отделом подготовки научных и научно-педагогических кадров Учебно-методического управления (далее – УМУ).</w:t>
      </w:r>
    </w:p>
    <w:p w:rsidR="003B5E97" w:rsidRDefault="00175967" w:rsidP="009906B7">
      <w:pPr>
        <w:pStyle w:val="11"/>
        <w:numPr>
          <w:ilvl w:val="1"/>
          <w:numId w:val="3"/>
        </w:numPr>
        <w:shd w:val="clear" w:color="auto" w:fill="auto"/>
        <w:tabs>
          <w:tab w:val="left" w:pos="975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Pr="00B020D1">
        <w:rPr>
          <w:rStyle w:val="9pt"/>
          <w:sz w:val="28"/>
          <w:szCs w:val="28"/>
        </w:rPr>
        <w:t>Организация перевода обучающихся других образовательных организаци</w:t>
      </w:r>
      <w:r w:rsidRPr="00175967">
        <w:rPr>
          <w:rStyle w:val="9pt"/>
          <w:sz w:val="28"/>
          <w:szCs w:val="28"/>
        </w:rPr>
        <w:t>й</w:t>
      </w:r>
      <w:r w:rsidRPr="00B020D1">
        <w:rPr>
          <w:rStyle w:val="9pt"/>
          <w:sz w:val="28"/>
          <w:szCs w:val="28"/>
        </w:rPr>
        <w:t xml:space="preserve"> в ГУУ (филиал) осуществляется приемной комиссией ГУУ (далее - приёмная комиссия). Текущую работу по осуществлению перевода обучающихся других образовательных организаций в ГУУ (филиал), делопроизводство, приём заявителей организует ответственный секретарь приёмной комиссии или его заместитель.</w:t>
      </w:r>
    </w:p>
    <w:p w:rsidR="003B5E97" w:rsidRDefault="000035FA" w:rsidP="009906B7">
      <w:pPr>
        <w:pStyle w:val="11"/>
        <w:numPr>
          <w:ilvl w:val="1"/>
          <w:numId w:val="3"/>
        </w:numPr>
        <w:shd w:val="clear" w:color="auto" w:fill="auto"/>
        <w:tabs>
          <w:tab w:val="left" w:pos="98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0035FA">
        <w:rPr>
          <w:sz w:val="28"/>
          <w:szCs w:val="28"/>
        </w:rPr>
        <w:t xml:space="preserve"> </w:t>
      </w:r>
      <w:r w:rsidRPr="000035FA">
        <w:rPr>
          <w:rStyle w:val="9pt"/>
          <w:sz w:val="28"/>
          <w:szCs w:val="28"/>
          <w:shd w:val="clear" w:color="auto" w:fill="auto"/>
        </w:rPr>
        <w:t xml:space="preserve">Восстановление и перевод </w:t>
      </w:r>
      <w:proofErr w:type="gramStart"/>
      <w:r w:rsidRPr="000035FA">
        <w:rPr>
          <w:rStyle w:val="9pt"/>
          <w:sz w:val="28"/>
          <w:szCs w:val="28"/>
          <w:shd w:val="clear" w:color="auto" w:fill="auto"/>
        </w:rPr>
        <w:t>обучающихся</w:t>
      </w:r>
      <w:proofErr w:type="gramEnd"/>
      <w:r w:rsidRPr="000035FA">
        <w:rPr>
          <w:rStyle w:val="9pt"/>
          <w:sz w:val="28"/>
          <w:szCs w:val="28"/>
          <w:shd w:val="clear" w:color="auto" w:fill="auto"/>
        </w:rPr>
        <w:t xml:space="preserve"> осуществляются </w:t>
      </w:r>
      <w:r w:rsidRPr="000035FA">
        <w:rPr>
          <w:rStyle w:val="10pt"/>
          <w:i w:val="0"/>
          <w:sz w:val="28"/>
          <w:szCs w:val="28"/>
          <w:shd w:val="clear" w:color="auto" w:fill="auto"/>
        </w:rPr>
        <w:t>на</w:t>
      </w:r>
      <w:r w:rsidRPr="000035FA">
        <w:rPr>
          <w:rStyle w:val="9pt"/>
          <w:sz w:val="28"/>
          <w:szCs w:val="28"/>
          <w:shd w:val="clear" w:color="auto" w:fill="auto"/>
        </w:rPr>
        <w:t xml:space="preserve"> основе аттестации заявителя.</w:t>
      </w:r>
    </w:p>
    <w:p w:rsidR="00631CBE" w:rsidRDefault="00631CBE" w:rsidP="009906B7">
      <w:pPr>
        <w:pStyle w:val="11"/>
        <w:shd w:val="clear" w:color="auto" w:fill="auto"/>
        <w:tabs>
          <w:tab w:val="left" w:pos="1134"/>
        </w:tabs>
        <w:spacing w:line="240" w:lineRule="auto"/>
        <w:ind w:right="20" w:firstLine="709"/>
        <w:rPr>
          <w:rStyle w:val="9pt"/>
          <w:sz w:val="28"/>
          <w:szCs w:val="28"/>
        </w:rPr>
      </w:pPr>
      <w:r>
        <w:rPr>
          <w:rStyle w:val="9pt"/>
          <w:sz w:val="28"/>
          <w:szCs w:val="28"/>
        </w:rPr>
        <w:t xml:space="preserve">Решение о восстановлении и переводе </w:t>
      </w:r>
      <w:r w:rsidR="0072491B">
        <w:rPr>
          <w:rStyle w:val="9pt"/>
          <w:sz w:val="28"/>
          <w:szCs w:val="28"/>
        </w:rPr>
        <w:t xml:space="preserve">студента </w:t>
      </w:r>
      <w:r>
        <w:rPr>
          <w:rStyle w:val="9pt"/>
          <w:sz w:val="28"/>
          <w:szCs w:val="28"/>
        </w:rPr>
        <w:t xml:space="preserve">принимается на основе решения комиссии института (факультета) по переводу на обучение на </w:t>
      </w:r>
      <w:proofErr w:type="gramStart"/>
      <w:r>
        <w:rPr>
          <w:rStyle w:val="9pt"/>
          <w:sz w:val="28"/>
          <w:szCs w:val="28"/>
        </w:rPr>
        <w:t>обучение</w:t>
      </w:r>
      <w:proofErr w:type="gramEnd"/>
      <w:r>
        <w:rPr>
          <w:rStyle w:val="9pt"/>
          <w:sz w:val="28"/>
          <w:szCs w:val="28"/>
        </w:rPr>
        <w:t xml:space="preserve"> по индивидуальному учебному плану, в том числе ускоренное обучение и оформляется приказом ректора.</w:t>
      </w:r>
    </w:p>
    <w:p w:rsidR="00631CBE" w:rsidRDefault="00631CBE" w:rsidP="009906B7">
      <w:pPr>
        <w:pStyle w:val="11"/>
        <w:shd w:val="clear" w:color="auto" w:fill="auto"/>
        <w:tabs>
          <w:tab w:val="left" w:pos="1134"/>
        </w:tabs>
        <w:spacing w:line="240" w:lineRule="auto"/>
        <w:ind w:right="20" w:firstLine="709"/>
        <w:rPr>
          <w:rStyle w:val="9pt"/>
          <w:sz w:val="28"/>
          <w:szCs w:val="28"/>
        </w:rPr>
      </w:pPr>
      <w:r>
        <w:rPr>
          <w:rStyle w:val="9pt"/>
          <w:sz w:val="28"/>
          <w:szCs w:val="28"/>
        </w:rPr>
        <w:t>Решение о восстановлении и перевод</w:t>
      </w:r>
      <w:r w:rsidR="0072491B">
        <w:rPr>
          <w:rStyle w:val="9pt"/>
          <w:sz w:val="28"/>
          <w:szCs w:val="28"/>
        </w:rPr>
        <w:t>е</w:t>
      </w:r>
      <w:r>
        <w:rPr>
          <w:rStyle w:val="9pt"/>
          <w:sz w:val="28"/>
          <w:szCs w:val="28"/>
        </w:rPr>
        <w:t xml:space="preserve"> аспиранта принимается специальной комиссией по переводу на </w:t>
      </w:r>
      <w:proofErr w:type="gramStart"/>
      <w:r>
        <w:rPr>
          <w:rStyle w:val="9pt"/>
          <w:sz w:val="28"/>
          <w:szCs w:val="28"/>
        </w:rPr>
        <w:t>обучение по</w:t>
      </w:r>
      <w:proofErr w:type="gramEnd"/>
      <w:r>
        <w:rPr>
          <w:rStyle w:val="9pt"/>
          <w:sz w:val="28"/>
          <w:szCs w:val="28"/>
        </w:rPr>
        <w:t xml:space="preserve"> индивидуальному плану, ускоренное обучение </w:t>
      </w:r>
      <w:r w:rsidR="0072491B">
        <w:rPr>
          <w:rStyle w:val="9pt"/>
          <w:sz w:val="28"/>
          <w:szCs w:val="28"/>
        </w:rPr>
        <w:t>(</w:t>
      </w:r>
      <w:r>
        <w:rPr>
          <w:rStyle w:val="9pt"/>
          <w:sz w:val="28"/>
          <w:szCs w:val="28"/>
        </w:rPr>
        <w:t>далее - аспирантская комиссия) и оформляется приказом ректора</w:t>
      </w:r>
      <w:r w:rsidR="0072491B">
        <w:rPr>
          <w:rStyle w:val="9pt"/>
          <w:sz w:val="28"/>
          <w:szCs w:val="28"/>
        </w:rPr>
        <w:t>.</w:t>
      </w:r>
      <w:r>
        <w:rPr>
          <w:rStyle w:val="9pt"/>
          <w:sz w:val="28"/>
          <w:szCs w:val="28"/>
        </w:rPr>
        <w:t xml:space="preserve"> </w:t>
      </w:r>
    </w:p>
    <w:p w:rsidR="00631CBE" w:rsidRPr="00576BBC" w:rsidRDefault="00937ACD" w:rsidP="009906B7">
      <w:pPr>
        <w:pStyle w:val="11"/>
        <w:shd w:val="clear" w:color="auto" w:fill="auto"/>
        <w:tabs>
          <w:tab w:val="left" w:pos="1134"/>
        </w:tabs>
        <w:spacing w:line="240" w:lineRule="auto"/>
        <w:ind w:right="20" w:firstLine="709"/>
        <w:rPr>
          <w:rStyle w:val="9pt"/>
          <w:sz w:val="28"/>
          <w:szCs w:val="28"/>
        </w:rPr>
      </w:pPr>
      <w:proofErr w:type="gramStart"/>
      <w:r>
        <w:rPr>
          <w:rStyle w:val="9pt"/>
          <w:sz w:val="28"/>
          <w:szCs w:val="28"/>
        </w:rPr>
        <w:t xml:space="preserve">Состав комиссии института (факультета) по переводу на обучение по индивидуальному учебному плану, в том числе ускоренное обучение, аспирантской комиссии (далее – совместно Комиссия) </w:t>
      </w:r>
      <w:r w:rsidR="00631CBE">
        <w:rPr>
          <w:rStyle w:val="9pt"/>
          <w:sz w:val="28"/>
          <w:szCs w:val="28"/>
        </w:rPr>
        <w:t xml:space="preserve">регламентируется п.1.8-1.9 Положения об обучении по индивидуальному учебному плану, в том числе ускоренному </w:t>
      </w:r>
      <w:r w:rsidR="00631CBE" w:rsidRPr="00576BBC">
        <w:rPr>
          <w:rStyle w:val="9pt"/>
          <w:sz w:val="28"/>
          <w:szCs w:val="28"/>
        </w:rPr>
        <w:t>обучению обучающихся по программам высшего образования бакалавриата, специалитета, магистратуры и аспирантуры</w:t>
      </w:r>
      <w:r w:rsidRPr="00937ACD">
        <w:rPr>
          <w:rStyle w:val="9pt"/>
          <w:sz w:val="28"/>
          <w:szCs w:val="28"/>
        </w:rPr>
        <w:t xml:space="preserve"> </w:t>
      </w:r>
      <w:r>
        <w:rPr>
          <w:rStyle w:val="9pt"/>
          <w:sz w:val="28"/>
          <w:szCs w:val="28"/>
        </w:rPr>
        <w:t xml:space="preserve">утвержденного приказом ГУУ от </w:t>
      </w:r>
      <w:r w:rsidR="00053221">
        <w:rPr>
          <w:rStyle w:val="9pt"/>
          <w:sz w:val="28"/>
          <w:szCs w:val="28"/>
        </w:rPr>
        <w:t xml:space="preserve">14.04.2015 </w:t>
      </w:r>
      <w:r>
        <w:rPr>
          <w:rStyle w:val="9pt"/>
          <w:sz w:val="28"/>
          <w:szCs w:val="28"/>
        </w:rPr>
        <w:t>№</w:t>
      </w:r>
      <w:r w:rsidR="00053221">
        <w:rPr>
          <w:rStyle w:val="9pt"/>
          <w:sz w:val="28"/>
          <w:szCs w:val="28"/>
        </w:rPr>
        <w:t xml:space="preserve"> 98</w:t>
      </w:r>
      <w:r w:rsidR="00053221" w:rsidRPr="00053221">
        <w:rPr>
          <w:rStyle w:val="9pt"/>
          <w:sz w:val="28"/>
          <w:szCs w:val="28"/>
        </w:rPr>
        <w:t>/08-</w:t>
      </w:r>
      <w:r w:rsidR="00053221">
        <w:rPr>
          <w:rStyle w:val="9pt"/>
          <w:sz w:val="28"/>
          <w:szCs w:val="28"/>
          <w:lang w:val="en-US"/>
        </w:rPr>
        <w:t>I</w:t>
      </w:r>
      <w:r w:rsidR="00053221" w:rsidRPr="00053221">
        <w:rPr>
          <w:rStyle w:val="9pt"/>
          <w:sz w:val="28"/>
          <w:szCs w:val="28"/>
        </w:rPr>
        <w:t xml:space="preserve"> </w:t>
      </w:r>
      <w:r>
        <w:rPr>
          <w:rStyle w:val="9pt"/>
          <w:sz w:val="28"/>
          <w:szCs w:val="28"/>
        </w:rPr>
        <w:t>(далее – Положение об обучении по</w:t>
      </w:r>
      <w:proofErr w:type="gramEnd"/>
      <w:r>
        <w:rPr>
          <w:rStyle w:val="9pt"/>
          <w:sz w:val="28"/>
          <w:szCs w:val="28"/>
        </w:rPr>
        <w:t xml:space="preserve"> индивидуальному учебному плану)</w:t>
      </w:r>
      <w:r w:rsidRPr="00576BBC">
        <w:rPr>
          <w:rStyle w:val="9pt"/>
          <w:sz w:val="28"/>
          <w:szCs w:val="28"/>
        </w:rPr>
        <w:t>.</w:t>
      </w:r>
    </w:p>
    <w:p w:rsidR="003B5E97" w:rsidRDefault="00576BBC" w:rsidP="009906B7">
      <w:pPr>
        <w:pStyle w:val="32"/>
        <w:numPr>
          <w:ilvl w:val="1"/>
          <w:numId w:val="3"/>
        </w:numPr>
        <w:shd w:val="clear" w:color="auto" w:fill="auto"/>
        <w:tabs>
          <w:tab w:val="left" w:pos="990"/>
          <w:tab w:val="left" w:pos="1134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020D1" w:rsidRPr="00576BBC">
        <w:rPr>
          <w:rStyle w:val="9pt"/>
          <w:sz w:val="28"/>
          <w:szCs w:val="28"/>
        </w:rPr>
        <w:t xml:space="preserve">Аттестация заявителя осуществляется </w:t>
      </w:r>
      <w:r w:rsidR="00631CBE" w:rsidRPr="00576BBC">
        <w:rPr>
          <w:rStyle w:val="9pt"/>
          <w:sz w:val="28"/>
          <w:szCs w:val="28"/>
        </w:rPr>
        <w:t>Комисси</w:t>
      </w:r>
      <w:r w:rsidR="00937ACD">
        <w:rPr>
          <w:rStyle w:val="9pt"/>
          <w:sz w:val="28"/>
          <w:szCs w:val="28"/>
        </w:rPr>
        <w:t>ей</w:t>
      </w:r>
      <w:r w:rsidR="00B020D1" w:rsidRPr="00576BBC">
        <w:rPr>
          <w:rStyle w:val="9pt"/>
          <w:sz w:val="28"/>
          <w:szCs w:val="28"/>
        </w:rPr>
        <w:t xml:space="preserve"> в установленные сроки её работы. По итогам аттестации </w:t>
      </w:r>
      <w:r w:rsidR="00DA5025" w:rsidRPr="00576BBC">
        <w:rPr>
          <w:rStyle w:val="9pt"/>
          <w:sz w:val="28"/>
          <w:szCs w:val="28"/>
        </w:rPr>
        <w:t>Комиссия</w:t>
      </w:r>
      <w:r>
        <w:rPr>
          <w:rStyle w:val="9pt"/>
          <w:sz w:val="28"/>
          <w:szCs w:val="28"/>
        </w:rPr>
        <w:t xml:space="preserve"> </w:t>
      </w:r>
      <w:r w:rsidR="00B020D1" w:rsidRPr="00576BBC">
        <w:rPr>
          <w:rStyle w:val="9pt"/>
          <w:sz w:val="28"/>
          <w:szCs w:val="28"/>
        </w:rPr>
        <w:t>принимает решение о возможн</w:t>
      </w:r>
      <w:r w:rsidR="00DA5025" w:rsidRPr="00576BBC">
        <w:rPr>
          <w:rStyle w:val="9pt"/>
          <w:sz w:val="28"/>
          <w:szCs w:val="28"/>
        </w:rPr>
        <w:t>ос</w:t>
      </w:r>
      <w:r w:rsidR="00B020D1" w:rsidRPr="00576BBC">
        <w:rPr>
          <w:rStyle w:val="9pt"/>
          <w:sz w:val="28"/>
          <w:szCs w:val="28"/>
        </w:rPr>
        <w:t xml:space="preserve">ти или </w:t>
      </w:r>
      <w:r w:rsidR="00B020D1" w:rsidRPr="00576BBC">
        <w:rPr>
          <w:rStyle w:val="9pt"/>
          <w:sz w:val="28"/>
          <w:szCs w:val="28"/>
        </w:rPr>
        <w:lastRenderedPageBreak/>
        <w:t>невозможности перевода (восстановления) заявителя для продолжения обучения в институте (на факультете) по образовательной программе высшего образования</w:t>
      </w:r>
      <w:r w:rsidR="002C1E01" w:rsidRPr="00576BBC">
        <w:rPr>
          <w:rStyle w:val="9pt"/>
          <w:sz w:val="28"/>
          <w:szCs w:val="28"/>
        </w:rPr>
        <w:t>.</w:t>
      </w:r>
      <w:r w:rsidR="00B020D1" w:rsidRPr="00576BBC">
        <w:rPr>
          <w:rStyle w:val="9pt"/>
          <w:sz w:val="28"/>
          <w:szCs w:val="28"/>
        </w:rPr>
        <w:t xml:space="preserve"> </w:t>
      </w:r>
    </w:p>
    <w:p w:rsidR="003B5E97" w:rsidRDefault="00576BBC" w:rsidP="009906B7">
      <w:pPr>
        <w:pStyle w:val="11"/>
        <w:numPr>
          <w:ilvl w:val="1"/>
          <w:numId w:val="3"/>
        </w:numPr>
        <w:shd w:val="clear" w:color="auto" w:fill="auto"/>
        <w:tabs>
          <w:tab w:val="left" w:pos="991"/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576BBC">
        <w:rPr>
          <w:rStyle w:val="9pt"/>
          <w:sz w:val="28"/>
          <w:szCs w:val="28"/>
        </w:rPr>
        <w:t>Результатом аттестации являются:</w:t>
      </w:r>
    </w:p>
    <w:p w:rsidR="003B5E97" w:rsidRDefault="00B020D1" w:rsidP="009906B7">
      <w:pPr>
        <w:pStyle w:val="11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rStyle w:val="9pt"/>
          <w:sz w:val="28"/>
          <w:szCs w:val="28"/>
          <w:lang w:eastAsia="ru-RU"/>
        </w:rPr>
      </w:pPr>
      <w:r w:rsidRPr="00576BBC">
        <w:rPr>
          <w:rStyle w:val="9pt"/>
          <w:sz w:val="28"/>
          <w:szCs w:val="28"/>
        </w:rPr>
        <w:t xml:space="preserve">заключение </w:t>
      </w:r>
      <w:r w:rsidR="00DA5025" w:rsidRPr="00576BBC">
        <w:rPr>
          <w:rStyle w:val="9pt"/>
          <w:sz w:val="28"/>
          <w:szCs w:val="28"/>
        </w:rPr>
        <w:t>К</w:t>
      </w:r>
      <w:r w:rsidRPr="00576BBC">
        <w:rPr>
          <w:rStyle w:val="9pt"/>
          <w:sz w:val="28"/>
          <w:szCs w:val="28"/>
        </w:rPr>
        <w:t>омиссии о возможности, или невозможности перевода (восстановления) заявителя с указанием формы и основы обучения</w:t>
      </w:r>
      <w:r w:rsidR="00DA5025" w:rsidRPr="00576BBC">
        <w:rPr>
          <w:rStyle w:val="9pt"/>
          <w:sz w:val="28"/>
          <w:szCs w:val="28"/>
        </w:rPr>
        <w:t>;</w:t>
      </w:r>
    </w:p>
    <w:p w:rsidR="003B5E97" w:rsidRDefault="00B020D1" w:rsidP="009906B7">
      <w:pPr>
        <w:pStyle w:val="11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sz w:val="28"/>
          <w:szCs w:val="28"/>
        </w:rPr>
      </w:pPr>
      <w:r w:rsidRPr="00576BBC">
        <w:rPr>
          <w:rStyle w:val="9pt"/>
          <w:sz w:val="28"/>
          <w:szCs w:val="28"/>
        </w:rPr>
        <w:t>заключение об академической разнице в учебных планах и возможности восстановления (кроме перевода) при превышении</w:t>
      </w:r>
      <w:r w:rsidRPr="00B020D1">
        <w:rPr>
          <w:rStyle w:val="9pt"/>
          <w:sz w:val="28"/>
          <w:szCs w:val="28"/>
        </w:rPr>
        <w:t xml:space="preserve"> допустимой академической разницы.</w:t>
      </w:r>
    </w:p>
    <w:p w:rsidR="007B39B8" w:rsidRPr="00576BBC" w:rsidRDefault="00B020D1" w:rsidP="009906B7">
      <w:pPr>
        <w:tabs>
          <w:tab w:val="left" w:pos="1134"/>
        </w:tabs>
        <w:ind w:firstLine="709"/>
        <w:jc w:val="both"/>
        <w:rPr>
          <w:rStyle w:val="9pt"/>
          <w:rFonts w:eastAsia="Courier New"/>
          <w:sz w:val="28"/>
          <w:szCs w:val="28"/>
        </w:rPr>
      </w:pPr>
      <w:r w:rsidRPr="00B020D1">
        <w:rPr>
          <w:rStyle w:val="9pt"/>
          <w:rFonts w:eastAsia="Courier New"/>
          <w:sz w:val="28"/>
          <w:szCs w:val="28"/>
        </w:rPr>
        <w:t xml:space="preserve">Заключение </w:t>
      </w:r>
      <w:r w:rsidR="00576BBC">
        <w:rPr>
          <w:rStyle w:val="9pt"/>
          <w:rFonts w:eastAsia="Courier New"/>
          <w:sz w:val="28"/>
          <w:szCs w:val="28"/>
        </w:rPr>
        <w:t>К</w:t>
      </w:r>
      <w:r w:rsidR="00576BBC" w:rsidRPr="00B020D1">
        <w:rPr>
          <w:rStyle w:val="9pt"/>
          <w:rFonts w:eastAsia="Courier New"/>
          <w:sz w:val="28"/>
          <w:szCs w:val="28"/>
        </w:rPr>
        <w:t>омиссии</w:t>
      </w:r>
      <w:r w:rsidRPr="00B020D1">
        <w:rPr>
          <w:rStyle w:val="9pt"/>
          <w:rFonts w:eastAsia="Courier New"/>
          <w:sz w:val="28"/>
          <w:szCs w:val="28"/>
        </w:rPr>
        <w:t xml:space="preserve"> вносится в личное дело заявителя и вместе с академической разницей в учебных планах подписывается председателем </w:t>
      </w:r>
      <w:r w:rsidR="00DA5025">
        <w:rPr>
          <w:rStyle w:val="9pt"/>
          <w:rFonts w:eastAsia="Courier New"/>
          <w:sz w:val="28"/>
          <w:szCs w:val="28"/>
        </w:rPr>
        <w:t>К</w:t>
      </w:r>
      <w:r w:rsidRPr="00B020D1">
        <w:rPr>
          <w:rStyle w:val="9pt"/>
          <w:rFonts w:eastAsia="Courier New"/>
          <w:sz w:val="28"/>
          <w:szCs w:val="28"/>
        </w:rPr>
        <w:t>омиссии</w:t>
      </w:r>
      <w:r w:rsidR="00DA5025">
        <w:rPr>
          <w:rStyle w:val="9pt"/>
          <w:rFonts w:eastAsia="Courier New"/>
          <w:sz w:val="28"/>
          <w:szCs w:val="28"/>
        </w:rPr>
        <w:t xml:space="preserve"> </w:t>
      </w:r>
      <w:r w:rsidRPr="00576BBC">
        <w:rPr>
          <w:rStyle w:val="9pt"/>
          <w:rFonts w:eastAsia="Courier New"/>
          <w:sz w:val="28"/>
          <w:szCs w:val="28"/>
        </w:rPr>
        <w:t>и направляется в приёмную комиссию (кроме случаев восстановления)</w:t>
      </w:r>
      <w:r w:rsidRPr="00576BBC">
        <w:rPr>
          <w:rFonts w:ascii="Times New Roman" w:hAnsi="Times New Roman" w:cs="Times New Roman"/>
          <w:sz w:val="28"/>
          <w:szCs w:val="28"/>
        </w:rPr>
        <w:t>.</w:t>
      </w:r>
    </w:p>
    <w:p w:rsidR="003B5E97" w:rsidRDefault="00576BBC" w:rsidP="009906B7">
      <w:pPr>
        <w:pStyle w:val="a6"/>
        <w:numPr>
          <w:ilvl w:val="1"/>
          <w:numId w:val="3"/>
        </w:numPr>
        <w:tabs>
          <w:tab w:val="left" w:pos="975"/>
          <w:tab w:val="left" w:pos="1134"/>
        </w:tabs>
        <w:ind w:left="0" w:right="40" w:firstLine="709"/>
        <w:jc w:val="both"/>
        <w:rPr>
          <w:rStyle w:val="9pt"/>
          <w:rFonts w:eastAsia="Courier New"/>
          <w:color w:val="auto"/>
          <w:sz w:val="28"/>
          <w:szCs w:val="28"/>
          <w:shd w:val="clear" w:color="auto" w:fill="auto"/>
        </w:rPr>
      </w:pPr>
      <w:r>
        <w:rPr>
          <w:rStyle w:val="9pt"/>
          <w:rFonts w:eastAsia="Courier New"/>
          <w:sz w:val="28"/>
          <w:szCs w:val="28"/>
        </w:rPr>
        <w:t xml:space="preserve"> </w:t>
      </w:r>
      <w:r w:rsidR="00B020D1" w:rsidRPr="00576BBC">
        <w:rPr>
          <w:rStyle w:val="9pt"/>
          <w:rFonts w:eastAsia="Courier New"/>
          <w:sz w:val="28"/>
          <w:szCs w:val="28"/>
        </w:rPr>
        <w:t xml:space="preserve">Аттестация может проводиться </w:t>
      </w:r>
      <w:r w:rsidR="00DA5025" w:rsidRPr="00576BBC">
        <w:rPr>
          <w:rStyle w:val="9pt"/>
          <w:rFonts w:eastAsia="Courier New"/>
          <w:sz w:val="28"/>
          <w:szCs w:val="28"/>
        </w:rPr>
        <w:t>К</w:t>
      </w:r>
      <w:r w:rsidR="00B020D1" w:rsidRPr="00576BBC">
        <w:rPr>
          <w:rStyle w:val="9pt"/>
          <w:rFonts w:eastAsia="Courier New"/>
          <w:sz w:val="28"/>
          <w:szCs w:val="28"/>
        </w:rPr>
        <w:t>омиссией как с участием, так и без участия заявителя, путём рассмотрения его личного заявления и других представленных документов.</w:t>
      </w:r>
    </w:p>
    <w:p w:rsidR="007B39B8" w:rsidRPr="00576BBC" w:rsidRDefault="007B39B8">
      <w:pPr>
        <w:pStyle w:val="32"/>
        <w:shd w:val="clear" w:color="auto" w:fill="auto"/>
        <w:tabs>
          <w:tab w:val="left" w:pos="1134"/>
        </w:tabs>
        <w:spacing w:before="0" w:line="276" w:lineRule="auto"/>
        <w:ind w:right="20" w:firstLine="709"/>
        <w:rPr>
          <w:rFonts w:eastAsia="Courier New"/>
          <w:b/>
          <w:sz w:val="28"/>
          <w:szCs w:val="28"/>
        </w:rPr>
      </w:pPr>
    </w:p>
    <w:p w:rsidR="003B5E97" w:rsidRDefault="00B020D1" w:rsidP="00ED0452">
      <w:pPr>
        <w:pStyle w:val="2"/>
        <w:numPr>
          <w:ilvl w:val="0"/>
          <w:numId w:val="3"/>
        </w:numPr>
        <w:tabs>
          <w:tab w:val="left" w:pos="1134"/>
        </w:tabs>
        <w:ind w:firstLine="709"/>
        <w:jc w:val="center"/>
        <w:rPr>
          <w:rFonts w:eastAsia="Courier New"/>
        </w:rPr>
      </w:pPr>
      <w:bookmarkStart w:id="2" w:name="_Toc451873345"/>
      <w:r w:rsidRPr="00576BBC">
        <w:rPr>
          <w:rStyle w:val="9pt"/>
          <w:rFonts w:eastAsia="Courier New"/>
          <w:sz w:val="28"/>
          <w:szCs w:val="28"/>
        </w:rPr>
        <w:t>Приём документов</w:t>
      </w:r>
      <w:bookmarkEnd w:id="2"/>
    </w:p>
    <w:p w:rsidR="003B5E97" w:rsidRDefault="00576BBC" w:rsidP="000D1A5F">
      <w:pPr>
        <w:pStyle w:val="11"/>
        <w:numPr>
          <w:ilvl w:val="1"/>
          <w:numId w:val="3"/>
        </w:numPr>
        <w:shd w:val="clear" w:color="auto" w:fill="auto"/>
        <w:tabs>
          <w:tab w:val="left" w:pos="985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rFonts w:eastAsia="Courier New"/>
          <w:sz w:val="28"/>
          <w:szCs w:val="28"/>
        </w:rPr>
        <w:t xml:space="preserve"> </w:t>
      </w:r>
      <w:r w:rsidR="00B020D1" w:rsidRPr="00576BBC">
        <w:rPr>
          <w:rStyle w:val="9pt"/>
          <w:rFonts w:eastAsia="Courier New"/>
          <w:sz w:val="28"/>
          <w:szCs w:val="28"/>
        </w:rPr>
        <w:t>Приём документов для восстановления от лиц, ранее обучавшихся в ГУУ (филиале), перевода обучающихся в ГУУ (филиале) с одн</w:t>
      </w:r>
      <w:r w:rsidR="00B020D1" w:rsidRPr="00576BBC">
        <w:rPr>
          <w:rStyle w:val="9pt"/>
          <w:sz w:val="28"/>
          <w:szCs w:val="28"/>
        </w:rPr>
        <w:t>ой формы обучения на другую, с одного направления подготовки (специальности) на другое, из одного института (факультета) в другой, прово</w:t>
      </w:r>
      <w:r w:rsidR="00B020D1" w:rsidRPr="00576BBC">
        <w:rPr>
          <w:rStyle w:val="9pt"/>
          <w:color w:val="auto"/>
          <w:sz w:val="28"/>
          <w:szCs w:val="28"/>
          <w:shd w:val="clear" w:color="auto" w:fill="auto"/>
        </w:rPr>
        <w:t>д</w:t>
      </w:r>
      <w:r w:rsidR="00B020D1" w:rsidRPr="00576BBC">
        <w:rPr>
          <w:rStyle w:val="9pt"/>
          <w:sz w:val="28"/>
          <w:szCs w:val="28"/>
        </w:rPr>
        <w:t>ится в течение учебного года.</w:t>
      </w:r>
    </w:p>
    <w:p w:rsidR="003B5E97" w:rsidRDefault="00576BBC" w:rsidP="000D1A5F">
      <w:pPr>
        <w:pStyle w:val="11"/>
        <w:numPr>
          <w:ilvl w:val="1"/>
          <w:numId w:val="3"/>
        </w:numPr>
        <w:shd w:val="clear" w:color="auto" w:fill="auto"/>
        <w:tabs>
          <w:tab w:val="left" w:pos="980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576BBC">
        <w:rPr>
          <w:rStyle w:val="9pt"/>
          <w:sz w:val="28"/>
          <w:szCs w:val="28"/>
        </w:rPr>
        <w:t xml:space="preserve">Приём документов от заявителей по переводу в ГУУ (филиал) из других образовательных организаций </w:t>
      </w:r>
      <w:proofErr w:type="gramStart"/>
      <w:r w:rsidR="00B020D1" w:rsidRPr="00576BBC">
        <w:rPr>
          <w:rStyle w:val="10pt"/>
          <w:i w:val="0"/>
          <w:sz w:val="28"/>
          <w:szCs w:val="28"/>
        </w:rPr>
        <w:t>для</w:t>
      </w:r>
      <w:proofErr w:type="gramEnd"/>
      <w:r w:rsidR="00B020D1" w:rsidRPr="00576BBC">
        <w:rPr>
          <w:rStyle w:val="10pt"/>
          <w:i w:val="0"/>
          <w:sz w:val="28"/>
          <w:szCs w:val="28"/>
        </w:rPr>
        <w:t>:</w:t>
      </w:r>
    </w:p>
    <w:p w:rsidR="003B5E97" w:rsidRDefault="00356F37" w:rsidP="000D1A5F">
      <w:pPr>
        <w:pStyle w:val="11"/>
        <w:numPr>
          <w:ilvl w:val="0"/>
          <w:numId w:val="12"/>
        </w:numPr>
        <w:shd w:val="clear" w:color="auto" w:fill="auto"/>
        <w:tabs>
          <w:tab w:val="left" w:pos="692"/>
          <w:tab w:val="left" w:pos="1134"/>
        </w:tabs>
        <w:spacing w:line="240" w:lineRule="auto"/>
        <w:ind w:left="0" w:right="40" w:firstLine="709"/>
        <w:rPr>
          <w:sz w:val="28"/>
          <w:szCs w:val="28"/>
        </w:rPr>
      </w:pPr>
      <w:r w:rsidRPr="00576BBC">
        <w:rPr>
          <w:rStyle w:val="9pt"/>
          <w:sz w:val="28"/>
          <w:szCs w:val="28"/>
        </w:rPr>
        <w:t>о</w:t>
      </w:r>
      <w:r w:rsidR="00B020D1" w:rsidRPr="00576BBC">
        <w:rPr>
          <w:rStyle w:val="9pt"/>
          <w:sz w:val="28"/>
          <w:szCs w:val="28"/>
        </w:rPr>
        <w:t xml:space="preserve">чной и </w:t>
      </w:r>
      <w:proofErr w:type="spellStart"/>
      <w:r w:rsidR="00B020D1" w:rsidRPr="00576BBC">
        <w:rPr>
          <w:rStyle w:val="9pt"/>
          <w:sz w:val="28"/>
          <w:szCs w:val="28"/>
        </w:rPr>
        <w:t>очно-заочной</w:t>
      </w:r>
      <w:proofErr w:type="spellEnd"/>
      <w:r w:rsidR="00B020D1" w:rsidRPr="00576BBC">
        <w:rPr>
          <w:rStyle w:val="9pt"/>
          <w:sz w:val="28"/>
          <w:szCs w:val="28"/>
        </w:rPr>
        <w:t xml:space="preserve"> форм обучения по программам бакалавриата</w:t>
      </w:r>
      <w:r w:rsidR="000D1A5F">
        <w:rPr>
          <w:rStyle w:val="9pt"/>
          <w:sz w:val="28"/>
          <w:szCs w:val="28"/>
        </w:rPr>
        <w:t>, магистратуры</w:t>
      </w:r>
      <w:r w:rsidR="00B020D1" w:rsidRPr="00576BBC">
        <w:rPr>
          <w:rStyle w:val="9pt"/>
          <w:sz w:val="28"/>
          <w:szCs w:val="28"/>
        </w:rPr>
        <w:t xml:space="preserve"> и программам подготовки специалистов проводится в соответствии с периодами приёма документов </w:t>
      </w:r>
      <w:proofErr w:type="gramStart"/>
      <w:r w:rsidR="00B020D1" w:rsidRPr="00576BBC">
        <w:rPr>
          <w:rStyle w:val="9pt"/>
          <w:sz w:val="28"/>
          <w:szCs w:val="28"/>
        </w:rPr>
        <w:t>от</w:t>
      </w:r>
      <w:proofErr w:type="gramEnd"/>
      <w:r w:rsidR="00B020D1" w:rsidRPr="00576BBC">
        <w:rPr>
          <w:rStyle w:val="9pt"/>
          <w:sz w:val="28"/>
          <w:szCs w:val="28"/>
        </w:rPr>
        <w:t xml:space="preserve"> поступающих на первый курс; </w:t>
      </w:r>
    </w:p>
    <w:p w:rsidR="003B5E97" w:rsidRDefault="00B020D1" w:rsidP="000D1A5F">
      <w:pPr>
        <w:pStyle w:val="11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40" w:firstLine="709"/>
        <w:rPr>
          <w:rStyle w:val="9pt"/>
          <w:sz w:val="28"/>
          <w:szCs w:val="28"/>
          <w:lang w:eastAsia="ru-RU"/>
        </w:rPr>
      </w:pPr>
      <w:proofErr w:type="gramStart"/>
      <w:r w:rsidRPr="00576BBC">
        <w:rPr>
          <w:rStyle w:val="9pt"/>
          <w:sz w:val="28"/>
          <w:szCs w:val="28"/>
        </w:rPr>
        <w:t>заочной формы обучения по программам бакалавриата</w:t>
      </w:r>
      <w:r w:rsidR="000D1A5F">
        <w:rPr>
          <w:rStyle w:val="9pt"/>
          <w:sz w:val="28"/>
          <w:szCs w:val="28"/>
        </w:rPr>
        <w:t>, магистратуры,</w:t>
      </w:r>
      <w:r w:rsidRPr="00576BBC">
        <w:rPr>
          <w:rStyle w:val="9pt"/>
          <w:sz w:val="28"/>
          <w:szCs w:val="28"/>
        </w:rPr>
        <w:t xml:space="preserve"> программам подготовки специалистов — в соответствии с периодами приёма документов от поступающих, на первый курс и утверждёнными календарными графиками обучения</w:t>
      </w:r>
      <w:r w:rsidR="00591DCB" w:rsidRPr="00591DCB">
        <w:rPr>
          <w:rStyle w:val="9pt"/>
          <w:sz w:val="28"/>
          <w:szCs w:val="28"/>
        </w:rPr>
        <w:t>;</w:t>
      </w:r>
      <w:proofErr w:type="gramEnd"/>
    </w:p>
    <w:p w:rsidR="000D1A5F" w:rsidRDefault="000D1A5F" w:rsidP="000D1A5F">
      <w:pPr>
        <w:pStyle w:val="32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09"/>
        <w:jc w:val="both"/>
        <w:rPr>
          <w:rStyle w:val="9pt"/>
          <w:sz w:val="28"/>
          <w:szCs w:val="28"/>
          <w:lang w:eastAsia="ru-RU"/>
        </w:rPr>
      </w:pPr>
      <w:r w:rsidRPr="00487C5F">
        <w:rPr>
          <w:rStyle w:val="9pt"/>
          <w:sz w:val="28"/>
          <w:szCs w:val="28"/>
        </w:rPr>
        <w:t xml:space="preserve">очной и заочной форм </w:t>
      </w:r>
      <w:proofErr w:type="gramStart"/>
      <w:r w:rsidRPr="00487C5F">
        <w:rPr>
          <w:rStyle w:val="9pt"/>
          <w:sz w:val="28"/>
          <w:szCs w:val="28"/>
        </w:rPr>
        <w:t>обучения по программе</w:t>
      </w:r>
      <w:proofErr w:type="gramEnd"/>
      <w:r w:rsidRPr="00487C5F">
        <w:rPr>
          <w:rStyle w:val="9pt"/>
          <w:sz w:val="28"/>
          <w:szCs w:val="28"/>
        </w:rPr>
        <w:t xml:space="preserve"> подготовки научно-педагогических кадров в аспирантуре - в течение учебного года</w:t>
      </w:r>
      <w:r w:rsidRPr="00BB1889">
        <w:rPr>
          <w:rStyle w:val="9pt"/>
          <w:sz w:val="28"/>
          <w:szCs w:val="28"/>
        </w:rPr>
        <w:t>.</w:t>
      </w:r>
    </w:p>
    <w:p w:rsidR="003B5E97" w:rsidRDefault="00576BBC" w:rsidP="00471FFC">
      <w:pPr>
        <w:pStyle w:val="11"/>
        <w:numPr>
          <w:ilvl w:val="1"/>
          <w:numId w:val="3"/>
        </w:numPr>
        <w:shd w:val="clear" w:color="auto" w:fill="auto"/>
        <w:tabs>
          <w:tab w:val="left" w:pos="991"/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576BBC">
        <w:rPr>
          <w:rStyle w:val="9pt"/>
          <w:sz w:val="28"/>
          <w:szCs w:val="28"/>
        </w:rPr>
        <w:t>Приём документов проводится по личному заявлению граждан.</w:t>
      </w:r>
    </w:p>
    <w:p w:rsidR="003B5E97" w:rsidRDefault="00576BBC" w:rsidP="00471FFC">
      <w:pPr>
        <w:pStyle w:val="11"/>
        <w:numPr>
          <w:ilvl w:val="1"/>
          <w:numId w:val="3"/>
        </w:numPr>
        <w:shd w:val="clear" w:color="auto" w:fill="auto"/>
        <w:tabs>
          <w:tab w:val="left" w:pos="975"/>
          <w:tab w:val="left" w:pos="1134"/>
        </w:tabs>
        <w:spacing w:line="240" w:lineRule="auto"/>
        <w:ind w:right="4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>
        <w:rPr>
          <w:rStyle w:val="9pt"/>
          <w:sz w:val="28"/>
          <w:szCs w:val="28"/>
        </w:rPr>
        <w:t xml:space="preserve"> </w:t>
      </w:r>
      <w:r w:rsidR="00471FFC">
        <w:rPr>
          <w:rStyle w:val="9pt"/>
          <w:sz w:val="28"/>
          <w:szCs w:val="28"/>
        </w:rPr>
        <w:t xml:space="preserve">Студент </w:t>
      </w:r>
      <w:r w:rsidR="00B020D1" w:rsidRPr="00B020D1">
        <w:rPr>
          <w:rStyle w:val="9pt"/>
          <w:sz w:val="28"/>
          <w:szCs w:val="28"/>
        </w:rPr>
        <w:t>лично получает в приёмной комиссии (в случае восстановления в учебно-методическом (учебном) отделе соответствующего института (факультета)</w:t>
      </w:r>
      <w:r w:rsidR="00356F37">
        <w:rPr>
          <w:rStyle w:val="9pt"/>
          <w:sz w:val="28"/>
          <w:szCs w:val="28"/>
        </w:rPr>
        <w:t>)</w:t>
      </w:r>
      <w:r w:rsidR="00B020D1" w:rsidRPr="00B020D1">
        <w:rPr>
          <w:rStyle w:val="9pt"/>
          <w:sz w:val="28"/>
          <w:szCs w:val="28"/>
        </w:rPr>
        <w:t xml:space="preserve"> бланк заявления установленной формы и заполняет его. В нём указывается </w:t>
      </w:r>
      <w:r w:rsidR="00B020D1" w:rsidRPr="00576BBC">
        <w:rPr>
          <w:rStyle w:val="9pt"/>
          <w:sz w:val="28"/>
          <w:szCs w:val="28"/>
        </w:rPr>
        <w:t xml:space="preserve">направление подготовки (специальность), по которому </w:t>
      </w:r>
      <w:r w:rsidR="00471FFC">
        <w:rPr>
          <w:rStyle w:val="9pt"/>
          <w:sz w:val="28"/>
          <w:szCs w:val="28"/>
        </w:rPr>
        <w:t xml:space="preserve">студент </w:t>
      </w:r>
      <w:r w:rsidR="00B020D1" w:rsidRPr="00576BBC">
        <w:rPr>
          <w:rStyle w:val="9pt"/>
          <w:sz w:val="28"/>
          <w:szCs w:val="28"/>
        </w:rPr>
        <w:t>хочет продолжать обучение, курс и семестр.</w:t>
      </w:r>
    </w:p>
    <w:p w:rsidR="00471FFC" w:rsidRDefault="00471FFC" w:rsidP="00471FFC">
      <w:pPr>
        <w:pStyle w:val="11"/>
        <w:shd w:val="clear" w:color="auto" w:fill="auto"/>
        <w:tabs>
          <w:tab w:val="left" w:pos="966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58377D">
        <w:rPr>
          <w:rStyle w:val="9pt"/>
          <w:sz w:val="28"/>
          <w:szCs w:val="28"/>
        </w:rPr>
        <w:t>Аспи</w:t>
      </w:r>
      <w:r>
        <w:rPr>
          <w:rStyle w:val="9pt"/>
          <w:sz w:val="28"/>
          <w:szCs w:val="28"/>
        </w:rPr>
        <w:t xml:space="preserve">рант </w:t>
      </w:r>
      <w:r w:rsidRPr="00487C5F">
        <w:rPr>
          <w:sz w:val="28"/>
          <w:szCs w:val="28"/>
        </w:rPr>
        <w:t>лично получа</w:t>
      </w:r>
      <w:r>
        <w:rPr>
          <w:sz w:val="28"/>
          <w:szCs w:val="28"/>
        </w:rPr>
        <w:t>е</w:t>
      </w:r>
      <w:r w:rsidRPr="0058377D">
        <w:rPr>
          <w:sz w:val="28"/>
          <w:szCs w:val="28"/>
        </w:rPr>
        <w:t xml:space="preserve">т </w:t>
      </w:r>
      <w:r w:rsidRPr="00487C5F">
        <w:rPr>
          <w:sz w:val="28"/>
          <w:szCs w:val="28"/>
        </w:rPr>
        <w:t xml:space="preserve">в </w:t>
      </w:r>
      <w:r w:rsidRPr="00487C5F">
        <w:rPr>
          <w:color w:val="000000"/>
          <w:sz w:val="28"/>
          <w:szCs w:val="28"/>
        </w:rPr>
        <w:t xml:space="preserve">отделе подготовки научно-педагогических и научных кадров УМУ </w:t>
      </w:r>
      <w:r w:rsidRPr="00487C5F">
        <w:rPr>
          <w:sz w:val="28"/>
          <w:szCs w:val="28"/>
        </w:rPr>
        <w:t>бланк заявления установленной формы и заполняет его</w:t>
      </w:r>
      <w:r>
        <w:rPr>
          <w:sz w:val="28"/>
          <w:szCs w:val="28"/>
        </w:rPr>
        <w:t>.</w:t>
      </w:r>
    </w:p>
    <w:p w:rsidR="003B5E97" w:rsidRDefault="00576BBC" w:rsidP="00524C50">
      <w:pPr>
        <w:pStyle w:val="11"/>
        <w:numPr>
          <w:ilvl w:val="1"/>
          <w:numId w:val="3"/>
        </w:numPr>
        <w:shd w:val="clear" w:color="auto" w:fill="auto"/>
        <w:tabs>
          <w:tab w:val="left" w:pos="966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При переводе обучающихся в ГУУ (филиале) с одной формы обучения на другую, с одного направления подготовки (специальности) на другое, одного института (факультета) в другой, заявитель заполняет заявление установленной формы в учебно-методическом (учебном) отделе соответствующего института (факультета)</w:t>
      </w:r>
      <w:r w:rsidR="002A5C0A">
        <w:rPr>
          <w:rStyle w:val="9pt"/>
          <w:sz w:val="28"/>
          <w:szCs w:val="28"/>
        </w:rPr>
        <w:t>, в отделе подготовке научно-педагогических и научных кадров</w:t>
      </w:r>
      <w:r w:rsidR="00524C50">
        <w:rPr>
          <w:rStyle w:val="9pt"/>
          <w:sz w:val="28"/>
          <w:szCs w:val="28"/>
        </w:rPr>
        <w:t xml:space="preserve"> </w:t>
      </w:r>
      <w:r w:rsidR="00524C50">
        <w:rPr>
          <w:rStyle w:val="9pt"/>
          <w:sz w:val="28"/>
          <w:szCs w:val="28"/>
        </w:rPr>
        <w:lastRenderedPageBreak/>
        <w:t>соответственно</w:t>
      </w:r>
      <w:r w:rsidR="002A5C0A">
        <w:rPr>
          <w:rStyle w:val="9pt"/>
          <w:sz w:val="28"/>
          <w:szCs w:val="28"/>
        </w:rPr>
        <w:t>.</w:t>
      </w:r>
    </w:p>
    <w:p w:rsidR="003B5E97" w:rsidRDefault="00576BBC" w:rsidP="00524C50">
      <w:pPr>
        <w:pStyle w:val="11"/>
        <w:numPr>
          <w:ilvl w:val="1"/>
          <w:numId w:val="3"/>
        </w:numPr>
        <w:shd w:val="clear" w:color="auto" w:fill="auto"/>
        <w:tabs>
          <w:tab w:val="left" w:pos="961"/>
          <w:tab w:val="left" w:pos="1134"/>
        </w:tabs>
        <w:spacing w:line="240" w:lineRule="auto"/>
        <w:ind w:right="4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При подаче заявления о восстановлении или переводе заявитель предъявляет документы, удостоверяющие его личность и гражданство.</w:t>
      </w:r>
    </w:p>
    <w:p w:rsidR="003B5E97" w:rsidRDefault="00576BBC" w:rsidP="00524C50">
      <w:pPr>
        <w:pStyle w:val="11"/>
        <w:numPr>
          <w:ilvl w:val="1"/>
          <w:numId w:val="3"/>
        </w:numPr>
        <w:shd w:val="clear" w:color="auto" w:fill="auto"/>
        <w:tabs>
          <w:tab w:val="left" w:pos="961"/>
          <w:tab w:val="left" w:pos="1134"/>
        </w:tabs>
        <w:spacing w:line="240" w:lineRule="auto"/>
        <w:ind w:right="40" w:firstLine="709"/>
        <w:rPr>
          <w:rStyle w:val="9pt"/>
          <w:rFonts w:eastAsia="Courier New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B020D1" w:rsidRPr="00B020D1">
        <w:rPr>
          <w:sz w:val="28"/>
          <w:szCs w:val="28"/>
        </w:rPr>
        <w:t xml:space="preserve">На </w:t>
      </w:r>
      <w:r w:rsidR="00B020D1" w:rsidRPr="00B020D1">
        <w:rPr>
          <w:rStyle w:val="9pt"/>
          <w:rFonts w:eastAsia="Courier New"/>
          <w:sz w:val="28"/>
          <w:szCs w:val="28"/>
        </w:rPr>
        <w:t xml:space="preserve">каждого заявителя </w:t>
      </w:r>
      <w:r w:rsidR="00524C50">
        <w:rPr>
          <w:rStyle w:val="9pt"/>
          <w:rFonts w:eastAsia="Courier New"/>
          <w:sz w:val="28"/>
          <w:szCs w:val="28"/>
        </w:rPr>
        <w:t>при</w:t>
      </w:r>
      <w:r w:rsidR="00524C50" w:rsidRPr="00B020D1">
        <w:rPr>
          <w:rStyle w:val="9pt"/>
          <w:rFonts w:eastAsia="Courier New"/>
          <w:sz w:val="28"/>
          <w:szCs w:val="28"/>
        </w:rPr>
        <w:t xml:space="preserve"> перевод</w:t>
      </w:r>
      <w:r w:rsidR="00524C50">
        <w:rPr>
          <w:rStyle w:val="9pt"/>
          <w:rFonts w:eastAsia="Courier New"/>
          <w:sz w:val="28"/>
          <w:szCs w:val="28"/>
        </w:rPr>
        <w:t xml:space="preserve">е </w:t>
      </w:r>
      <w:r w:rsidR="00B020D1" w:rsidRPr="00B020D1">
        <w:rPr>
          <w:rStyle w:val="10pt"/>
          <w:rFonts w:eastAsia="Courier New"/>
          <w:i w:val="0"/>
          <w:sz w:val="28"/>
          <w:szCs w:val="28"/>
        </w:rPr>
        <w:t>в</w:t>
      </w:r>
      <w:r w:rsidR="00B020D1" w:rsidRPr="00B020D1">
        <w:rPr>
          <w:rStyle w:val="9pt"/>
          <w:rFonts w:eastAsia="Courier New"/>
          <w:sz w:val="28"/>
          <w:szCs w:val="28"/>
        </w:rPr>
        <w:t xml:space="preserve"> ГУУ (филиал) из других образовательных организаций заводится личное дело, в котором хранятся все сданные в приемную комиссию документы и материалы аттестации</w:t>
      </w:r>
      <w:r w:rsidR="00B020D1" w:rsidRPr="00B020D1">
        <w:rPr>
          <w:rStyle w:val="9pt"/>
          <w:sz w:val="28"/>
          <w:szCs w:val="28"/>
        </w:rPr>
        <w:t>.</w:t>
      </w:r>
    </w:p>
    <w:p w:rsidR="003B5E97" w:rsidRDefault="00576BBC" w:rsidP="00524C50">
      <w:pPr>
        <w:pStyle w:val="11"/>
        <w:numPr>
          <w:ilvl w:val="1"/>
          <w:numId w:val="3"/>
        </w:numPr>
        <w:shd w:val="clear" w:color="auto" w:fill="auto"/>
        <w:tabs>
          <w:tab w:val="left" w:pos="961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Заявителю выдается расписка о приёме заявления и </w:t>
      </w:r>
      <w:r w:rsidR="009647A3" w:rsidRPr="00B020D1">
        <w:rPr>
          <w:rStyle w:val="9pt"/>
          <w:sz w:val="28"/>
          <w:szCs w:val="28"/>
        </w:rPr>
        <w:t>других,</w:t>
      </w:r>
      <w:r w:rsidR="00B020D1" w:rsidRPr="00B020D1">
        <w:rPr>
          <w:rStyle w:val="9pt"/>
          <w:sz w:val="28"/>
          <w:szCs w:val="28"/>
        </w:rPr>
        <w:t xml:space="preserve"> необходимых для перевода документов.</w:t>
      </w:r>
    </w:p>
    <w:p w:rsidR="003B5E97" w:rsidRDefault="00576BBC" w:rsidP="00524C50">
      <w:pPr>
        <w:pStyle w:val="11"/>
        <w:numPr>
          <w:ilvl w:val="1"/>
          <w:numId w:val="3"/>
        </w:numPr>
        <w:shd w:val="clear" w:color="auto" w:fill="auto"/>
        <w:tabs>
          <w:tab w:val="left" w:pos="970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Личные дела </w:t>
      </w:r>
      <w:r w:rsidR="00524C50">
        <w:rPr>
          <w:rStyle w:val="9pt"/>
          <w:sz w:val="28"/>
          <w:szCs w:val="28"/>
        </w:rPr>
        <w:t>студентов (аспирантов)</w:t>
      </w:r>
      <w:r w:rsidR="00524C50" w:rsidRPr="00B020D1"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по переводу в ГУУ (филиал) из других образовательных организаций, которым по результатам аттестационных процедур отказано в переводе в ГУУ (филиал), хранятся в приёмной комиссии</w:t>
      </w:r>
      <w:r w:rsidR="009647A3">
        <w:rPr>
          <w:rStyle w:val="9pt"/>
          <w:sz w:val="28"/>
          <w:szCs w:val="28"/>
        </w:rPr>
        <w:t xml:space="preserve"> </w:t>
      </w:r>
      <w:r w:rsidR="00524C50">
        <w:rPr>
          <w:rStyle w:val="9pt"/>
          <w:sz w:val="28"/>
          <w:szCs w:val="28"/>
        </w:rPr>
        <w:t xml:space="preserve">(в </w:t>
      </w:r>
      <w:r w:rsidR="00524C50" w:rsidRPr="00B020D1">
        <w:rPr>
          <w:rStyle w:val="9pt"/>
          <w:sz w:val="28"/>
          <w:szCs w:val="28"/>
          <w:highlight w:val="yellow"/>
        </w:rPr>
        <w:t xml:space="preserve"> </w:t>
      </w:r>
      <w:r w:rsidR="00524C50" w:rsidRPr="00B020D1">
        <w:rPr>
          <w:rStyle w:val="9pt"/>
          <w:sz w:val="28"/>
          <w:szCs w:val="28"/>
        </w:rPr>
        <w:t>отдел</w:t>
      </w:r>
      <w:r w:rsidR="00524C50">
        <w:rPr>
          <w:rStyle w:val="9pt"/>
          <w:sz w:val="28"/>
          <w:szCs w:val="28"/>
        </w:rPr>
        <w:t>е</w:t>
      </w:r>
      <w:r w:rsidR="00524C50" w:rsidRPr="00B020D1">
        <w:rPr>
          <w:rStyle w:val="9pt"/>
          <w:sz w:val="28"/>
          <w:szCs w:val="28"/>
        </w:rPr>
        <w:t xml:space="preserve"> подготовки научно-педагогических и научных кадров</w:t>
      </w:r>
      <w:r w:rsidR="00524C50">
        <w:rPr>
          <w:rStyle w:val="9pt"/>
          <w:sz w:val="28"/>
          <w:szCs w:val="28"/>
        </w:rPr>
        <w:t xml:space="preserve"> УМУ) соответственно в </w:t>
      </w:r>
      <w:r w:rsidR="00524C50" w:rsidRPr="00B020D1">
        <w:rPr>
          <w:rStyle w:val="9pt"/>
          <w:sz w:val="28"/>
          <w:szCs w:val="28"/>
        </w:rPr>
        <w:t xml:space="preserve"> течение шести месяцев с момента подачи документов на рассмотрение в Г</w:t>
      </w:r>
      <w:r w:rsidR="00524C50">
        <w:rPr>
          <w:rStyle w:val="9pt"/>
          <w:sz w:val="28"/>
          <w:szCs w:val="28"/>
        </w:rPr>
        <w:t>УУ</w:t>
      </w:r>
      <w:r w:rsidR="00DA741A">
        <w:rPr>
          <w:rStyle w:val="9pt"/>
          <w:sz w:val="28"/>
          <w:szCs w:val="28"/>
        </w:rPr>
        <w:t>.</w:t>
      </w:r>
    </w:p>
    <w:p w:rsidR="007B39B8" w:rsidRDefault="00B020D1" w:rsidP="00524C50">
      <w:pPr>
        <w:pStyle w:val="11"/>
        <w:shd w:val="clear" w:color="auto" w:fill="auto"/>
        <w:tabs>
          <w:tab w:val="left" w:pos="1134"/>
        </w:tabs>
        <w:spacing w:line="240" w:lineRule="auto"/>
        <w:ind w:right="20" w:firstLine="709"/>
        <w:rPr>
          <w:b/>
          <w:sz w:val="28"/>
          <w:szCs w:val="28"/>
        </w:rPr>
      </w:pPr>
      <w:r w:rsidRPr="00B020D1">
        <w:rPr>
          <w:rStyle w:val="9pt"/>
          <w:sz w:val="28"/>
          <w:szCs w:val="28"/>
        </w:rPr>
        <w:t>3.10.</w:t>
      </w:r>
      <w:r w:rsidRPr="00B020D1">
        <w:rPr>
          <w:rStyle w:val="9pt"/>
          <w:sz w:val="28"/>
          <w:szCs w:val="28"/>
        </w:rPr>
        <w:tab/>
        <w:t>Заявители, представившие в приемную комиссию</w:t>
      </w:r>
      <w:r w:rsidR="00524C50">
        <w:rPr>
          <w:rStyle w:val="9pt"/>
          <w:sz w:val="28"/>
          <w:szCs w:val="28"/>
        </w:rPr>
        <w:t xml:space="preserve"> </w:t>
      </w:r>
      <w:r w:rsidRPr="00B020D1">
        <w:rPr>
          <w:rStyle w:val="9pt"/>
          <w:sz w:val="28"/>
          <w:szCs w:val="28"/>
        </w:rPr>
        <w:t>заведомо подложные документы, несут ответственность, предусмотренную законодательством Российской Федерации.</w:t>
      </w:r>
    </w:p>
    <w:p w:rsidR="007B39B8" w:rsidRDefault="007B39B8">
      <w:pPr>
        <w:pStyle w:val="11"/>
        <w:shd w:val="clear" w:color="auto" w:fill="auto"/>
        <w:tabs>
          <w:tab w:val="left" w:pos="1134"/>
        </w:tabs>
        <w:spacing w:line="276" w:lineRule="auto"/>
        <w:ind w:firstLine="709"/>
        <w:jc w:val="center"/>
        <w:rPr>
          <w:rStyle w:val="9pt"/>
          <w:b/>
          <w:sz w:val="28"/>
          <w:szCs w:val="28"/>
        </w:rPr>
      </w:pPr>
    </w:p>
    <w:p w:rsidR="007B39B8" w:rsidRPr="003620E5" w:rsidRDefault="003620E5" w:rsidP="003620E5">
      <w:pPr>
        <w:pStyle w:val="2"/>
        <w:numPr>
          <w:ilvl w:val="0"/>
          <w:numId w:val="3"/>
        </w:numPr>
        <w:ind w:left="720" w:hanging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51873346"/>
      <w:r w:rsidRPr="003620E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020D1" w:rsidRPr="003620E5">
        <w:rPr>
          <w:rFonts w:ascii="Times New Roman" w:hAnsi="Times New Roman" w:cs="Times New Roman"/>
          <w:color w:val="auto"/>
          <w:sz w:val="28"/>
          <w:szCs w:val="28"/>
        </w:rPr>
        <w:t>еревод в ГУУ или филиал из других образовательных организаций</w:t>
      </w:r>
      <w:bookmarkEnd w:id="3"/>
    </w:p>
    <w:p w:rsidR="003B5E97" w:rsidRDefault="00D84256" w:rsidP="00D84256">
      <w:pPr>
        <w:pStyle w:val="11"/>
        <w:numPr>
          <w:ilvl w:val="0"/>
          <w:numId w:val="4"/>
        </w:numPr>
        <w:shd w:val="clear" w:color="auto" w:fill="auto"/>
        <w:tabs>
          <w:tab w:val="left" w:pos="97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Право перевода в ГУУ (филиал) для продолжения образования имеют обучающиеся государственных и негосударственных образовательных организаций, имеющих государственную аккредитацию.</w:t>
      </w:r>
    </w:p>
    <w:p w:rsidR="003B5E97" w:rsidRDefault="00D84256" w:rsidP="00D84256">
      <w:pPr>
        <w:pStyle w:val="11"/>
        <w:numPr>
          <w:ilvl w:val="0"/>
          <w:numId w:val="4"/>
        </w:numPr>
        <w:shd w:val="clear" w:color="auto" w:fill="auto"/>
        <w:tabs>
          <w:tab w:val="left" w:pos="975"/>
          <w:tab w:val="left" w:pos="1134"/>
        </w:tabs>
        <w:spacing w:line="240" w:lineRule="auto"/>
        <w:ind w:right="2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Обучающиеся могут быть переведены в ГУУ (филиал) из других образовательных организаций как на места, финансируемые из средств федерального бюджета, так и на места с оплатой стоимости </w:t>
      </w:r>
      <w:proofErr w:type="gramStart"/>
      <w:r w:rsidR="00B020D1" w:rsidRPr="00B020D1">
        <w:rPr>
          <w:rStyle w:val="9pt"/>
          <w:sz w:val="28"/>
          <w:szCs w:val="28"/>
        </w:rPr>
        <w:t>обучения по договорам</w:t>
      </w:r>
      <w:proofErr w:type="gramEnd"/>
      <w:r w:rsidR="00B020D1" w:rsidRPr="00B020D1">
        <w:rPr>
          <w:rStyle w:val="9pt"/>
          <w:sz w:val="28"/>
          <w:szCs w:val="28"/>
        </w:rPr>
        <w:t>, при наличии на соответствующем курсе вакантных мест.</w:t>
      </w:r>
    </w:p>
    <w:p w:rsidR="003B5E97" w:rsidRDefault="00D84256" w:rsidP="00D84256">
      <w:pPr>
        <w:pStyle w:val="11"/>
        <w:numPr>
          <w:ilvl w:val="0"/>
          <w:numId w:val="4"/>
        </w:numPr>
        <w:shd w:val="clear" w:color="auto" w:fill="auto"/>
        <w:tabs>
          <w:tab w:val="left" w:pos="975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Перевод обучающихся </w:t>
      </w:r>
      <w:r w:rsidR="00B020D1" w:rsidRPr="00B020D1">
        <w:rPr>
          <w:rStyle w:val="10pt"/>
          <w:i w:val="0"/>
          <w:sz w:val="28"/>
          <w:szCs w:val="28"/>
        </w:rPr>
        <w:t xml:space="preserve">из </w:t>
      </w:r>
      <w:r w:rsidR="00B020D1" w:rsidRPr="00B020D1">
        <w:rPr>
          <w:rStyle w:val="9pt"/>
          <w:sz w:val="28"/>
          <w:szCs w:val="28"/>
        </w:rPr>
        <w:t>других образовательных организаций в ГУУ (филиал) может сопровождаться переходом с одной образовательной программы по направлению подготовки (специальности) на другие направления подготовки (специальности) по любой из форм обучения, а также сменой форм обучения.</w:t>
      </w:r>
    </w:p>
    <w:p w:rsidR="007B39B8" w:rsidRDefault="00B020D1" w:rsidP="00D84256">
      <w:pPr>
        <w:pStyle w:val="11"/>
        <w:shd w:val="clear" w:color="auto" w:fill="auto"/>
        <w:tabs>
          <w:tab w:val="left" w:pos="1134"/>
        </w:tabs>
        <w:spacing w:line="240" w:lineRule="auto"/>
        <w:ind w:right="20" w:firstLine="709"/>
        <w:rPr>
          <w:rStyle w:val="9pt"/>
          <w:sz w:val="28"/>
          <w:szCs w:val="28"/>
        </w:rPr>
      </w:pPr>
      <w:r w:rsidRPr="00B020D1">
        <w:rPr>
          <w:rStyle w:val="9pt"/>
          <w:sz w:val="28"/>
          <w:szCs w:val="28"/>
        </w:rPr>
        <w:t>Перевод обучающихся из других образовательных организаций по заочной форме обучения в ГУУ (филиал) на очную форму обучения, как правило, не производится.</w:t>
      </w:r>
    </w:p>
    <w:p w:rsidR="003B5E97" w:rsidRDefault="00B87555" w:rsidP="00D84256">
      <w:pPr>
        <w:pStyle w:val="11"/>
        <w:numPr>
          <w:ilvl w:val="0"/>
          <w:numId w:val="4"/>
        </w:numPr>
        <w:shd w:val="clear" w:color="auto" w:fill="auto"/>
        <w:tabs>
          <w:tab w:val="left" w:pos="98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При подаче заявления о переводе, </w:t>
      </w:r>
      <w:r w:rsidR="00F33DF3">
        <w:rPr>
          <w:rStyle w:val="9pt"/>
          <w:sz w:val="28"/>
          <w:szCs w:val="28"/>
        </w:rPr>
        <w:t>студент</w:t>
      </w:r>
      <w:r w:rsidR="00F33DF3" w:rsidRPr="00F33DF3"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дополнительно к документам, перечисленным в разделе 3 Положения, представляет в приёмную комиссию;</w:t>
      </w:r>
    </w:p>
    <w:p w:rsidR="003B5E97" w:rsidRDefault="00B020D1" w:rsidP="00D84256">
      <w:pPr>
        <w:pStyle w:val="11"/>
        <w:numPr>
          <w:ilvl w:val="0"/>
          <w:numId w:val="13"/>
        </w:numPr>
        <w:shd w:val="clear" w:color="auto" w:fill="auto"/>
        <w:tabs>
          <w:tab w:val="left" w:pos="625"/>
          <w:tab w:val="left" w:pos="1134"/>
        </w:tabs>
        <w:spacing w:line="240" w:lineRule="auto"/>
        <w:ind w:left="0" w:right="20" w:firstLine="709"/>
        <w:rPr>
          <w:sz w:val="28"/>
          <w:szCs w:val="28"/>
        </w:rPr>
      </w:pPr>
      <w:proofErr w:type="gramStart"/>
      <w:r w:rsidRPr="002D6A1B">
        <w:rPr>
          <w:rStyle w:val="9pt"/>
          <w:sz w:val="28"/>
          <w:szCs w:val="28"/>
        </w:rPr>
        <w:t>зачётную книжку установленного образца,</w:t>
      </w:r>
      <w:r w:rsidRPr="00B020D1">
        <w:rPr>
          <w:rStyle w:val="9pt"/>
          <w:sz w:val="28"/>
          <w:szCs w:val="28"/>
        </w:rPr>
        <w:t xml:space="preserve"> справку об обучении, в которых перечислены все изученные заявителем дисциплины, выполненные курсовые проекты (работы) и научно-исследовательские работы, пройденные практики, с указанием их полного названия, количества часов (зачетных единиц), вида аттестации и оценок, полученных заявителем.</w:t>
      </w:r>
      <w:proofErr w:type="gramEnd"/>
      <w:r w:rsidRPr="00B020D1">
        <w:rPr>
          <w:rStyle w:val="9pt"/>
          <w:sz w:val="28"/>
          <w:szCs w:val="28"/>
        </w:rPr>
        <w:t xml:space="preserve"> Все </w:t>
      </w:r>
      <w:r w:rsidRPr="00B020D1">
        <w:rPr>
          <w:rStyle w:val="10pt"/>
          <w:i w:val="0"/>
          <w:sz w:val="28"/>
          <w:szCs w:val="28"/>
        </w:rPr>
        <w:t xml:space="preserve">эти </w:t>
      </w:r>
      <w:r w:rsidRPr="00B020D1">
        <w:rPr>
          <w:rStyle w:val="9pt"/>
          <w:sz w:val="28"/>
          <w:szCs w:val="28"/>
        </w:rPr>
        <w:t>сведения должны быть подписаны уполномоченным лицом и заверены печатью образовательной организации, из которой будет осуществляться перевод;</w:t>
      </w:r>
    </w:p>
    <w:p w:rsidR="003B5E97" w:rsidRPr="00F33DF3" w:rsidRDefault="00B020D1" w:rsidP="00D84256">
      <w:pPr>
        <w:pStyle w:val="11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Style w:val="9pt"/>
          <w:color w:val="auto"/>
          <w:sz w:val="28"/>
          <w:szCs w:val="28"/>
          <w:shd w:val="clear" w:color="auto" w:fill="auto"/>
        </w:rPr>
      </w:pPr>
      <w:r w:rsidRPr="00B020D1">
        <w:rPr>
          <w:rStyle w:val="9pt"/>
          <w:sz w:val="28"/>
          <w:szCs w:val="28"/>
        </w:rPr>
        <w:t>4 фотографии (матовые) для документов размером 3</w:t>
      </w:r>
      <w:r w:rsidRPr="00B020D1">
        <w:rPr>
          <w:rStyle w:val="9pt"/>
          <w:sz w:val="28"/>
          <w:szCs w:val="28"/>
          <w:lang w:val="en-US"/>
        </w:rPr>
        <w:t>x</w:t>
      </w:r>
      <w:r w:rsidRPr="00B020D1">
        <w:rPr>
          <w:rStyle w:val="9pt"/>
          <w:sz w:val="28"/>
          <w:szCs w:val="28"/>
        </w:rPr>
        <w:t>4 см.</w:t>
      </w:r>
    </w:p>
    <w:p w:rsidR="00064E9F" w:rsidRPr="00064E9F" w:rsidRDefault="00064E9F" w:rsidP="00B87555">
      <w:pPr>
        <w:pStyle w:val="11"/>
        <w:shd w:val="clear" w:color="auto" w:fill="auto"/>
        <w:tabs>
          <w:tab w:val="left" w:pos="1134"/>
        </w:tabs>
        <w:spacing w:line="240" w:lineRule="auto"/>
        <w:ind w:right="20" w:firstLine="709"/>
        <w:rPr>
          <w:rStyle w:val="9pt"/>
          <w:sz w:val="28"/>
          <w:szCs w:val="28"/>
        </w:rPr>
      </w:pPr>
      <w:r w:rsidRPr="00B020D1">
        <w:rPr>
          <w:rStyle w:val="9pt"/>
          <w:sz w:val="28"/>
          <w:szCs w:val="28"/>
        </w:rPr>
        <w:t>При подаче заявления о переводе</w:t>
      </w:r>
      <w:r>
        <w:rPr>
          <w:rStyle w:val="9pt"/>
          <w:sz w:val="28"/>
          <w:szCs w:val="28"/>
        </w:rPr>
        <w:t xml:space="preserve"> аспирант </w:t>
      </w:r>
      <w:proofErr w:type="gramStart"/>
      <w:r>
        <w:rPr>
          <w:rStyle w:val="9pt"/>
          <w:sz w:val="28"/>
          <w:szCs w:val="28"/>
        </w:rPr>
        <w:t>предоставляет документ</w:t>
      </w:r>
      <w:r w:rsidR="00DA741A">
        <w:rPr>
          <w:rStyle w:val="9pt"/>
          <w:sz w:val="28"/>
          <w:szCs w:val="28"/>
        </w:rPr>
        <w:t>ы</w:t>
      </w:r>
      <w:proofErr w:type="gramEnd"/>
      <w:r w:rsidRPr="00B020D1">
        <w:rPr>
          <w:rStyle w:val="9pt"/>
          <w:sz w:val="28"/>
          <w:szCs w:val="28"/>
        </w:rPr>
        <w:t xml:space="preserve"> </w:t>
      </w:r>
      <w:r>
        <w:rPr>
          <w:rStyle w:val="9pt"/>
          <w:sz w:val="28"/>
          <w:szCs w:val="28"/>
        </w:rPr>
        <w:t xml:space="preserve">согласно утвержденным </w:t>
      </w:r>
      <w:r w:rsidR="00DA741A">
        <w:rPr>
          <w:rStyle w:val="9pt"/>
          <w:sz w:val="28"/>
          <w:szCs w:val="28"/>
        </w:rPr>
        <w:t xml:space="preserve">в ГУУ </w:t>
      </w:r>
      <w:r>
        <w:rPr>
          <w:rStyle w:val="9pt"/>
          <w:sz w:val="28"/>
          <w:szCs w:val="28"/>
        </w:rPr>
        <w:t xml:space="preserve">Правилам приема </w:t>
      </w:r>
      <w:r w:rsidRPr="00064E9F">
        <w:rPr>
          <w:sz w:val="28"/>
          <w:szCs w:val="28"/>
        </w:rPr>
        <w:t xml:space="preserve">по образовательным программам высшего </w:t>
      </w:r>
      <w:r w:rsidRPr="00064E9F">
        <w:rPr>
          <w:sz w:val="28"/>
          <w:szCs w:val="28"/>
        </w:rPr>
        <w:lastRenderedPageBreak/>
        <w:t xml:space="preserve">образования - программам подготовки научно-педагогических кадров в аспирантуре </w:t>
      </w:r>
      <w:r>
        <w:rPr>
          <w:sz w:val="28"/>
          <w:szCs w:val="28"/>
        </w:rPr>
        <w:t>ГУУ.</w:t>
      </w:r>
    </w:p>
    <w:p w:rsidR="007B39B8" w:rsidRDefault="00B020D1" w:rsidP="00B87555">
      <w:pPr>
        <w:pStyle w:val="11"/>
        <w:shd w:val="clear" w:color="auto" w:fill="auto"/>
        <w:tabs>
          <w:tab w:val="left" w:pos="1134"/>
        </w:tabs>
        <w:spacing w:line="240" w:lineRule="auto"/>
        <w:ind w:right="20" w:firstLine="709"/>
        <w:rPr>
          <w:rStyle w:val="9pt"/>
          <w:sz w:val="28"/>
          <w:szCs w:val="28"/>
        </w:rPr>
      </w:pPr>
      <w:r w:rsidRPr="00B020D1">
        <w:rPr>
          <w:rStyle w:val="9pt"/>
          <w:sz w:val="28"/>
          <w:szCs w:val="28"/>
        </w:rPr>
        <w:t xml:space="preserve">При необходимости для подтверждения аккредитации образовательной организации, из которой переводится заявитель, в приёмную комиссию </w:t>
      </w:r>
      <w:r w:rsidR="00D84256" w:rsidRPr="00B020D1">
        <w:rPr>
          <w:rStyle w:val="9pt"/>
          <w:sz w:val="28"/>
          <w:szCs w:val="28"/>
        </w:rPr>
        <w:t xml:space="preserve"> </w:t>
      </w:r>
      <w:r w:rsidRPr="00B020D1">
        <w:rPr>
          <w:rStyle w:val="9pt"/>
          <w:sz w:val="28"/>
          <w:szCs w:val="28"/>
        </w:rPr>
        <w:t xml:space="preserve">представляются заверенные в установленном порядке копия лицензии на </w:t>
      </w:r>
      <w:proofErr w:type="gramStart"/>
      <w:r w:rsidRPr="00B020D1">
        <w:rPr>
          <w:rStyle w:val="9pt"/>
          <w:sz w:val="28"/>
          <w:szCs w:val="28"/>
        </w:rPr>
        <w:t>право ведения</w:t>
      </w:r>
      <w:proofErr w:type="gramEnd"/>
      <w:r w:rsidRPr="00B020D1">
        <w:rPr>
          <w:rStyle w:val="9pt"/>
          <w:sz w:val="28"/>
          <w:szCs w:val="28"/>
        </w:rPr>
        <w:t xml:space="preserve"> образовательной деятельности (с приложениями) и копия свидетельства о государственной аккредитации (с приложениями).</w:t>
      </w:r>
    </w:p>
    <w:p w:rsidR="007C43A8" w:rsidRDefault="00B87555">
      <w:pPr>
        <w:pStyle w:val="11"/>
        <w:numPr>
          <w:ilvl w:val="0"/>
          <w:numId w:val="4"/>
        </w:numPr>
        <w:shd w:val="clear" w:color="auto" w:fill="auto"/>
        <w:tabs>
          <w:tab w:val="left" w:pos="961"/>
          <w:tab w:val="left" w:pos="1134"/>
        </w:tabs>
        <w:spacing w:line="240" w:lineRule="auto"/>
        <w:ind w:right="23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9B2B20">
        <w:rPr>
          <w:rStyle w:val="9pt"/>
          <w:sz w:val="28"/>
          <w:szCs w:val="28"/>
        </w:rPr>
        <w:t xml:space="preserve">Перевод </w:t>
      </w:r>
      <w:r w:rsidRPr="009B2B20">
        <w:rPr>
          <w:rStyle w:val="9pt"/>
          <w:sz w:val="28"/>
          <w:szCs w:val="28"/>
        </w:rPr>
        <w:t xml:space="preserve">студентов на образовательные программы бакалавриата, специалитета, магистратуры </w:t>
      </w:r>
      <w:r w:rsidR="00B020D1" w:rsidRPr="009B2B20">
        <w:rPr>
          <w:rStyle w:val="9pt"/>
          <w:sz w:val="28"/>
          <w:szCs w:val="28"/>
        </w:rPr>
        <w:t xml:space="preserve">из другой образовательной организации производится, как правило, с начала учебного года; в исключительных случаях — с начала семестра, </w:t>
      </w:r>
      <w:r w:rsidR="00B020D1" w:rsidRPr="009B2B20">
        <w:rPr>
          <w:rStyle w:val="21"/>
          <w:rFonts w:eastAsia="Franklin Gothic Heavy"/>
          <w:sz w:val="28"/>
          <w:szCs w:val="28"/>
        </w:rPr>
        <w:t>соответствующего учебного года.</w:t>
      </w:r>
      <w:r w:rsidRPr="009B2B20">
        <w:rPr>
          <w:rStyle w:val="21"/>
          <w:rFonts w:eastAsia="Franklin Gothic Heavy"/>
          <w:sz w:val="28"/>
          <w:szCs w:val="28"/>
        </w:rPr>
        <w:t xml:space="preserve"> Перевод аспирантов на программы подготовки научно-педагогических кадров в аспирантуре - в течение учебного года.</w:t>
      </w:r>
      <w:r>
        <w:rPr>
          <w:rStyle w:val="21"/>
          <w:rFonts w:eastAsia="Franklin Gothic Heavy"/>
          <w:sz w:val="28"/>
          <w:szCs w:val="28"/>
        </w:rPr>
        <w:t xml:space="preserve"> </w:t>
      </w:r>
    </w:p>
    <w:p w:rsidR="007C43A8" w:rsidRDefault="00931D25">
      <w:pPr>
        <w:pStyle w:val="11"/>
        <w:numPr>
          <w:ilvl w:val="0"/>
          <w:numId w:val="4"/>
        </w:numPr>
        <w:shd w:val="clear" w:color="auto" w:fill="auto"/>
        <w:tabs>
          <w:tab w:val="left" w:pos="966"/>
          <w:tab w:val="left" w:pos="1134"/>
        </w:tabs>
        <w:spacing w:line="240" w:lineRule="auto"/>
        <w:ind w:right="23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При переводе на места, финансируемые из средств федерального бюджета, общая </w:t>
      </w:r>
      <w:r w:rsidR="00B020D1" w:rsidRPr="00576BBC">
        <w:rPr>
          <w:rStyle w:val="9pt"/>
          <w:sz w:val="28"/>
          <w:szCs w:val="28"/>
        </w:rPr>
        <w:t xml:space="preserve">продолжительность обучения, обучающегося не должна превышать срока, установленного для освоения основной образовательной программы (с учетом формы обучения), более чем на </w:t>
      </w:r>
      <w:r w:rsidR="00835D6C" w:rsidRPr="00835D6C">
        <w:rPr>
          <w:rStyle w:val="9pt"/>
          <w:sz w:val="28"/>
          <w:szCs w:val="28"/>
        </w:rPr>
        <w:t>1</w:t>
      </w:r>
      <w:r w:rsidR="00835D6C" w:rsidRPr="00576BBC">
        <w:rPr>
          <w:rStyle w:val="9pt"/>
          <w:sz w:val="28"/>
          <w:szCs w:val="28"/>
        </w:rPr>
        <w:t xml:space="preserve"> </w:t>
      </w:r>
      <w:r w:rsidR="00B020D1" w:rsidRPr="00576BBC">
        <w:rPr>
          <w:rStyle w:val="9pt"/>
          <w:sz w:val="28"/>
          <w:szCs w:val="28"/>
        </w:rPr>
        <w:t>учебный год.</w:t>
      </w:r>
    </w:p>
    <w:p w:rsidR="007C43A8" w:rsidRDefault="00B87555">
      <w:pPr>
        <w:pStyle w:val="11"/>
        <w:numPr>
          <w:ilvl w:val="0"/>
          <w:numId w:val="4"/>
        </w:numPr>
        <w:shd w:val="clear" w:color="auto" w:fill="auto"/>
        <w:tabs>
          <w:tab w:val="left" w:pos="980"/>
          <w:tab w:val="left" w:pos="1134"/>
        </w:tabs>
        <w:spacing w:line="240" w:lineRule="auto"/>
        <w:ind w:right="23" w:firstLine="709"/>
        <w:rPr>
          <w:rStyle w:val="9pt"/>
          <w:b/>
          <w:bCs/>
          <w:color w:val="auto"/>
          <w:sz w:val="28"/>
          <w:szCs w:val="28"/>
          <w:shd w:val="clear" w:color="auto" w:fill="auto"/>
        </w:rPr>
      </w:pPr>
      <w:r>
        <w:rPr>
          <w:rStyle w:val="9pt"/>
          <w:sz w:val="28"/>
          <w:szCs w:val="28"/>
        </w:rPr>
        <w:t xml:space="preserve"> </w:t>
      </w:r>
      <w:proofErr w:type="gramStart"/>
      <w:r w:rsidRPr="009B2B20">
        <w:rPr>
          <w:rStyle w:val="9pt"/>
          <w:sz w:val="28"/>
          <w:szCs w:val="28"/>
        </w:rPr>
        <w:t xml:space="preserve">Перевод из другой образовательной организации на выпускной курс ГУУ (филиала) не производится, за исключением случаев перевода обучающихся из другой образовательной организации в соответствии с приказом Минобрнауки России от 07.10.2013 № 1122 </w:t>
      </w:r>
      <w:r w:rsidR="009A3C59" w:rsidRPr="009A3C59">
        <w:rPr>
          <w:sz w:val="28"/>
          <w:szCs w:val="28"/>
        </w:rPr>
        <w:t>«</w:t>
      </w:r>
      <w:r w:rsidRPr="00931D25">
        <w:rPr>
          <w:sz w:val="28"/>
          <w:szCs w:val="28"/>
        </w:rPr>
        <w:t>О</w:t>
      </w:r>
      <w:r w:rsidRPr="009B2B20">
        <w:rPr>
          <w:sz w:val="28"/>
          <w:szCs w:val="28"/>
        </w:rPr>
        <w:t>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</w:t>
      </w:r>
      <w:proofErr w:type="gramEnd"/>
      <w:r w:rsidRPr="009B2B20">
        <w:rPr>
          <w:sz w:val="28"/>
          <w:szCs w:val="28"/>
        </w:rPr>
        <w:t xml:space="preserve"> </w:t>
      </w:r>
      <w:proofErr w:type="gramStart"/>
      <w:r w:rsidRPr="009B2B20">
        <w:rPr>
          <w:sz w:val="28"/>
          <w:szCs w:val="28"/>
        </w:rPr>
        <w:t>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подготовки»</w:t>
      </w:r>
      <w:r w:rsidR="0093517E" w:rsidRPr="009B2B20">
        <w:rPr>
          <w:sz w:val="28"/>
          <w:szCs w:val="28"/>
        </w:rPr>
        <w:t xml:space="preserve"> </w:t>
      </w:r>
      <w:r w:rsidR="009B2B20" w:rsidRPr="009B2B20">
        <w:rPr>
          <w:sz w:val="28"/>
          <w:szCs w:val="28"/>
        </w:rPr>
        <w:t xml:space="preserve">и в соответствии с приказом </w:t>
      </w:r>
      <w:r w:rsidR="009B2B20" w:rsidRPr="009B2B20">
        <w:rPr>
          <w:rStyle w:val="9pt"/>
          <w:sz w:val="28"/>
          <w:szCs w:val="28"/>
        </w:rPr>
        <w:t>Минобрнауки России от 14.08.2013 № 957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</w:t>
      </w:r>
      <w:proofErr w:type="gramEnd"/>
      <w:r w:rsidR="009B2B20" w:rsidRPr="009B2B20">
        <w:rPr>
          <w:rStyle w:val="9pt"/>
          <w:sz w:val="28"/>
          <w:szCs w:val="28"/>
        </w:rPr>
        <w:t xml:space="preserve"> деятельности организации, осуществляющей образовательную деятельность, аннулирования лицензии, лишения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программе».</w:t>
      </w:r>
    </w:p>
    <w:p w:rsidR="003B5E97" w:rsidRPr="009B2B20" w:rsidRDefault="009B2B20" w:rsidP="0093517E">
      <w:pPr>
        <w:pStyle w:val="11"/>
        <w:numPr>
          <w:ilvl w:val="0"/>
          <w:numId w:val="4"/>
        </w:numPr>
        <w:shd w:val="clear" w:color="auto" w:fill="auto"/>
        <w:tabs>
          <w:tab w:val="left" w:pos="98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22610D">
        <w:rPr>
          <w:rStyle w:val="9pt"/>
          <w:sz w:val="28"/>
          <w:szCs w:val="28"/>
        </w:rPr>
        <w:t xml:space="preserve"> </w:t>
      </w:r>
      <w:r w:rsidR="00B020D1" w:rsidRPr="009B2B20">
        <w:rPr>
          <w:rStyle w:val="9pt"/>
          <w:sz w:val="28"/>
          <w:szCs w:val="28"/>
        </w:rPr>
        <w:t xml:space="preserve">Курс, на который может быть осуществлён перевод, определяется </w:t>
      </w:r>
      <w:r w:rsidR="0093517E" w:rsidRPr="009B2B20">
        <w:rPr>
          <w:rStyle w:val="9pt"/>
          <w:sz w:val="28"/>
          <w:szCs w:val="28"/>
        </w:rPr>
        <w:t>К</w:t>
      </w:r>
      <w:r w:rsidR="00B020D1" w:rsidRPr="009B2B20">
        <w:rPr>
          <w:rStyle w:val="9pt"/>
          <w:sz w:val="28"/>
          <w:szCs w:val="28"/>
        </w:rPr>
        <w:t>омиссие</w:t>
      </w:r>
      <w:r w:rsidR="0093517E" w:rsidRPr="009B2B20">
        <w:rPr>
          <w:rStyle w:val="9pt"/>
          <w:sz w:val="28"/>
          <w:szCs w:val="28"/>
        </w:rPr>
        <w:t>й</w:t>
      </w:r>
      <w:r w:rsidR="00B020D1" w:rsidRPr="009B2B20">
        <w:rPr>
          <w:rStyle w:val="9pt"/>
          <w:sz w:val="28"/>
          <w:szCs w:val="28"/>
        </w:rPr>
        <w:t xml:space="preserve"> после проведения аттестации и определения академической разницы в учебных планах. При этом должно соблюдаться следующее условие — академическая разница в учебных планах </w:t>
      </w:r>
      <w:r>
        <w:rPr>
          <w:rStyle w:val="9pt"/>
          <w:sz w:val="28"/>
          <w:szCs w:val="28"/>
        </w:rPr>
        <w:t xml:space="preserve">(бакалавриата, специалитета) </w:t>
      </w:r>
      <w:r w:rsidR="00B020D1" w:rsidRPr="009B2B20">
        <w:rPr>
          <w:rStyle w:val="9pt"/>
          <w:sz w:val="28"/>
          <w:szCs w:val="28"/>
        </w:rPr>
        <w:t>до</w:t>
      </w:r>
      <w:r w:rsidR="00B020D1" w:rsidRPr="009B2B20">
        <w:rPr>
          <w:rStyle w:val="9pt"/>
          <w:color w:val="0000FF"/>
          <w:sz w:val="28"/>
          <w:szCs w:val="28"/>
        </w:rPr>
        <w:t>л</w:t>
      </w:r>
      <w:r w:rsidR="00B020D1" w:rsidRPr="009B2B20">
        <w:rPr>
          <w:rStyle w:val="9pt"/>
          <w:sz w:val="28"/>
          <w:szCs w:val="28"/>
        </w:rPr>
        <w:t>жна отсутствовать или не должна превышать:</w:t>
      </w:r>
    </w:p>
    <w:p w:rsidR="003B5E97" w:rsidRPr="006D22D2" w:rsidRDefault="00B020D1" w:rsidP="0093517E">
      <w:pPr>
        <w:pStyle w:val="11"/>
        <w:numPr>
          <w:ilvl w:val="0"/>
          <w:numId w:val="3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0" w:firstLine="709"/>
        <w:rPr>
          <w:sz w:val="28"/>
          <w:szCs w:val="28"/>
        </w:rPr>
      </w:pPr>
      <w:r w:rsidRPr="006D22D2">
        <w:rPr>
          <w:rStyle w:val="9pt"/>
          <w:sz w:val="28"/>
          <w:szCs w:val="28"/>
        </w:rPr>
        <w:t xml:space="preserve">для </w:t>
      </w:r>
      <w:proofErr w:type="gramStart"/>
      <w:r w:rsidRPr="006D22D2">
        <w:rPr>
          <w:rStyle w:val="9pt"/>
          <w:sz w:val="28"/>
          <w:szCs w:val="28"/>
        </w:rPr>
        <w:t>очной</w:t>
      </w:r>
      <w:proofErr w:type="gramEnd"/>
      <w:r w:rsidRPr="006D22D2">
        <w:rPr>
          <w:rStyle w:val="9pt"/>
          <w:sz w:val="28"/>
          <w:szCs w:val="28"/>
        </w:rPr>
        <w:t xml:space="preserve"> и </w:t>
      </w:r>
      <w:proofErr w:type="spellStart"/>
      <w:r w:rsidRPr="006D22D2">
        <w:rPr>
          <w:rStyle w:val="9pt"/>
          <w:sz w:val="28"/>
          <w:szCs w:val="28"/>
        </w:rPr>
        <w:t>очно-заочной</w:t>
      </w:r>
      <w:proofErr w:type="spellEnd"/>
      <w:r w:rsidRPr="006D22D2">
        <w:rPr>
          <w:rStyle w:val="9pt"/>
          <w:sz w:val="28"/>
          <w:szCs w:val="28"/>
        </w:rPr>
        <w:t xml:space="preserve"> форм обучения — 8 дисциплин, включая не более 6 дисциплин, по которым предусмотрена сдача экзамена;</w:t>
      </w:r>
    </w:p>
    <w:p w:rsidR="003B5E97" w:rsidRPr="006D22D2" w:rsidRDefault="00B020D1" w:rsidP="0093517E">
      <w:pPr>
        <w:pStyle w:val="11"/>
        <w:numPr>
          <w:ilvl w:val="1"/>
          <w:numId w:val="3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0" w:firstLine="709"/>
        <w:rPr>
          <w:sz w:val="28"/>
          <w:szCs w:val="28"/>
        </w:rPr>
      </w:pPr>
      <w:r w:rsidRPr="006D22D2">
        <w:rPr>
          <w:rStyle w:val="9pt"/>
          <w:sz w:val="28"/>
          <w:szCs w:val="28"/>
        </w:rPr>
        <w:t>для заочной формы обучения — 6 дисциплин, включая не более 4 дисциплин; по которым предусмотрена сдача экзамена.</w:t>
      </w:r>
    </w:p>
    <w:p w:rsidR="007B39B8" w:rsidRPr="009B2B20" w:rsidRDefault="00B020D1" w:rsidP="0093517E">
      <w:pPr>
        <w:pStyle w:val="11"/>
        <w:shd w:val="clear" w:color="auto" w:fill="auto"/>
        <w:tabs>
          <w:tab w:val="left" w:pos="993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9B2B20">
        <w:rPr>
          <w:rStyle w:val="9pt"/>
          <w:sz w:val="28"/>
          <w:szCs w:val="28"/>
        </w:rPr>
        <w:lastRenderedPageBreak/>
        <w:t>По итогам аттестации дисциплин</w:t>
      </w:r>
      <w:r w:rsidR="00DA5025" w:rsidRPr="009B2B20">
        <w:rPr>
          <w:rStyle w:val="9pt"/>
          <w:sz w:val="28"/>
          <w:szCs w:val="28"/>
        </w:rPr>
        <w:t>ы</w:t>
      </w:r>
      <w:r w:rsidRPr="009B2B20">
        <w:rPr>
          <w:rStyle w:val="9pt"/>
          <w:sz w:val="28"/>
          <w:szCs w:val="28"/>
        </w:rPr>
        <w:t>, изученны</w:t>
      </w:r>
      <w:r w:rsidR="00DA5025" w:rsidRPr="009B2B20">
        <w:rPr>
          <w:rStyle w:val="9pt"/>
          <w:sz w:val="28"/>
          <w:szCs w:val="28"/>
        </w:rPr>
        <w:t>е</w:t>
      </w:r>
      <w:r w:rsidRPr="009B2B20">
        <w:rPr>
          <w:rStyle w:val="9pt"/>
          <w:sz w:val="28"/>
          <w:szCs w:val="28"/>
        </w:rPr>
        <w:t xml:space="preserve"> заявителем в другой образовательной организации</w:t>
      </w:r>
      <w:r w:rsidR="00DA5025" w:rsidRPr="009B2B20">
        <w:rPr>
          <w:rStyle w:val="9pt"/>
          <w:sz w:val="28"/>
          <w:szCs w:val="28"/>
        </w:rPr>
        <w:t>,</w:t>
      </w:r>
      <w:r w:rsidRPr="009B2B20">
        <w:rPr>
          <w:rStyle w:val="9pt"/>
          <w:sz w:val="28"/>
          <w:szCs w:val="28"/>
        </w:rPr>
        <w:t xml:space="preserve"> могут быть </w:t>
      </w:r>
      <w:proofErr w:type="spellStart"/>
      <w:r w:rsidRPr="009B2B20">
        <w:rPr>
          <w:rStyle w:val="9pt"/>
          <w:sz w:val="28"/>
          <w:szCs w:val="28"/>
        </w:rPr>
        <w:t>перезачтены</w:t>
      </w:r>
      <w:proofErr w:type="spellEnd"/>
      <w:r w:rsidR="008B3219" w:rsidRPr="009B2B20">
        <w:rPr>
          <w:rStyle w:val="9pt"/>
          <w:sz w:val="28"/>
          <w:szCs w:val="28"/>
        </w:rPr>
        <w:t xml:space="preserve"> и</w:t>
      </w:r>
      <w:r w:rsidRPr="009B2B20">
        <w:rPr>
          <w:rStyle w:val="9pt"/>
          <w:sz w:val="28"/>
          <w:szCs w:val="28"/>
        </w:rPr>
        <w:t>/</w:t>
      </w:r>
      <w:r w:rsidR="008B3219" w:rsidRPr="009B2B20">
        <w:rPr>
          <w:rStyle w:val="9pt"/>
          <w:sz w:val="28"/>
          <w:szCs w:val="28"/>
        </w:rPr>
        <w:t>или переаттестованы</w:t>
      </w:r>
      <w:r w:rsidRPr="009B2B20">
        <w:rPr>
          <w:rStyle w:val="9pt"/>
          <w:sz w:val="28"/>
          <w:szCs w:val="28"/>
        </w:rPr>
        <w:t>.</w:t>
      </w:r>
    </w:p>
    <w:p w:rsidR="003B5E97" w:rsidRPr="009B2B20" w:rsidRDefault="00D718C7" w:rsidP="0093517E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2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>
        <w:rPr>
          <w:rStyle w:val="9pt"/>
          <w:sz w:val="28"/>
          <w:szCs w:val="28"/>
        </w:rPr>
        <w:t xml:space="preserve"> </w:t>
      </w:r>
      <w:r w:rsidR="008B3219" w:rsidRPr="009B2B20">
        <w:rPr>
          <w:rStyle w:val="9pt"/>
          <w:sz w:val="28"/>
          <w:szCs w:val="28"/>
        </w:rPr>
        <w:t xml:space="preserve">Порядок </w:t>
      </w:r>
      <w:proofErr w:type="spellStart"/>
      <w:r w:rsidR="008B3219" w:rsidRPr="009B2B20">
        <w:rPr>
          <w:rStyle w:val="9pt"/>
          <w:sz w:val="28"/>
          <w:szCs w:val="28"/>
        </w:rPr>
        <w:t>перезачета</w:t>
      </w:r>
      <w:proofErr w:type="spellEnd"/>
      <w:r w:rsidR="008B3219" w:rsidRPr="009B2B20">
        <w:rPr>
          <w:rStyle w:val="9pt"/>
          <w:sz w:val="28"/>
          <w:szCs w:val="28"/>
        </w:rPr>
        <w:t xml:space="preserve"> и</w:t>
      </w:r>
      <w:r w:rsidR="00B020D1" w:rsidRPr="009B2B20">
        <w:rPr>
          <w:rStyle w:val="9pt"/>
          <w:sz w:val="28"/>
          <w:szCs w:val="28"/>
        </w:rPr>
        <w:t>/</w:t>
      </w:r>
      <w:r w:rsidR="008B3219" w:rsidRPr="009B2B20">
        <w:rPr>
          <w:rStyle w:val="9pt"/>
          <w:sz w:val="28"/>
          <w:szCs w:val="28"/>
        </w:rPr>
        <w:t xml:space="preserve">или переаттестации регламентируется Положением об </w:t>
      </w:r>
      <w:proofErr w:type="gramStart"/>
      <w:r w:rsidR="008B3219" w:rsidRPr="009B2B20">
        <w:rPr>
          <w:rStyle w:val="9pt"/>
          <w:sz w:val="28"/>
          <w:szCs w:val="28"/>
        </w:rPr>
        <w:t>обучении</w:t>
      </w:r>
      <w:proofErr w:type="gramEnd"/>
      <w:r w:rsidR="008B3219" w:rsidRPr="009B2B20">
        <w:rPr>
          <w:rStyle w:val="9pt"/>
          <w:sz w:val="28"/>
          <w:szCs w:val="28"/>
        </w:rPr>
        <w:t xml:space="preserve"> по индивидуальному учебному плану</w:t>
      </w:r>
      <w:r w:rsidR="0093517E" w:rsidRPr="009B2B20">
        <w:rPr>
          <w:rStyle w:val="9pt"/>
          <w:sz w:val="28"/>
          <w:szCs w:val="28"/>
        </w:rPr>
        <w:t>.</w:t>
      </w:r>
      <w:r w:rsidR="008B3219" w:rsidRPr="009B2B20">
        <w:rPr>
          <w:rStyle w:val="9pt"/>
          <w:sz w:val="28"/>
          <w:szCs w:val="28"/>
        </w:rPr>
        <w:t xml:space="preserve"> </w:t>
      </w:r>
    </w:p>
    <w:p w:rsidR="003B5E97" w:rsidRPr="009B2B20" w:rsidRDefault="00B020D1" w:rsidP="0093517E">
      <w:pPr>
        <w:pStyle w:val="11"/>
        <w:numPr>
          <w:ilvl w:val="0"/>
          <w:numId w:val="4"/>
        </w:numPr>
        <w:shd w:val="clear" w:color="auto" w:fill="auto"/>
        <w:tabs>
          <w:tab w:val="left" w:pos="1000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9B2B20">
        <w:rPr>
          <w:rStyle w:val="9pt"/>
          <w:sz w:val="28"/>
          <w:szCs w:val="28"/>
        </w:rPr>
        <w:t>Решение вопроса о переводе на места, финансируемые из средств федерального бюджета, принимает ректор ГУУ или иное уполномоченное лицо на основании</w:t>
      </w:r>
      <w:r w:rsidR="00DA5025" w:rsidRPr="009B2B20">
        <w:rPr>
          <w:rStyle w:val="9pt"/>
          <w:sz w:val="28"/>
          <w:szCs w:val="28"/>
        </w:rPr>
        <w:t xml:space="preserve"> з</w:t>
      </w:r>
      <w:r w:rsidRPr="009B2B20">
        <w:rPr>
          <w:rStyle w:val="9pt"/>
          <w:sz w:val="28"/>
          <w:szCs w:val="28"/>
        </w:rPr>
        <w:t xml:space="preserve">аключения </w:t>
      </w:r>
      <w:r w:rsidR="00DA5025" w:rsidRPr="009B2B20">
        <w:rPr>
          <w:rStyle w:val="9pt"/>
          <w:sz w:val="28"/>
          <w:szCs w:val="28"/>
        </w:rPr>
        <w:t>К</w:t>
      </w:r>
      <w:r w:rsidRPr="009B2B20">
        <w:rPr>
          <w:rStyle w:val="9pt"/>
          <w:sz w:val="28"/>
          <w:szCs w:val="28"/>
        </w:rPr>
        <w:t>омиссии</w:t>
      </w:r>
      <w:r w:rsidR="00DA5025" w:rsidRPr="009B2B20">
        <w:rPr>
          <w:rStyle w:val="9pt"/>
          <w:sz w:val="28"/>
          <w:szCs w:val="28"/>
        </w:rPr>
        <w:t>.</w:t>
      </w:r>
    </w:p>
    <w:p w:rsidR="007B39B8" w:rsidRPr="00576BBC" w:rsidRDefault="00B020D1" w:rsidP="0093517E">
      <w:pPr>
        <w:pStyle w:val="11"/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9B2B20">
        <w:rPr>
          <w:rStyle w:val="9pt"/>
          <w:sz w:val="28"/>
          <w:szCs w:val="28"/>
        </w:rPr>
        <w:t xml:space="preserve">Решение вопроса о переводе на места с оплатой стоимости </w:t>
      </w:r>
      <w:proofErr w:type="gramStart"/>
      <w:r w:rsidRPr="009B2B20">
        <w:rPr>
          <w:rStyle w:val="9pt"/>
          <w:sz w:val="28"/>
          <w:szCs w:val="28"/>
        </w:rPr>
        <w:t>обучения по договорам</w:t>
      </w:r>
      <w:proofErr w:type="gramEnd"/>
      <w:r w:rsidRPr="009B2B20">
        <w:rPr>
          <w:rStyle w:val="9pt"/>
          <w:sz w:val="28"/>
          <w:szCs w:val="28"/>
        </w:rPr>
        <w:t xml:space="preserve"> принимает ректор ГУУ или</w:t>
      </w:r>
      <w:r w:rsidRPr="00576BBC">
        <w:rPr>
          <w:rStyle w:val="9pt"/>
          <w:sz w:val="28"/>
          <w:szCs w:val="28"/>
        </w:rPr>
        <w:t xml:space="preserve"> иное уполномоченное лицо на основании:</w:t>
      </w:r>
    </w:p>
    <w:p w:rsidR="003B5E97" w:rsidRDefault="00B020D1" w:rsidP="0093517E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576BBC">
        <w:rPr>
          <w:rStyle w:val="9pt"/>
          <w:sz w:val="28"/>
          <w:szCs w:val="28"/>
        </w:rPr>
        <w:t xml:space="preserve">заключения </w:t>
      </w:r>
      <w:r w:rsidR="00905762" w:rsidRPr="00576BBC">
        <w:rPr>
          <w:rStyle w:val="9pt"/>
          <w:sz w:val="28"/>
          <w:szCs w:val="28"/>
        </w:rPr>
        <w:t>Комиссии</w:t>
      </w:r>
      <w:r w:rsidRPr="00576BBC">
        <w:rPr>
          <w:rStyle w:val="9pt"/>
          <w:sz w:val="28"/>
          <w:szCs w:val="28"/>
        </w:rPr>
        <w:t>;</w:t>
      </w:r>
    </w:p>
    <w:p w:rsidR="003B5E97" w:rsidRDefault="00B020D1" w:rsidP="00DF6B9C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576BBC">
        <w:rPr>
          <w:rStyle w:val="9pt"/>
          <w:sz w:val="28"/>
          <w:szCs w:val="28"/>
        </w:rPr>
        <w:t>договора па оплату стоимости обучения, заключенного с юридическим и (или) физическим лицом.</w:t>
      </w:r>
    </w:p>
    <w:p w:rsidR="003B5E97" w:rsidRDefault="00733442" w:rsidP="00DF6B9C">
      <w:pPr>
        <w:pStyle w:val="11"/>
        <w:numPr>
          <w:ilvl w:val="0"/>
          <w:numId w:val="4"/>
        </w:numPr>
        <w:shd w:val="clear" w:color="auto" w:fill="auto"/>
        <w:tabs>
          <w:tab w:val="left" w:pos="1005"/>
          <w:tab w:val="left" w:pos="1134"/>
        </w:tabs>
        <w:spacing w:line="240" w:lineRule="auto"/>
        <w:ind w:right="2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 w:rsidRPr="00576BBC">
        <w:rPr>
          <w:rStyle w:val="9pt"/>
          <w:sz w:val="28"/>
          <w:szCs w:val="28"/>
        </w:rPr>
        <w:t xml:space="preserve">Если количество вакантных мест (на конкретном курсе, на определенной основной образовательной программе </w:t>
      </w:r>
      <w:r w:rsidRPr="00576BBC">
        <w:rPr>
          <w:rStyle w:val="10pt"/>
          <w:i w:val="0"/>
          <w:sz w:val="28"/>
          <w:szCs w:val="28"/>
        </w:rPr>
        <w:t>по</w:t>
      </w:r>
      <w:r w:rsidRPr="00576BBC">
        <w:rPr>
          <w:rStyle w:val="9pt"/>
          <w:sz w:val="28"/>
          <w:szCs w:val="28"/>
        </w:rPr>
        <w:t xml:space="preserve"> направлению подготовки </w:t>
      </w:r>
      <w:r w:rsidRPr="00576BBC">
        <w:rPr>
          <w:rStyle w:val="6pt"/>
          <w:sz w:val="28"/>
          <w:szCs w:val="28"/>
        </w:rPr>
        <w:t>или по специальности</w:t>
      </w:r>
      <w:r w:rsidRPr="00576BBC">
        <w:rPr>
          <w:rStyle w:val="9pt"/>
          <w:sz w:val="28"/>
          <w:szCs w:val="28"/>
        </w:rPr>
        <w:t>) меньше числа поданных заявлений от лиц, желающих перевестись в ГУУ (филиал) из других образовательных организаций, то на основе результатов аттестации проводится отбор лиц, наиболее подготовленных для продолжения образования.</w:t>
      </w:r>
    </w:p>
    <w:p w:rsidR="00733442" w:rsidRPr="00576BBC" w:rsidRDefault="00733442" w:rsidP="00DF6B9C">
      <w:pPr>
        <w:pStyle w:val="11"/>
        <w:shd w:val="clear" w:color="auto" w:fill="auto"/>
        <w:tabs>
          <w:tab w:val="left" w:pos="0"/>
          <w:tab w:val="decimal" w:pos="1134"/>
        </w:tabs>
        <w:spacing w:line="240" w:lineRule="auto"/>
        <w:ind w:firstLine="709"/>
        <w:rPr>
          <w:sz w:val="28"/>
          <w:szCs w:val="28"/>
        </w:rPr>
      </w:pPr>
      <w:r w:rsidRPr="00576BBC">
        <w:rPr>
          <w:sz w:val="28"/>
          <w:szCs w:val="28"/>
        </w:rPr>
        <w:t>Преимущественное право получают лица, имеющие более высокий средний балл за время обучения в образовательной организации по данным копии зачётной книжки, имеющие уважительные причины для перевода</w:t>
      </w:r>
      <w:r w:rsidR="00DF6B9C">
        <w:rPr>
          <w:sz w:val="28"/>
          <w:szCs w:val="28"/>
        </w:rPr>
        <w:t>.</w:t>
      </w:r>
    </w:p>
    <w:p w:rsidR="003B5E97" w:rsidRDefault="00B020D1" w:rsidP="006B5041">
      <w:pPr>
        <w:pStyle w:val="a6"/>
        <w:numPr>
          <w:ilvl w:val="0"/>
          <w:numId w:val="4"/>
        </w:numPr>
        <w:tabs>
          <w:tab w:val="decimal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BBC">
        <w:rPr>
          <w:rFonts w:ascii="Times New Roman" w:hAnsi="Times New Roman" w:cs="Times New Roman"/>
          <w:sz w:val="28"/>
          <w:szCs w:val="28"/>
        </w:rPr>
        <w:t>В случае положительного решения вопроса о переводе приёмная комиссия  выдаёт заявителю справку установленного образна о согласии на его перевод в ГУУ (филиал) для представления в образовательную</w:t>
      </w:r>
      <w:r w:rsidRPr="00733442">
        <w:rPr>
          <w:rFonts w:ascii="Times New Roman" w:hAnsi="Times New Roman" w:cs="Times New Roman"/>
          <w:sz w:val="28"/>
          <w:szCs w:val="28"/>
        </w:rPr>
        <w:t xml:space="preserve"> организацию, из которой он переводится.</w:t>
      </w:r>
      <w:proofErr w:type="gramEnd"/>
    </w:p>
    <w:p w:rsidR="003B5E97" w:rsidRPr="006B5041" w:rsidRDefault="00B020D1" w:rsidP="00353ABC">
      <w:pPr>
        <w:pStyle w:val="a6"/>
        <w:numPr>
          <w:ilvl w:val="0"/>
          <w:numId w:val="4"/>
        </w:numPr>
        <w:tabs>
          <w:tab w:val="decimal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42">
        <w:rPr>
          <w:rFonts w:ascii="Times New Roman" w:hAnsi="Times New Roman" w:cs="Times New Roman"/>
          <w:sz w:val="28"/>
          <w:szCs w:val="28"/>
        </w:rPr>
        <w:t>На основании представленной справки и заявления обучающегося в образовательной организации, из которой заявитель переводится, в течение 10 рабочих дней со дня подачи заявления должен быть оформлен приказ о его отчислении в связи с переводом в ГУУ (</w:t>
      </w:r>
      <w:r w:rsidRPr="00576BBC">
        <w:rPr>
          <w:rFonts w:ascii="Times New Roman" w:hAnsi="Times New Roman" w:cs="Times New Roman"/>
          <w:sz w:val="28"/>
          <w:szCs w:val="28"/>
        </w:rPr>
        <w:t>филиал). Заявителю выдаётся документ об образовании, на основании которого он был зачислен в образовательную организацию для представления в приёмную комиссию ГУУ</w:t>
      </w:r>
      <w:r w:rsidR="006B5041" w:rsidRPr="00576BBC">
        <w:rPr>
          <w:rFonts w:ascii="Times New Roman" w:hAnsi="Times New Roman" w:cs="Times New Roman"/>
          <w:sz w:val="28"/>
          <w:szCs w:val="28"/>
        </w:rPr>
        <w:t>.</w:t>
      </w:r>
    </w:p>
    <w:p w:rsidR="003B5E97" w:rsidRPr="006B5041" w:rsidRDefault="00B020D1" w:rsidP="00353ABC">
      <w:pPr>
        <w:pStyle w:val="a6"/>
        <w:numPr>
          <w:ilvl w:val="0"/>
          <w:numId w:val="4"/>
        </w:numPr>
        <w:tabs>
          <w:tab w:val="decimal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041">
        <w:rPr>
          <w:rFonts w:ascii="Times New Roman" w:hAnsi="Times New Roman" w:cs="Times New Roman"/>
          <w:sz w:val="28"/>
          <w:szCs w:val="28"/>
        </w:rPr>
        <w:t>Распоряжением директора института (декана факультета), для аспирантов – проректора ГУУ, курирующего подготовку научно-педагогических и научных кадров, заявитель допускается к посещению занятий в ГУУ (филиале).</w:t>
      </w:r>
    </w:p>
    <w:p w:rsidR="003B5E97" w:rsidRPr="006B5041" w:rsidRDefault="00B020D1" w:rsidP="00353ABC">
      <w:pPr>
        <w:pStyle w:val="a6"/>
        <w:numPr>
          <w:ilvl w:val="0"/>
          <w:numId w:val="4"/>
        </w:numPr>
        <w:tabs>
          <w:tab w:val="decimal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041">
        <w:rPr>
          <w:rFonts w:ascii="Times New Roman" w:hAnsi="Times New Roman" w:cs="Times New Roman"/>
          <w:sz w:val="28"/>
          <w:szCs w:val="28"/>
        </w:rPr>
        <w:t xml:space="preserve">При переводе на места с оплатой стоимости </w:t>
      </w:r>
      <w:proofErr w:type="gramStart"/>
      <w:r w:rsidRPr="006B5041">
        <w:rPr>
          <w:rFonts w:ascii="Times New Roman" w:hAnsi="Times New Roman" w:cs="Times New Roman"/>
          <w:sz w:val="28"/>
          <w:szCs w:val="28"/>
        </w:rPr>
        <w:t>обучения по договорам</w:t>
      </w:r>
      <w:proofErr w:type="gramEnd"/>
      <w:r w:rsidRPr="006B5041">
        <w:rPr>
          <w:rFonts w:ascii="Times New Roman" w:hAnsi="Times New Roman" w:cs="Times New Roman"/>
          <w:sz w:val="28"/>
          <w:szCs w:val="28"/>
        </w:rPr>
        <w:t xml:space="preserve"> заявитель допускается к занятиям после оплаты стоимости обучения</w:t>
      </w:r>
      <w:r w:rsidR="00D718C7">
        <w:rPr>
          <w:rFonts w:ascii="Times New Roman" w:hAnsi="Times New Roman" w:cs="Times New Roman"/>
          <w:sz w:val="28"/>
          <w:szCs w:val="28"/>
        </w:rPr>
        <w:t>.</w:t>
      </w:r>
    </w:p>
    <w:p w:rsidR="003B5E97" w:rsidRDefault="00B020D1" w:rsidP="00353ABC">
      <w:pPr>
        <w:pStyle w:val="a6"/>
        <w:numPr>
          <w:ilvl w:val="0"/>
          <w:numId w:val="4"/>
        </w:numPr>
        <w:tabs>
          <w:tab w:val="decimal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041">
        <w:rPr>
          <w:rFonts w:ascii="Times New Roman" w:hAnsi="Times New Roman" w:cs="Times New Roman"/>
          <w:sz w:val="28"/>
          <w:szCs w:val="28"/>
        </w:rPr>
        <w:t xml:space="preserve">После издания приказа о зачислении в порядке перевода </w:t>
      </w:r>
      <w:r w:rsidR="00353ABC">
        <w:rPr>
          <w:rFonts w:ascii="Times New Roman" w:hAnsi="Times New Roman" w:cs="Times New Roman"/>
          <w:sz w:val="28"/>
          <w:szCs w:val="28"/>
        </w:rPr>
        <w:t>студента</w:t>
      </w:r>
      <w:r w:rsidRPr="006B5041">
        <w:rPr>
          <w:rFonts w:ascii="Times New Roman" w:hAnsi="Times New Roman" w:cs="Times New Roman"/>
          <w:sz w:val="28"/>
          <w:szCs w:val="28"/>
        </w:rPr>
        <w:t xml:space="preserve"> учебно-методический (учебный) отдел соответствующего института (факул</w:t>
      </w:r>
      <w:r w:rsidRPr="00576BBC">
        <w:rPr>
          <w:rFonts w:ascii="Times New Roman" w:hAnsi="Times New Roman" w:cs="Times New Roman"/>
          <w:sz w:val="28"/>
          <w:szCs w:val="28"/>
        </w:rPr>
        <w:t>ьтета) получает из приемной комиссии ГУУ личное дело и ставит его на учёт.</w:t>
      </w:r>
      <w:r w:rsidR="0035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ABC" w:rsidRPr="00353ABC" w:rsidRDefault="00353ABC" w:rsidP="00353ABC">
      <w:pPr>
        <w:tabs>
          <w:tab w:val="decimal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A1B">
        <w:rPr>
          <w:rFonts w:ascii="Times New Roman" w:hAnsi="Times New Roman" w:cs="Times New Roman"/>
          <w:sz w:val="28"/>
          <w:szCs w:val="28"/>
        </w:rPr>
        <w:t>После издания приказа о зачислении в порядке перевода аспиранта отдел подготовки научно-педагогических и научных кадров УМУ оформляет личное дело</w:t>
      </w:r>
      <w:r w:rsidR="00D718C7">
        <w:rPr>
          <w:rFonts w:ascii="Times New Roman" w:hAnsi="Times New Roman" w:cs="Times New Roman"/>
          <w:sz w:val="28"/>
          <w:szCs w:val="28"/>
        </w:rPr>
        <w:t xml:space="preserve"> аспиранта </w:t>
      </w:r>
      <w:r w:rsidRPr="002D6A1B">
        <w:rPr>
          <w:rFonts w:ascii="Times New Roman" w:hAnsi="Times New Roman" w:cs="Times New Roman"/>
          <w:sz w:val="28"/>
          <w:szCs w:val="28"/>
        </w:rPr>
        <w:t xml:space="preserve"> и ставит его на учёт.</w:t>
      </w:r>
      <w:r w:rsidRPr="0035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97" w:rsidRDefault="00B020D1" w:rsidP="00353ABC">
      <w:pPr>
        <w:pStyle w:val="a6"/>
        <w:numPr>
          <w:ilvl w:val="0"/>
          <w:numId w:val="4"/>
        </w:numPr>
        <w:tabs>
          <w:tab w:val="decimal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BBC">
        <w:rPr>
          <w:rFonts w:ascii="Times New Roman" w:hAnsi="Times New Roman" w:cs="Times New Roman"/>
          <w:sz w:val="28"/>
          <w:szCs w:val="28"/>
        </w:rPr>
        <w:t xml:space="preserve">Личное дело должно содержать все документы, представленные заявителем на этапе подачи документов, результаты работы </w:t>
      </w:r>
      <w:r w:rsidR="003E2BF9" w:rsidRPr="00576BBC">
        <w:rPr>
          <w:rFonts w:ascii="Times New Roman" w:hAnsi="Times New Roman" w:cs="Times New Roman"/>
          <w:sz w:val="28"/>
          <w:szCs w:val="28"/>
        </w:rPr>
        <w:t>Комиссии</w:t>
      </w:r>
      <w:r w:rsidRPr="00576BBC">
        <w:rPr>
          <w:rFonts w:ascii="Times New Roman" w:hAnsi="Times New Roman" w:cs="Times New Roman"/>
          <w:sz w:val="28"/>
          <w:szCs w:val="28"/>
        </w:rPr>
        <w:t xml:space="preserve"> и копию договора на оплату стоимости обучения (при переводе на места с оплатой стоимости </w:t>
      </w:r>
      <w:r w:rsidRPr="00576BBC">
        <w:rPr>
          <w:rFonts w:ascii="Times New Roman" w:hAnsi="Times New Roman" w:cs="Times New Roman"/>
          <w:sz w:val="28"/>
          <w:szCs w:val="28"/>
        </w:rPr>
        <w:lastRenderedPageBreak/>
        <w:t>обучения).</w:t>
      </w:r>
    </w:p>
    <w:p w:rsidR="003B5E97" w:rsidRDefault="00B020D1" w:rsidP="00353ABC">
      <w:pPr>
        <w:pStyle w:val="a6"/>
        <w:numPr>
          <w:ilvl w:val="0"/>
          <w:numId w:val="4"/>
        </w:numPr>
        <w:tabs>
          <w:tab w:val="decimal" w:pos="1134"/>
        </w:tabs>
        <w:ind w:left="0" w:firstLine="720"/>
        <w:jc w:val="both"/>
        <w:rPr>
          <w:rStyle w:val="9pt"/>
          <w:rFonts w:eastAsia="Courier New"/>
          <w:color w:val="auto"/>
          <w:sz w:val="28"/>
          <w:szCs w:val="28"/>
          <w:shd w:val="clear" w:color="auto" w:fill="auto"/>
        </w:rPr>
      </w:pPr>
      <w:r w:rsidRPr="00733442">
        <w:rPr>
          <w:rFonts w:ascii="Times New Roman" w:hAnsi="Times New Roman" w:cs="Times New Roman"/>
          <w:sz w:val="28"/>
          <w:szCs w:val="28"/>
        </w:rPr>
        <w:t xml:space="preserve">После издания приказа о зачислении в ГУУ (филиал) </w:t>
      </w:r>
      <w:r w:rsidR="00D718C7">
        <w:rPr>
          <w:rFonts w:ascii="Times New Roman" w:hAnsi="Times New Roman" w:cs="Times New Roman"/>
          <w:sz w:val="28"/>
          <w:szCs w:val="28"/>
        </w:rPr>
        <w:t>студенту (аспиранту)</w:t>
      </w:r>
      <w:r w:rsidR="00D718C7" w:rsidRPr="00733442">
        <w:rPr>
          <w:rStyle w:val="9pt"/>
          <w:rFonts w:eastAsia="Courier New"/>
          <w:sz w:val="28"/>
          <w:szCs w:val="28"/>
        </w:rPr>
        <w:t xml:space="preserve"> </w:t>
      </w:r>
      <w:r w:rsidRPr="00733442">
        <w:rPr>
          <w:rStyle w:val="9pt"/>
          <w:rFonts w:eastAsia="Courier New"/>
          <w:sz w:val="28"/>
          <w:szCs w:val="28"/>
        </w:rPr>
        <w:t xml:space="preserve">выдаются студенческий билет (удостоверение аспиранта) </w:t>
      </w:r>
      <w:r w:rsidR="00D718C7">
        <w:rPr>
          <w:rStyle w:val="9pt"/>
          <w:rFonts w:eastAsia="Courier New"/>
          <w:sz w:val="28"/>
          <w:szCs w:val="28"/>
        </w:rPr>
        <w:t xml:space="preserve">соответственно </w:t>
      </w:r>
      <w:r w:rsidRPr="00733442">
        <w:rPr>
          <w:rStyle w:val="9pt"/>
          <w:rFonts w:eastAsia="Courier New"/>
          <w:sz w:val="28"/>
          <w:szCs w:val="28"/>
        </w:rPr>
        <w:t>и зачетная книжка.</w:t>
      </w:r>
    </w:p>
    <w:p w:rsidR="007B39B8" w:rsidRDefault="007B39B8" w:rsidP="00905762">
      <w:pPr>
        <w:pStyle w:val="11"/>
        <w:shd w:val="clear" w:color="auto" w:fill="auto"/>
        <w:tabs>
          <w:tab w:val="left" w:pos="966"/>
          <w:tab w:val="left" w:pos="1134"/>
        </w:tabs>
        <w:spacing w:line="276" w:lineRule="auto"/>
        <w:ind w:right="40"/>
        <w:rPr>
          <w:b/>
          <w:sz w:val="28"/>
          <w:szCs w:val="28"/>
        </w:rPr>
      </w:pPr>
    </w:p>
    <w:p w:rsidR="003B5E97" w:rsidRPr="00ED0452" w:rsidRDefault="00B020D1" w:rsidP="00ED0452">
      <w:pPr>
        <w:pStyle w:val="2"/>
        <w:numPr>
          <w:ilvl w:val="0"/>
          <w:numId w:val="5"/>
        </w:numPr>
        <w:tabs>
          <w:tab w:val="left" w:pos="1134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51873347"/>
      <w:r w:rsidRPr="00ED0452">
        <w:rPr>
          <w:rFonts w:ascii="Times New Roman" w:hAnsi="Times New Roman" w:cs="Times New Roman"/>
          <w:color w:val="auto"/>
          <w:sz w:val="28"/>
          <w:szCs w:val="28"/>
        </w:rPr>
        <w:t>Восстановление лиц, ранее отчисленных из ГУУ (филиала)</w:t>
      </w:r>
      <w:bookmarkEnd w:id="4"/>
    </w:p>
    <w:p w:rsidR="003B5E97" w:rsidRDefault="00C03397" w:rsidP="00B00658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Лица, отчисленные из ГУУ (филиала) по собственному желанию или по другой уважительной причине, имеют право на восстановление в течение 5 лет </w:t>
      </w:r>
      <w:proofErr w:type="gramStart"/>
      <w:r w:rsidR="00B020D1" w:rsidRPr="00B020D1">
        <w:rPr>
          <w:rStyle w:val="9pt"/>
          <w:sz w:val="28"/>
          <w:szCs w:val="28"/>
        </w:rPr>
        <w:t>с даты отчисления</w:t>
      </w:r>
      <w:proofErr w:type="gramEnd"/>
      <w:r w:rsidR="00B020D1" w:rsidRPr="00B020D1">
        <w:rPr>
          <w:rStyle w:val="9pt"/>
          <w:sz w:val="28"/>
          <w:szCs w:val="28"/>
        </w:rPr>
        <w:t xml:space="preserve"> с сохранением той основы обучения </w:t>
      </w:r>
      <w:r w:rsidR="00B00658" w:rsidRPr="00B020D1">
        <w:rPr>
          <w:rStyle w:val="9pt"/>
          <w:sz w:val="28"/>
          <w:szCs w:val="28"/>
        </w:rPr>
        <w:t>(б</w:t>
      </w:r>
      <w:r w:rsidR="00B00658">
        <w:rPr>
          <w:rStyle w:val="9pt"/>
          <w:sz w:val="28"/>
          <w:szCs w:val="28"/>
        </w:rPr>
        <w:t>есплатная или платная</w:t>
      </w:r>
      <w:r w:rsidR="00B00658" w:rsidRPr="00B020D1">
        <w:rPr>
          <w:rStyle w:val="9pt"/>
          <w:sz w:val="28"/>
          <w:szCs w:val="28"/>
        </w:rPr>
        <w:t>)</w:t>
      </w:r>
      <w:r w:rsidR="00B020D1" w:rsidRPr="00B020D1">
        <w:rPr>
          <w:rStyle w:val="9pt"/>
          <w:sz w:val="28"/>
          <w:szCs w:val="28"/>
        </w:rPr>
        <w:t xml:space="preserve"> в соответствии с которой они обучались до отчисления, при наличии вакантных мест.</w:t>
      </w:r>
    </w:p>
    <w:p w:rsidR="003B5E97" w:rsidRDefault="009C4D1C" w:rsidP="00B00658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proofErr w:type="gramStart"/>
      <w:r w:rsidR="00B020D1" w:rsidRPr="00B020D1">
        <w:rPr>
          <w:rStyle w:val="9pt"/>
          <w:sz w:val="28"/>
          <w:szCs w:val="28"/>
        </w:rPr>
        <w:t xml:space="preserve">Лица, отчисленные из ГУУ (филиала) по неуважительной причине (нарушение Устава, Правил внутреннего распорядка ГУУ,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(за академическую неуспеваемость (задолженность) или </w:t>
      </w:r>
      <w:r>
        <w:rPr>
          <w:rStyle w:val="9pt"/>
          <w:sz w:val="28"/>
          <w:szCs w:val="28"/>
        </w:rPr>
        <w:t>п</w:t>
      </w:r>
      <w:r w:rsidRPr="00B020D1">
        <w:rPr>
          <w:rStyle w:val="9pt"/>
          <w:sz w:val="28"/>
          <w:szCs w:val="28"/>
        </w:rPr>
        <w:t xml:space="preserve">о </w:t>
      </w:r>
      <w:r w:rsidR="00B020D1" w:rsidRPr="00B020D1">
        <w:rPr>
          <w:rStyle w:val="9pt"/>
          <w:sz w:val="28"/>
          <w:szCs w:val="28"/>
        </w:rPr>
        <w:t xml:space="preserve">другой неуважительной причине), имеют право на восстановление </w:t>
      </w:r>
      <w:r w:rsidR="00EA2DE2">
        <w:rPr>
          <w:rStyle w:val="9pt"/>
          <w:sz w:val="28"/>
          <w:szCs w:val="28"/>
        </w:rPr>
        <w:t>в</w:t>
      </w:r>
      <w:r w:rsidR="00EA2DE2" w:rsidRPr="00B020D1"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ГУУ (филиал) в течение 5 лет с даты отчисления, только на </w:t>
      </w:r>
      <w:r w:rsidR="00D718C7">
        <w:rPr>
          <w:rStyle w:val="9pt"/>
          <w:sz w:val="28"/>
          <w:szCs w:val="28"/>
        </w:rPr>
        <w:t>платную основу</w:t>
      </w:r>
      <w:proofErr w:type="gramEnd"/>
      <w:r w:rsidR="00B020D1" w:rsidRPr="00B020D1">
        <w:rPr>
          <w:rStyle w:val="9pt"/>
          <w:sz w:val="28"/>
          <w:szCs w:val="28"/>
        </w:rPr>
        <w:t xml:space="preserve"> обучения.</w:t>
      </w:r>
    </w:p>
    <w:p w:rsidR="003B5E97" w:rsidRDefault="009C4D1C" w:rsidP="00EA2DE2">
      <w:pPr>
        <w:pStyle w:val="11"/>
        <w:numPr>
          <w:ilvl w:val="1"/>
          <w:numId w:val="5"/>
        </w:numPr>
        <w:shd w:val="clear" w:color="auto" w:fill="auto"/>
        <w:tabs>
          <w:tab w:val="left" w:pos="980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Восстановление лиц, ранее отчисленных из ГУУ (филиала), производится, как правило, </w:t>
      </w:r>
      <w:r w:rsidR="0092787D">
        <w:rPr>
          <w:rStyle w:val="9pt"/>
          <w:sz w:val="28"/>
          <w:szCs w:val="28"/>
          <w:lang w:val="en-US"/>
        </w:rPr>
        <w:t>c</w:t>
      </w:r>
      <w:r w:rsidR="0092787D" w:rsidRPr="00B020D1"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начала учебного года и в исключительных случаях с начала семестра соответствующего учебного года.</w:t>
      </w:r>
    </w:p>
    <w:p w:rsidR="003B5E97" w:rsidRDefault="009C4D1C" w:rsidP="00EA2DE2">
      <w:pPr>
        <w:pStyle w:val="11"/>
        <w:numPr>
          <w:ilvl w:val="1"/>
          <w:numId w:val="5"/>
        </w:numPr>
        <w:shd w:val="clear" w:color="auto" w:fill="auto"/>
        <w:tabs>
          <w:tab w:val="left" w:pos="980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576BBC">
        <w:rPr>
          <w:rStyle w:val="9pt"/>
          <w:sz w:val="28"/>
          <w:szCs w:val="28"/>
        </w:rPr>
        <w:t>Восстановление лиц, зачисленных в ГУУ (филиал) на первый курс, но не приступивших к учебным занятиям и/или отчисленных по инициативе ГУУ (филиала), не допускается</w:t>
      </w:r>
      <w:r w:rsidR="00073B88">
        <w:rPr>
          <w:rStyle w:val="9pt"/>
          <w:sz w:val="28"/>
          <w:szCs w:val="28"/>
        </w:rPr>
        <w:t>.</w:t>
      </w:r>
    </w:p>
    <w:p w:rsidR="00EA2DE2" w:rsidRDefault="009C4D1C" w:rsidP="00EA2DE2">
      <w:pPr>
        <w:pStyle w:val="11"/>
        <w:numPr>
          <w:ilvl w:val="1"/>
          <w:numId w:val="5"/>
        </w:numPr>
        <w:shd w:val="clear" w:color="auto" w:fill="auto"/>
        <w:tabs>
          <w:tab w:val="left" w:pos="966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576BBC">
        <w:rPr>
          <w:rStyle w:val="9pt"/>
          <w:sz w:val="28"/>
          <w:szCs w:val="28"/>
        </w:rPr>
        <w:t xml:space="preserve"> </w:t>
      </w:r>
      <w:proofErr w:type="gramStart"/>
      <w:r w:rsidR="00B020D1" w:rsidRPr="00576BBC">
        <w:rPr>
          <w:rStyle w:val="9pt"/>
          <w:sz w:val="28"/>
          <w:szCs w:val="28"/>
        </w:rPr>
        <w:t>Возникающие вопросы, связанные с восстановлением лиц, ранее обучавшихся в ГУУ (филиале) и отчисленных из него, решают учебно-методические (учебные) отделы институтов (факультетов)</w:t>
      </w:r>
      <w:r w:rsidR="00B01998" w:rsidRPr="00576BBC">
        <w:rPr>
          <w:rStyle w:val="9pt"/>
          <w:sz w:val="28"/>
          <w:szCs w:val="28"/>
        </w:rPr>
        <w:t xml:space="preserve">, </w:t>
      </w:r>
      <w:r w:rsidR="00B020D1" w:rsidRPr="00576BBC">
        <w:rPr>
          <w:color w:val="000000"/>
          <w:sz w:val="28"/>
          <w:szCs w:val="28"/>
        </w:rPr>
        <w:t>отдел подготовки научно-педагогических и научных кадров</w:t>
      </w:r>
      <w:r w:rsidR="00EA2DE2" w:rsidRPr="00EA2DE2">
        <w:rPr>
          <w:rStyle w:val="9pt"/>
          <w:sz w:val="28"/>
          <w:szCs w:val="28"/>
        </w:rPr>
        <w:t xml:space="preserve"> </w:t>
      </w:r>
      <w:r w:rsidR="00EA2DE2" w:rsidRPr="00487C5F">
        <w:rPr>
          <w:rStyle w:val="9pt"/>
          <w:sz w:val="28"/>
          <w:szCs w:val="28"/>
        </w:rPr>
        <w:t>УМУ - при восстановлении лиц, отчисленных из аспирантуры</w:t>
      </w:r>
      <w:r w:rsidR="00EA2DE2" w:rsidRPr="00153C42">
        <w:rPr>
          <w:color w:val="000000"/>
          <w:sz w:val="28"/>
          <w:szCs w:val="28"/>
        </w:rPr>
        <w:t>.</w:t>
      </w:r>
      <w:proofErr w:type="gramEnd"/>
    </w:p>
    <w:p w:rsidR="003B5E97" w:rsidRPr="00EA2DE2" w:rsidRDefault="009C4D1C" w:rsidP="00CB15C0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EA2DE2">
        <w:rPr>
          <w:rStyle w:val="9pt"/>
          <w:sz w:val="28"/>
          <w:szCs w:val="28"/>
        </w:rPr>
        <w:t xml:space="preserve"> </w:t>
      </w:r>
      <w:r w:rsidR="00B020D1" w:rsidRPr="00EA2DE2">
        <w:rPr>
          <w:rStyle w:val="9pt"/>
          <w:sz w:val="28"/>
          <w:szCs w:val="28"/>
        </w:rPr>
        <w:t xml:space="preserve">В случае если программа, реализующая государственный образовательный стандарт ступени высшего образования, по которой обучался восстанавливающийся, в настоящее время в ГУУ (филиале) не реализуется, </w:t>
      </w:r>
      <w:proofErr w:type="spellStart"/>
      <w:proofErr w:type="gramStart"/>
      <w:r w:rsidR="00B020D1" w:rsidRPr="00EA2DE2">
        <w:rPr>
          <w:rStyle w:val="9pt"/>
          <w:sz w:val="28"/>
          <w:szCs w:val="28"/>
        </w:rPr>
        <w:t>учебно</w:t>
      </w:r>
      <w:proofErr w:type="spellEnd"/>
      <w:r w:rsidR="00DB2720" w:rsidRPr="00EA2DE2">
        <w:rPr>
          <w:rStyle w:val="9pt"/>
          <w:sz w:val="28"/>
          <w:szCs w:val="28"/>
        </w:rPr>
        <w:t xml:space="preserve"> </w:t>
      </w:r>
      <w:r w:rsidR="00B020D1" w:rsidRPr="00EA2DE2">
        <w:rPr>
          <w:rStyle w:val="9pt"/>
          <w:sz w:val="28"/>
          <w:szCs w:val="28"/>
        </w:rPr>
        <w:t>- методический</w:t>
      </w:r>
      <w:proofErr w:type="gramEnd"/>
      <w:r w:rsidR="00B020D1" w:rsidRPr="00EA2DE2">
        <w:rPr>
          <w:rStyle w:val="9pt"/>
          <w:sz w:val="28"/>
          <w:szCs w:val="28"/>
        </w:rPr>
        <w:t xml:space="preserve"> (учебный) отдел института (факультета) имеет право по заявлению восстанавливающего восстановить его на образовательную программу уровня высшего образования, которая</w:t>
      </w:r>
      <w:r w:rsidR="00B01998" w:rsidRPr="00EA2DE2">
        <w:rPr>
          <w:rStyle w:val="9pt"/>
          <w:sz w:val="28"/>
          <w:szCs w:val="28"/>
        </w:rPr>
        <w:t xml:space="preserve"> </w:t>
      </w:r>
      <w:r w:rsidR="00B020D1" w:rsidRPr="00EA2DE2">
        <w:rPr>
          <w:rStyle w:val="9pt"/>
          <w:sz w:val="28"/>
          <w:szCs w:val="28"/>
        </w:rPr>
        <w:t>реализуется в настоящее время ГУУ (филиале) в соответствии с федеральным государственным образовательным стандартом.</w:t>
      </w:r>
    </w:p>
    <w:p w:rsidR="003B5E97" w:rsidRDefault="00575FC5" w:rsidP="00EA2DE2">
      <w:pPr>
        <w:pStyle w:val="11"/>
        <w:numPr>
          <w:ilvl w:val="1"/>
          <w:numId w:val="5"/>
        </w:numPr>
        <w:shd w:val="clear" w:color="auto" w:fill="auto"/>
        <w:tabs>
          <w:tab w:val="left" w:pos="966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EA2DE2">
        <w:rPr>
          <w:rStyle w:val="9pt"/>
          <w:sz w:val="28"/>
          <w:szCs w:val="28"/>
        </w:rPr>
        <w:t xml:space="preserve"> </w:t>
      </w:r>
      <w:proofErr w:type="gramStart"/>
      <w:r w:rsidR="00B020D1" w:rsidRPr="00B020D1">
        <w:rPr>
          <w:rStyle w:val="9pt"/>
          <w:sz w:val="28"/>
          <w:szCs w:val="28"/>
        </w:rPr>
        <w:t>Обучающиеся</w:t>
      </w:r>
      <w:proofErr w:type="gramEnd"/>
      <w:r w:rsidR="00B020D1" w:rsidRPr="00B020D1">
        <w:rPr>
          <w:rStyle w:val="9pt"/>
          <w:sz w:val="28"/>
          <w:szCs w:val="28"/>
        </w:rPr>
        <w:t>, находившиеся в академическом отпуске, имеют право продолжить обучение по ранее осваиваемой ими образовательной программе, в том числе по образовательной программе, реализуемой в соответствии с государственным образовательным стандартом.</w:t>
      </w:r>
    </w:p>
    <w:p w:rsidR="003B5E97" w:rsidRDefault="00B020D1" w:rsidP="00EA2DE2">
      <w:pPr>
        <w:pStyle w:val="11"/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t>В том случае, если образовательная программа, реализующая государственный образовательный стандарт, по которой обучающийся обучался до предоставления академического отпуска, к моменту его возвращения из академического отпуска не реализуется, обучающийся имеет право</w:t>
      </w:r>
      <w:r w:rsidR="00DD34BB">
        <w:rPr>
          <w:rStyle w:val="9pt"/>
          <w:sz w:val="28"/>
          <w:szCs w:val="28"/>
        </w:rPr>
        <w:t xml:space="preserve"> </w:t>
      </w:r>
      <w:r w:rsidRPr="00B020D1">
        <w:rPr>
          <w:rStyle w:val="9pt"/>
          <w:sz w:val="28"/>
          <w:szCs w:val="28"/>
        </w:rPr>
        <w:t xml:space="preserve">продолжить обучение в ГУУ (филиале) по образовательной программе, реализующей </w:t>
      </w:r>
      <w:r w:rsidRPr="00B020D1">
        <w:rPr>
          <w:rStyle w:val="9pt"/>
          <w:sz w:val="28"/>
          <w:szCs w:val="28"/>
        </w:rPr>
        <w:lastRenderedPageBreak/>
        <w:t>федеральный государственный образовательный стандарт по уровню высшего</w:t>
      </w:r>
      <w:r w:rsidRPr="00B020D1">
        <w:rPr>
          <w:rStyle w:val="9pt"/>
          <w:sz w:val="28"/>
          <w:szCs w:val="28"/>
          <w:vertAlign w:val="superscript"/>
        </w:rPr>
        <w:t>:</w:t>
      </w:r>
      <w:r w:rsidRPr="00B020D1">
        <w:rPr>
          <w:rStyle w:val="9pt"/>
          <w:sz w:val="28"/>
          <w:szCs w:val="28"/>
        </w:rPr>
        <w:t xml:space="preserve"> образования.</w:t>
      </w:r>
    </w:p>
    <w:p w:rsidR="003B5E97" w:rsidRDefault="00073B88" w:rsidP="00EA2DE2">
      <w:pPr>
        <w:pStyle w:val="11"/>
        <w:numPr>
          <w:ilvl w:val="1"/>
          <w:numId w:val="5"/>
        </w:numPr>
        <w:shd w:val="clear" w:color="auto" w:fill="auto"/>
        <w:tabs>
          <w:tab w:val="left" w:pos="100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proofErr w:type="gramStart"/>
      <w:r w:rsidR="00B020D1" w:rsidRPr="00B020D1">
        <w:rPr>
          <w:rStyle w:val="9pt"/>
          <w:sz w:val="28"/>
          <w:szCs w:val="28"/>
        </w:rPr>
        <w:t xml:space="preserve">При восстановлении для определения разницы в учебных планах восстанавливающийся предоставляет справку об обучении,  в которой перечислены все изученные заявителем дисциплины, выполненные курсовые проекты (работы) и научно-исследовательские работы, пройденные практики, в указанием их полного названия, количества часов (зачётных единиц), вида аттестации и оценки, полученной </w:t>
      </w:r>
      <w:r w:rsidR="00EA2DE2">
        <w:rPr>
          <w:rStyle w:val="9pt"/>
          <w:sz w:val="28"/>
          <w:szCs w:val="28"/>
        </w:rPr>
        <w:t>в</w:t>
      </w:r>
      <w:r w:rsidR="00EA2DE2" w:rsidRPr="00B020D1">
        <w:rPr>
          <w:rStyle w:val="9pt"/>
          <w:sz w:val="28"/>
          <w:szCs w:val="28"/>
        </w:rPr>
        <w:t>осстанавливающимся</w:t>
      </w:r>
      <w:r w:rsidR="00B020D1" w:rsidRPr="00B020D1">
        <w:rPr>
          <w:rStyle w:val="9pt"/>
          <w:sz w:val="28"/>
          <w:szCs w:val="28"/>
        </w:rPr>
        <w:t>.</w:t>
      </w:r>
      <w:proofErr w:type="gramEnd"/>
    </w:p>
    <w:p w:rsidR="003B5E97" w:rsidRDefault="00B020D1" w:rsidP="00CB15C0">
      <w:pPr>
        <w:pStyle w:val="11"/>
        <w:numPr>
          <w:ilvl w:val="1"/>
          <w:numId w:val="5"/>
        </w:numPr>
        <w:shd w:val="clear" w:color="auto" w:fill="auto"/>
        <w:tabs>
          <w:tab w:val="left" w:pos="995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t xml:space="preserve">Аттестация </w:t>
      </w:r>
      <w:proofErr w:type="gramStart"/>
      <w:r w:rsidRPr="00B020D1">
        <w:rPr>
          <w:rStyle w:val="9pt"/>
          <w:sz w:val="28"/>
          <w:szCs w:val="28"/>
        </w:rPr>
        <w:t>восстанавливающегося</w:t>
      </w:r>
      <w:proofErr w:type="gramEnd"/>
      <w:r w:rsidRPr="00B020D1">
        <w:rPr>
          <w:rStyle w:val="9pt"/>
          <w:sz w:val="28"/>
          <w:szCs w:val="28"/>
        </w:rPr>
        <w:t xml:space="preserve"> осуществляется </w:t>
      </w:r>
      <w:r w:rsidR="00B01998">
        <w:rPr>
          <w:rStyle w:val="9pt"/>
          <w:sz w:val="28"/>
          <w:szCs w:val="28"/>
        </w:rPr>
        <w:t>К</w:t>
      </w:r>
      <w:r w:rsidR="00827A79">
        <w:rPr>
          <w:rStyle w:val="9pt"/>
          <w:sz w:val="28"/>
          <w:szCs w:val="28"/>
        </w:rPr>
        <w:t>омиссией</w:t>
      </w:r>
      <w:r w:rsidR="00CB15C0">
        <w:rPr>
          <w:rStyle w:val="9pt"/>
          <w:sz w:val="28"/>
          <w:szCs w:val="28"/>
        </w:rPr>
        <w:t xml:space="preserve"> </w:t>
      </w:r>
      <w:r w:rsidRPr="00B020D1">
        <w:rPr>
          <w:rStyle w:val="9pt"/>
          <w:sz w:val="28"/>
          <w:szCs w:val="28"/>
        </w:rPr>
        <w:t xml:space="preserve">в установленные сроки ее работы. По итогам аттестации </w:t>
      </w:r>
      <w:r w:rsidR="00827A79">
        <w:rPr>
          <w:rStyle w:val="9pt"/>
          <w:sz w:val="28"/>
          <w:szCs w:val="28"/>
        </w:rPr>
        <w:t>К</w:t>
      </w:r>
      <w:r w:rsidRPr="00B020D1">
        <w:rPr>
          <w:rStyle w:val="9pt"/>
          <w:sz w:val="28"/>
          <w:szCs w:val="28"/>
        </w:rPr>
        <w:t xml:space="preserve">омиссия принимает решение о возможности или не возможности восстановления для </w:t>
      </w:r>
      <w:r w:rsidRPr="00576BBC">
        <w:rPr>
          <w:rStyle w:val="9pt"/>
          <w:sz w:val="28"/>
          <w:szCs w:val="28"/>
        </w:rPr>
        <w:t xml:space="preserve">продолжения </w:t>
      </w:r>
      <w:proofErr w:type="gramStart"/>
      <w:r w:rsidRPr="00576BBC">
        <w:rPr>
          <w:rStyle w:val="9pt"/>
          <w:sz w:val="28"/>
          <w:szCs w:val="28"/>
        </w:rPr>
        <w:t xml:space="preserve">обучения </w:t>
      </w:r>
      <w:r w:rsidR="00073B88">
        <w:rPr>
          <w:rStyle w:val="9pt"/>
          <w:sz w:val="28"/>
          <w:szCs w:val="28"/>
        </w:rPr>
        <w:t>п</w:t>
      </w:r>
      <w:r w:rsidRPr="00576BBC">
        <w:rPr>
          <w:rStyle w:val="9pt"/>
          <w:sz w:val="28"/>
          <w:szCs w:val="28"/>
        </w:rPr>
        <w:t>о</w:t>
      </w:r>
      <w:proofErr w:type="gramEnd"/>
      <w:r w:rsidRPr="00576BBC">
        <w:rPr>
          <w:rStyle w:val="9pt"/>
          <w:sz w:val="28"/>
          <w:szCs w:val="28"/>
        </w:rPr>
        <w:t xml:space="preserve"> образовательной программе высшего образования</w:t>
      </w:r>
      <w:r w:rsidR="00827A79" w:rsidRPr="00576BBC">
        <w:rPr>
          <w:rStyle w:val="9pt"/>
          <w:sz w:val="28"/>
          <w:szCs w:val="28"/>
        </w:rPr>
        <w:t>.</w:t>
      </w:r>
    </w:p>
    <w:p w:rsidR="003B5E97" w:rsidRDefault="00B020D1" w:rsidP="00CB15C0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576BBC">
        <w:rPr>
          <w:rStyle w:val="9pt"/>
          <w:sz w:val="28"/>
          <w:szCs w:val="28"/>
        </w:rPr>
        <w:t>Результатом аттестации являются:</w:t>
      </w:r>
    </w:p>
    <w:p w:rsidR="003B5E97" w:rsidRDefault="00B020D1" w:rsidP="00CB15C0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576BBC">
        <w:rPr>
          <w:rStyle w:val="9pt"/>
          <w:sz w:val="28"/>
          <w:szCs w:val="28"/>
        </w:rPr>
        <w:t>заключение, которое должно содержать информацию о возможности или невозможности восстановления с указанием формы и основы обучения, направления подготовки (специальности), направления подготовки научно-педагогических кадров в аспирантуре;</w:t>
      </w:r>
    </w:p>
    <w:p w:rsidR="003B5E97" w:rsidRDefault="00B020D1" w:rsidP="00CB15C0">
      <w:pPr>
        <w:pStyle w:val="11"/>
        <w:numPr>
          <w:ilvl w:val="1"/>
          <w:numId w:val="16"/>
        </w:numPr>
        <w:shd w:val="clear" w:color="auto" w:fill="auto"/>
        <w:tabs>
          <w:tab w:val="left" w:pos="665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576BBC">
        <w:rPr>
          <w:rStyle w:val="9pt"/>
          <w:sz w:val="28"/>
          <w:szCs w:val="28"/>
        </w:rPr>
        <w:t>заключение об академической разнице в учебных планах.</w:t>
      </w:r>
    </w:p>
    <w:p w:rsidR="007B39B8" w:rsidRDefault="00B020D1" w:rsidP="00CB15C0">
      <w:pPr>
        <w:pStyle w:val="11"/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576BBC">
        <w:rPr>
          <w:rStyle w:val="9pt"/>
          <w:sz w:val="28"/>
          <w:szCs w:val="28"/>
        </w:rPr>
        <w:t xml:space="preserve">Заключение </w:t>
      </w:r>
      <w:r w:rsidR="00827A79" w:rsidRPr="00576BBC">
        <w:rPr>
          <w:rStyle w:val="9pt"/>
          <w:sz w:val="28"/>
          <w:szCs w:val="28"/>
        </w:rPr>
        <w:t>К</w:t>
      </w:r>
      <w:r w:rsidRPr="00576BBC">
        <w:rPr>
          <w:rStyle w:val="9pt"/>
          <w:sz w:val="28"/>
          <w:szCs w:val="28"/>
        </w:rPr>
        <w:t>омиссии вносится</w:t>
      </w:r>
      <w:r w:rsidRPr="00B020D1">
        <w:rPr>
          <w:rStyle w:val="9pt"/>
          <w:sz w:val="28"/>
          <w:szCs w:val="28"/>
        </w:rPr>
        <w:t xml:space="preserve"> в личное дело </w:t>
      </w:r>
      <w:proofErr w:type="gramStart"/>
      <w:r w:rsidRPr="00B020D1">
        <w:rPr>
          <w:rStyle w:val="9pt"/>
          <w:sz w:val="28"/>
          <w:szCs w:val="28"/>
        </w:rPr>
        <w:t>восстанавливающегося</w:t>
      </w:r>
      <w:proofErr w:type="gramEnd"/>
      <w:r w:rsidRPr="00B020D1">
        <w:rPr>
          <w:rStyle w:val="9pt"/>
          <w:sz w:val="28"/>
          <w:szCs w:val="28"/>
        </w:rPr>
        <w:t xml:space="preserve"> и вместе с академической разницей в учебных планах подписывается председателем </w:t>
      </w:r>
      <w:r w:rsidR="00827A79">
        <w:rPr>
          <w:rStyle w:val="9pt"/>
          <w:sz w:val="28"/>
          <w:szCs w:val="28"/>
        </w:rPr>
        <w:t>К</w:t>
      </w:r>
      <w:r w:rsidRPr="00B020D1">
        <w:rPr>
          <w:rStyle w:val="9pt"/>
          <w:sz w:val="28"/>
          <w:szCs w:val="28"/>
        </w:rPr>
        <w:t>омиссии.</w:t>
      </w:r>
    </w:p>
    <w:p w:rsidR="003B5E97" w:rsidRDefault="00B020D1" w:rsidP="00CB15C0">
      <w:pPr>
        <w:pStyle w:val="11"/>
        <w:numPr>
          <w:ilvl w:val="1"/>
          <w:numId w:val="5"/>
        </w:numPr>
        <w:shd w:val="clear" w:color="auto" w:fill="auto"/>
        <w:tabs>
          <w:tab w:val="left" w:pos="981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t xml:space="preserve">Аттестация может проводиться как с участием, так и без </w:t>
      </w:r>
      <w:proofErr w:type="gramStart"/>
      <w:r w:rsidRPr="00B020D1">
        <w:rPr>
          <w:rStyle w:val="9pt"/>
          <w:sz w:val="28"/>
          <w:szCs w:val="28"/>
        </w:rPr>
        <w:t>участия</w:t>
      </w:r>
      <w:proofErr w:type="gramEnd"/>
      <w:r w:rsidRPr="00B020D1">
        <w:rPr>
          <w:rStyle w:val="9pt"/>
          <w:sz w:val="28"/>
          <w:szCs w:val="28"/>
        </w:rPr>
        <w:t xml:space="preserve"> восстанавливающегося, путём рассмотрения его личного заявления на восстановление и иных представленных документов.</w:t>
      </w:r>
    </w:p>
    <w:p w:rsidR="007B39B8" w:rsidRDefault="00B020D1" w:rsidP="00CB15C0">
      <w:pPr>
        <w:pStyle w:val="11"/>
        <w:shd w:val="clear" w:color="auto" w:fill="auto"/>
        <w:tabs>
          <w:tab w:val="left" w:pos="981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t xml:space="preserve">Курс, на который может быть принят восстанавливающийся, определяется </w:t>
      </w:r>
      <w:r w:rsidR="00827A79">
        <w:rPr>
          <w:rStyle w:val="9pt"/>
          <w:sz w:val="28"/>
          <w:szCs w:val="28"/>
        </w:rPr>
        <w:t>К</w:t>
      </w:r>
      <w:r w:rsidRPr="00B020D1">
        <w:rPr>
          <w:rStyle w:val="9pt"/>
          <w:sz w:val="28"/>
          <w:szCs w:val="28"/>
        </w:rPr>
        <w:t xml:space="preserve">омиссией после проведения аттестации </w:t>
      </w:r>
      <w:r w:rsidR="00827A79">
        <w:rPr>
          <w:rStyle w:val="9pt"/>
          <w:sz w:val="28"/>
          <w:szCs w:val="28"/>
        </w:rPr>
        <w:t>и</w:t>
      </w:r>
      <w:r w:rsidR="00827A79" w:rsidRPr="00B020D1">
        <w:rPr>
          <w:rStyle w:val="9pt"/>
          <w:sz w:val="28"/>
          <w:szCs w:val="28"/>
        </w:rPr>
        <w:t xml:space="preserve"> </w:t>
      </w:r>
      <w:r w:rsidRPr="00B020D1">
        <w:rPr>
          <w:rStyle w:val="9pt"/>
          <w:sz w:val="28"/>
          <w:szCs w:val="28"/>
        </w:rPr>
        <w:t>выявления академической разницы в учебных планах</w:t>
      </w:r>
      <w:r w:rsidR="00CB15C0">
        <w:rPr>
          <w:rStyle w:val="9pt"/>
          <w:sz w:val="28"/>
          <w:szCs w:val="28"/>
        </w:rPr>
        <w:t xml:space="preserve"> согласно п.4.8</w:t>
      </w:r>
      <w:r w:rsidRPr="00B020D1">
        <w:rPr>
          <w:rStyle w:val="9pt"/>
          <w:sz w:val="28"/>
          <w:szCs w:val="28"/>
        </w:rPr>
        <w:t>.</w:t>
      </w:r>
      <w:r w:rsidR="00D960AC">
        <w:rPr>
          <w:rStyle w:val="9pt"/>
          <w:sz w:val="28"/>
          <w:szCs w:val="28"/>
        </w:rPr>
        <w:t xml:space="preserve"> </w:t>
      </w:r>
      <w:r w:rsidR="00BA3FA9">
        <w:rPr>
          <w:rStyle w:val="9pt"/>
          <w:sz w:val="28"/>
          <w:szCs w:val="28"/>
        </w:rPr>
        <w:t xml:space="preserve">Положения </w:t>
      </w:r>
      <w:r w:rsidR="00D960AC">
        <w:rPr>
          <w:rStyle w:val="9pt"/>
          <w:sz w:val="28"/>
          <w:szCs w:val="28"/>
        </w:rPr>
        <w:t xml:space="preserve">(для студентов). </w:t>
      </w:r>
    </w:p>
    <w:p w:rsidR="003B5E97" w:rsidRDefault="00B020D1" w:rsidP="00CB15C0">
      <w:pPr>
        <w:pStyle w:val="11"/>
        <w:numPr>
          <w:ilvl w:val="1"/>
          <w:numId w:val="5"/>
        </w:numPr>
        <w:shd w:val="clear" w:color="auto" w:fill="auto"/>
        <w:tabs>
          <w:tab w:val="left" w:pos="1000"/>
          <w:tab w:val="left" w:pos="1134"/>
        </w:tabs>
        <w:spacing w:line="240" w:lineRule="auto"/>
        <w:ind w:right="2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 w:rsidRPr="00B020D1">
        <w:rPr>
          <w:rStyle w:val="9pt"/>
          <w:sz w:val="28"/>
          <w:szCs w:val="28"/>
        </w:rPr>
        <w:t xml:space="preserve">Общая продолжительность обучения восстанавливающегося на места, финансируемые из средств федерального бюджета, не должна превышать срока, установленного учебным планом ГУУ для освоения образовательной программы </w:t>
      </w:r>
      <w:r w:rsidRPr="00B020D1">
        <w:rPr>
          <w:rStyle w:val="10pt"/>
          <w:i w:val="0"/>
          <w:sz w:val="28"/>
          <w:szCs w:val="28"/>
        </w:rPr>
        <w:t>(с</w:t>
      </w:r>
      <w:r w:rsidRPr="00B020D1">
        <w:rPr>
          <w:rStyle w:val="9pt"/>
          <w:sz w:val="28"/>
          <w:szCs w:val="28"/>
        </w:rPr>
        <w:t xml:space="preserve"> учётом формы обучения) высшего образования, более чем на 1</w:t>
      </w:r>
      <w:r w:rsidR="00B16E6A">
        <w:rPr>
          <w:rStyle w:val="9pt"/>
          <w:sz w:val="28"/>
          <w:szCs w:val="28"/>
        </w:rPr>
        <w:t xml:space="preserve"> </w:t>
      </w:r>
      <w:r w:rsidRPr="00B020D1">
        <w:rPr>
          <w:rStyle w:val="9pt"/>
          <w:sz w:val="28"/>
          <w:szCs w:val="28"/>
        </w:rPr>
        <w:t>учебный год</w:t>
      </w:r>
      <w:r w:rsidR="00827A79">
        <w:rPr>
          <w:rStyle w:val="9pt"/>
          <w:sz w:val="28"/>
          <w:szCs w:val="28"/>
        </w:rPr>
        <w:t>.</w:t>
      </w:r>
    </w:p>
    <w:p w:rsidR="003B5E97" w:rsidRDefault="00B020D1" w:rsidP="00CB15C0">
      <w:pPr>
        <w:pStyle w:val="11"/>
        <w:numPr>
          <w:ilvl w:val="1"/>
          <w:numId w:val="5"/>
        </w:numPr>
        <w:shd w:val="clear" w:color="auto" w:fill="auto"/>
        <w:tabs>
          <w:tab w:val="left" w:pos="990"/>
          <w:tab w:val="left" w:pos="1134"/>
        </w:tabs>
        <w:spacing w:line="240" w:lineRule="auto"/>
        <w:ind w:right="20" w:firstLine="709"/>
        <w:rPr>
          <w:color w:val="000000"/>
          <w:sz w:val="28"/>
          <w:szCs w:val="28"/>
          <w:shd w:val="clear" w:color="auto" w:fill="FFFFFF"/>
        </w:rPr>
      </w:pPr>
      <w:r w:rsidRPr="00827A79">
        <w:rPr>
          <w:rStyle w:val="9pt"/>
          <w:sz w:val="28"/>
          <w:szCs w:val="28"/>
        </w:rPr>
        <w:t xml:space="preserve">По итогам аттестации дисциплины, изученные восстанавливающимся до отчисления, </w:t>
      </w:r>
      <w:proofErr w:type="spellStart"/>
      <w:r w:rsidRPr="00827A79">
        <w:rPr>
          <w:rStyle w:val="9pt"/>
          <w:sz w:val="28"/>
          <w:szCs w:val="28"/>
        </w:rPr>
        <w:t>перезачитываются</w:t>
      </w:r>
      <w:proofErr w:type="spellEnd"/>
      <w:r w:rsidRPr="00827A79">
        <w:rPr>
          <w:rStyle w:val="9pt"/>
          <w:sz w:val="28"/>
          <w:szCs w:val="28"/>
        </w:rPr>
        <w:t xml:space="preserve"> на основании представленных документов и после издания приказа ректора ГУУ или иного уполномоченного лица о зачислении </w:t>
      </w:r>
      <w:proofErr w:type="gramStart"/>
      <w:r w:rsidRPr="00827A79">
        <w:rPr>
          <w:rStyle w:val="9pt"/>
          <w:sz w:val="28"/>
          <w:szCs w:val="28"/>
        </w:rPr>
        <w:t>восстановленному</w:t>
      </w:r>
      <w:proofErr w:type="gramEnd"/>
      <w:r w:rsidRPr="00827A79">
        <w:rPr>
          <w:rStyle w:val="9pt"/>
          <w:sz w:val="28"/>
          <w:szCs w:val="28"/>
        </w:rPr>
        <w:t xml:space="preserve"> вписываются </w:t>
      </w:r>
      <w:r w:rsidR="00CB15C0">
        <w:rPr>
          <w:rStyle w:val="9pt"/>
          <w:sz w:val="28"/>
          <w:szCs w:val="28"/>
        </w:rPr>
        <w:t xml:space="preserve">в </w:t>
      </w:r>
      <w:r w:rsidRPr="00827A79">
        <w:rPr>
          <w:rStyle w:val="9pt"/>
          <w:sz w:val="28"/>
          <w:szCs w:val="28"/>
        </w:rPr>
        <w:t>зачётную книжку</w:t>
      </w:r>
      <w:r w:rsidR="00DD34BB" w:rsidRPr="00827A79">
        <w:rPr>
          <w:rStyle w:val="9pt"/>
          <w:sz w:val="28"/>
          <w:szCs w:val="28"/>
        </w:rPr>
        <w:t xml:space="preserve">. </w:t>
      </w:r>
      <w:r w:rsidRPr="00827A79">
        <w:rPr>
          <w:rStyle w:val="9pt"/>
          <w:sz w:val="28"/>
          <w:szCs w:val="28"/>
        </w:rPr>
        <w:t>По части дисциплин может быть назначена переаттестация.</w:t>
      </w:r>
    </w:p>
    <w:p w:rsidR="00CB15C0" w:rsidRPr="00CB15C0" w:rsidRDefault="00827A79" w:rsidP="00CB15C0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rStyle w:val="9pt"/>
          <w:color w:val="auto"/>
          <w:sz w:val="28"/>
          <w:szCs w:val="28"/>
          <w:shd w:val="clear" w:color="auto" w:fill="auto"/>
        </w:rPr>
      </w:pPr>
      <w:r>
        <w:rPr>
          <w:rStyle w:val="9pt"/>
          <w:sz w:val="28"/>
          <w:szCs w:val="28"/>
        </w:rPr>
        <w:t xml:space="preserve">Порядок </w:t>
      </w:r>
      <w:proofErr w:type="spellStart"/>
      <w:r>
        <w:rPr>
          <w:rStyle w:val="9pt"/>
          <w:sz w:val="28"/>
          <w:szCs w:val="28"/>
        </w:rPr>
        <w:t>перезачета</w:t>
      </w:r>
      <w:proofErr w:type="spellEnd"/>
      <w:r>
        <w:rPr>
          <w:rStyle w:val="9pt"/>
          <w:sz w:val="28"/>
          <w:szCs w:val="28"/>
        </w:rPr>
        <w:t xml:space="preserve"> и</w:t>
      </w:r>
      <w:r w:rsidRPr="00B020D1">
        <w:rPr>
          <w:rStyle w:val="9pt"/>
          <w:sz w:val="28"/>
          <w:szCs w:val="28"/>
        </w:rPr>
        <w:t>/</w:t>
      </w:r>
      <w:r>
        <w:rPr>
          <w:rStyle w:val="9pt"/>
          <w:sz w:val="28"/>
          <w:szCs w:val="28"/>
        </w:rPr>
        <w:t xml:space="preserve">или переаттестации регламентируется Положением об </w:t>
      </w:r>
      <w:proofErr w:type="gramStart"/>
      <w:r>
        <w:rPr>
          <w:rStyle w:val="9pt"/>
          <w:sz w:val="28"/>
          <w:szCs w:val="28"/>
        </w:rPr>
        <w:t>обучении</w:t>
      </w:r>
      <w:proofErr w:type="gramEnd"/>
      <w:r>
        <w:rPr>
          <w:rStyle w:val="9pt"/>
          <w:sz w:val="28"/>
          <w:szCs w:val="28"/>
        </w:rPr>
        <w:t xml:space="preserve"> по индивидуальному учебному плану</w:t>
      </w:r>
      <w:r w:rsidR="00CB15C0">
        <w:rPr>
          <w:rStyle w:val="9pt"/>
          <w:sz w:val="28"/>
          <w:szCs w:val="28"/>
        </w:rPr>
        <w:t>.</w:t>
      </w:r>
    </w:p>
    <w:p w:rsidR="007B39B8" w:rsidRPr="00B16E6A" w:rsidRDefault="00B020D1" w:rsidP="00CB15C0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rStyle w:val="9pt"/>
          <w:color w:val="auto"/>
          <w:sz w:val="28"/>
          <w:szCs w:val="28"/>
          <w:shd w:val="clear" w:color="auto" w:fill="auto"/>
        </w:rPr>
      </w:pPr>
      <w:r w:rsidRPr="00CB15C0">
        <w:rPr>
          <w:rStyle w:val="9pt"/>
          <w:sz w:val="28"/>
          <w:szCs w:val="28"/>
        </w:rPr>
        <w:t>При выявлении академической разницы в учебных планах устанавливаются следующие сроки ее ликвидации:</w:t>
      </w:r>
    </w:p>
    <w:p w:rsidR="007C43A8" w:rsidRDefault="00B16E6A" w:rsidP="000E6CA7">
      <w:pPr>
        <w:pStyle w:val="11"/>
        <w:shd w:val="clear" w:color="auto" w:fill="auto"/>
        <w:tabs>
          <w:tab w:val="left" w:pos="709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по </w:t>
      </w:r>
      <w:r w:rsidRPr="00576BBC">
        <w:rPr>
          <w:rStyle w:val="9pt"/>
          <w:sz w:val="28"/>
          <w:szCs w:val="28"/>
        </w:rPr>
        <w:t>программам бакалавриата</w:t>
      </w:r>
      <w:r>
        <w:rPr>
          <w:rStyle w:val="9pt"/>
          <w:sz w:val="28"/>
          <w:szCs w:val="28"/>
        </w:rPr>
        <w:t>, магистратуры,</w:t>
      </w:r>
      <w:r w:rsidRPr="00576BBC">
        <w:rPr>
          <w:rStyle w:val="9pt"/>
          <w:sz w:val="28"/>
          <w:szCs w:val="28"/>
        </w:rPr>
        <w:t xml:space="preserve"> программам подготовки специалистов</w:t>
      </w:r>
      <w:r>
        <w:rPr>
          <w:rStyle w:val="9pt"/>
          <w:sz w:val="28"/>
          <w:szCs w:val="28"/>
        </w:rPr>
        <w:t>:</w:t>
      </w:r>
    </w:p>
    <w:p w:rsidR="003B5E97" w:rsidRDefault="00B020D1" w:rsidP="00CB15C0">
      <w:pPr>
        <w:pStyle w:val="11"/>
        <w:numPr>
          <w:ilvl w:val="0"/>
          <w:numId w:val="17"/>
        </w:numPr>
        <w:shd w:val="clear" w:color="auto" w:fill="auto"/>
        <w:tabs>
          <w:tab w:val="left" w:pos="645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CB15C0">
        <w:rPr>
          <w:rStyle w:val="9pt"/>
          <w:sz w:val="28"/>
          <w:szCs w:val="28"/>
        </w:rPr>
        <w:t xml:space="preserve">для очной формы обучения </w:t>
      </w:r>
      <w:r w:rsidR="00CB15C0">
        <w:rPr>
          <w:rStyle w:val="9pt"/>
          <w:sz w:val="28"/>
          <w:szCs w:val="28"/>
        </w:rPr>
        <w:t>-</w:t>
      </w:r>
      <w:r w:rsidR="00CB15C0" w:rsidRPr="00CB15C0">
        <w:rPr>
          <w:rStyle w:val="9pt"/>
          <w:sz w:val="28"/>
          <w:szCs w:val="28"/>
        </w:rPr>
        <w:t xml:space="preserve"> </w:t>
      </w:r>
      <w:r w:rsidRPr="00CB15C0">
        <w:rPr>
          <w:rStyle w:val="9pt"/>
          <w:sz w:val="28"/>
          <w:szCs w:val="28"/>
        </w:rPr>
        <w:t xml:space="preserve">до начала очередной </w:t>
      </w:r>
      <w:proofErr w:type="spellStart"/>
      <w:r w:rsidRPr="00CB15C0">
        <w:rPr>
          <w:rStyle w:val="9pt"/>
          <w:sz w:val="28"/>
          <w:szCs w:val="28"/>
        </w:rPr>
        <w:t>зачётн</w:t>
      </w:r>
      <w:proofErr w:type="gramStart"/>
      <w:r w:rsidRPr="00CB15C0">
        <w:rPr>
          <w:rStyle w:val="9pt"/>
          <w:sz w:val="28"/>
          <w:szCs w:val="28"/>
        </w:rPr>
        <w:t>о</w:t>
      </w:r>
      <w:proofErr w:type="spellEnd"/>
      <w:r w:rsidRPr="00CB15C0">
        <w:rPr>
          <w:rStyle w:val="9pt"/>
          <w:sz w:val="28"/>
          <w:szCs w:val="28"/>
        </w:rPr>
        <w:t>-</w:t>
      </w:r>
      <w:proofErr w:type="gramEnd"/>
      <w:r w:rsidRPr="00CB15C0">
        <w:rPr>
          <w:rStyle w:val="9pt"/>
          <w:sz w:val="28"/>
          <w:szCs w:val="28"/>
        </w:rPr>
        <w:t xml:space="preserve"> экзаменационной сессии в течение не более 45 календарных </w:t>
      </w:r>
      <w:r w:rsidRPr="00B020D1">
        <w:rPr>
          <w:rStyle w:val="9pt"/>
          <w:sz w:val="28"/>
          <w:szCs w:val="28"/>
        </w:rPr>
        <w:t>дней с момента издания приказа о зачислении восстанавливающегося в ГУУ (филиал);</w:t>
      </w:r>
    </w:p>
    <w:p w:rsidR="003B5E97" w:rsidRDefault="00B020D1" w:rsidP="00CB15C0">
      <w:pPr>
        <w:pStyle w:val="11"/>
        <w:numPr>
          <w:ilvl w:val="0"/>
          <w:numId w:val="17"/>
        </w:numPr>
        <w:shd w:val="clear" w:color="auto" w:fill="auto"/>
        <w:tabs>
          <w:tab w:val="left" w:pos="635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lastRenderedPageBreak/>
        <w:t xml:space="preserve">для </w:t>
      </w:r>
      <w:proofErr w:type="spellStart"/>
      <w:r w:rsidRPr="00B020D1">
        <w:rPr>
          <w:rStyle w:val="9pt"/>
          <w:sz w:val="28"/>
          <w:szCs w:val="28"/>
        </w:rPr>
        <w:t>очно-заочной</w:t>
      </w:r>
      <w:proofErr w:type="spellEnd"/>
      <w:r w:rsidRPr="00B020D1">
        <w:rPr>
          <w:rStyle w:val="9pt"/>
          <w:sz w:val="28"/>
          <w:szCs w:val="28"/>
        </w:rPr>
        <w:t xml:space="preserve"> формы обучения </w:t>
      </w:r>
      <w:r w:rsidR="00CB15C0">
        <w:rPr>
          <w:rStyle w:val="9pt"/>
          <w:sz w:val="28"/>
          <w:szCs w:val="28"/>
        </w:rPr>
        <w:t>-</w:t>
      </w:r>
      <w:r w:rsidR="00CB15C0" w:rsidRPr="00B020D1">
        <w:rPr>
          <w:rStyle w:val="9pt"/>
          <w:sz w:val="28"/>
          <w:szCs w:val="28"/>
        </w:rPr>
        <w:t xml:space="preserve"> </w:t>
      </w:r>
      <w:r w:rsidRPr="00B020D1">
        <w:rPr>
          <w:rStyle w:val="9pt"/>
          <w:sz w:val="28"/>
          <w:szCs w:val="28"/>
        </w:rPr>
        <w:t xml:space="preserve">до начала очередной зачётно-экзаменационной сессии в течение не более 60 календарных дней с момента издания </w:t>
      </w:r>
      <w:proofErr w:type="gramStart"/>
      <w:r w:rsidRPr="00B020D1">
        <w:rPr>
          <w:rStyle w:val="9pt"/>
          <w:sz w:val="28"/>
          <w:szCs w:val="28"/>
        </w:rPr>
        <w:t>приказа</w:t>
      </w:r>
      <w:proofErr w:type="gramEnd"/>
      <w:r w:rsidRPr="00B020D1">
        <w:rPr>
          <w:rStyle w:val="9pt"/>
          <w:sz w:val="28"/>
          <w:szCs w:val="28"/>
        </w:rPr>
        <w:t xml:space="preserve"> о зачислении восстанавливающегося в ГУУ (филиал);</w:t>
      </w:r>
    </w:p>
    <w:p w:rsidR="003B5E97" w:rsidRDefault="00B020D1" w:rsidP="00CB15C0">
      <w:pPr>
        <w:pStyle w:val="11"/>
        <w:numPr>
          <w:ilvl w:val="0"/>
          <w:numId w:val="17"/>
        </w:numPr>
        <w:shd w:val="clear" w:color="auto" w:fill="auto"/>
        <w:tabs>
          <w:tab w:val="left" w:pos="640"/>
          <w:tab w:val="left" w:pos="1134"/>
        </w:tabs>
        <w:spacing w:line="240" w:lineRule="auto"/>
        <w:ind w:left="40" w:right="40" w:firstLine="66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 w:rsidRPr="00B020D1">
        <w:rPr>
          <w:rStyle w:val="9pt"/>
          <w:sz w:val="28"/>
          <w:szCs w:val="28"/>
        </w:rPr>
        <w:t xml:space="preserve">для заочной формы обучения </w:t>
      </w:r>
      <w:r w:rsidR="00CB15C0">
        <w:rPr>
          <w:rStyle w:val="9pt"/>
          <w:sz w:val="28"/>
          <w:szCs w:val="28"/>
        </w:rPr>
        <w:t xml:space="preserve">- </w:t>
      </w:r>
      <w:r w:rsidRPr="00B020D1">
        <w:rPr>
          <w:rStyle w:val="9pt"/>
          <w:sz w:val="28"/>
          <w:szCs w:val="28"/>
        </w:rPr>
        <w:t>до начала зачётно-экзаменационной сессии семестра, на который осуществляется восстановление;</w:t>
      </w:r>
    </w:p>
    <w:p w:rsidR="00B16E6A" w:rsidRPr="00B16E6A" w:rsidRDefault="00B16E6A" w:rsidP="000E6CA7">
      <w:pPr>
        <w:pStyle w:val="11"/>
        <w:shd w:val="clear" w:color="auto" w:fill="auto"/>
        <w:tabs>
          <w:tab w:val="left" w:pos="640"/>
          <w:tab w:val="left" w:pos="1134"/>
        </w:tabs>
        <w:spacing w:line="240" w:lineRule="auto"/>
        <w:ind w:left="709" w:right="40" w:firstLine="0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>
        <w:rPr>
          <w:rStyle w:val="9pt"/>
          <w:sz w:val="28"/>
          <w:szCs w:val="28"/>
        </w:rPr>
        <w:t>по</w:t>
      </w:r>
      <w:proofErr w:type="gramEnd"/>
      <w:r w:rsidR="00B020D1" w:rsidRPr="00576BBC">
        <w:rPr>
          <w:rStyle w:val="9pt"/>
          <w:sz w:val="28"/>
          <w:szCs w:val="28"/>
        </w:rPr>
        <w:t xml:space="preserve"> </w:t>
      </w:r>
      <w:proofErr w:type="gramStart"/>
      <w:r w:rsidR="00B020D1" w:rsidRPr="00576BBC">
        <w:rPr>
          <w:rStyle w:val="9pt"/>
          <w:sz w:val="28"/>
          <w:szCs w:val="28"/>
        </w:rPr>
        <w:t>программ</w:t>
      </w:r>
      <w:proofErr w:type="gramEnd"/>
      <w:r w:rsidR="00B020D1" w:rsidRPr="00576BBC">
        <w:rPr>
          <w:rStyle w:val="9pt"/>
          <w:sz w:val="28"/>
          <w:szCs w:val="28"/>
        </w:rPr>
        <w:t xml:space="preserve"> подготовки научно-педагогических кадров в аспирантуре</w:t>
      </w:r>
      <w:r>
        <w:rPr>
          <w:rStyle w:val="9pt"/>
          <w:sz w:val="28"/>
          <w:szCs w:val="28"/>
        </w:rPr>
        <w:t>:</w:t>
      </w:r>
    </w:p>
    <w:p w:rsidR="003B5E97" w:rsidRDefault="00CB15C0" w:rsidP="00CB15C0">
      <w:pPr>
        <w:pStyle w:val="11"/>
        <w:numPr>
          <w:ilvl w:val="0"/>
          <w:numId w:val="17"/>
        </w:numPr>
        <w:shd w:val="clear" w:color="auto" w:fill="auto"/>
        <w:tabs>
          <w:tab w:val="left" w:pos="640"/>
          <w:tab w:val="left" w:pos="1134"/>
        </w:tabs>
        <w:spacing w:line="240" w:lineRule="auto"/>
        <w:ind w:left="40" w:right="40" w:firstLine="66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>
        <w:rPr>
          <w:rStyle w:val="9pt"/>
          <w:sz w:val="28"/>
          <w:szCs w:val="28"/>
        </w:rPr>
        <w:t xml:space="preserve"> </w:t>
      </w:r>
      <w:r w:rsidR="00B020D1" w:rsidRPr="00576BBC">
        <w:rPr>
          <w:rStyle w:val="9pt"/>
          <w:sz w:val="28"/>
          <w:szCs w:val="28"/>
        </w:rPr>
        <w:t>до начала зачётно-экзаменационной сессии семестра, на который осуществляется восстановление.</w:t>
      </w:r>
    </w:p>
    <w:p w:rsidR="007C43A8" w:rsidRDefault="00B020D1">
      <w:pPr>
        <w:pStyle w:val="ConsPlusNormal"/>
        <w:numPr>
          <w:ilvl w:val="1"/>
          <w:numId w:val="5"/>
        </w:numPr>
        <w:ind w:firstLine="540"/>
        <w:jc w:val="both"/>
      </w:pPr>
      <w:r w:rsidRPr="00576BBC">
        <w:rPr>
          <w:rStyle w:val="9pt"/>
          <w:rFonts w:eastAsiaTheme="minorHAnsi"/>
          <w:sz w:val="28"/>
          <w:szCs w:val="28"/>
        </w:rPr>
        <w:t>В случае несоблюдения сроков ликвидации</w:t>
      </w:r>
      <w:r w:rsidRPr="00B020D1">
        <w:rPr>
          <w:rStyle w:val="9pt"/>
          <w:rFonts w:eastAsiaTheme="minorHAnsi"/>
          <w:sz w:val="28"/>
          <w:szCs w:val="28"/>
        </w:rPr>
        <w:t xml:space="preserve"> академической разницы в учебных планах </w:t>
      </w:r>
      <w:proofErr w:type="gramStart"/>
      <w:r w:rsidRPr="00B020D1">
        <w:rPr>
          <w:rStyle w:val="9pt"/>
          <w:rFonts w:eastAsiaTheme="minorHAnsi"/>
          <w:sz w:val="28"/>
          <w:szCs w:val="28"/>
        </w:rPr>
        <w:t>обучающийся</w:t>
      </w:r>
      <w:proofErr w:type="gramEnd"/>
      <w:r w:rsidRPr="00B020D1">
        <w:rPr>
          <w:rStyle w:val="9pt"/>
          <w:rFonts w:eastAsiaTheme="minorHAnsi"/>
          <w:sz w:val="28"/>
          <w:szCs w:val="28"/>
        </w:rPr>
        <w:t xml:space="preserve"> не допускается до очередной зачётно-экзаменационной сессии и отчисляется за </w:t>
      </w:r>
      <w:r w:rsidR="00B16E6A">
        <w:t xml:space="preserve"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</w:t>
      </w:r>
      <w:r w:rsidRPr="00B16E6A">
        <w:rPr>
          <w:rStyle w:val="9pt"/>
          <w:rFonts w:eastAsiaTheme="minorHAnsi"/>
          <w:sz w:val="28"/>
          <w:szCs w:val="28"/>
        </w:rPr>
        <w:t>в соответствии с локальными нормативными актами ГУУ.</w:t>
      </w:r>
    </w:p>
    <w:p w:rsidR="007B39B8" w:rsidRDefault="00B16E6A" w:rsidP="00B16E6A">
      <w:pPr>
        <w:pStyle w:val="11"/>
        <w:shd w:val="clear" w:color="auto" w:fill="auto"/>
        <w:tabs>
          <w:tab w:val="left" w:pos="1134"/>
        </w:tabs>
        <w:spacing w:line="240" w:lineRule="auto"/>
        <w:ind w:right="40" w:firstLine="709"/>
        <w:rPr>
          <w:rStyle w:val="9pt"/>
          <w:sz w:val="28"/>
          <w:szCs w:val="28"/>
        </w:rPr>
      </w:pPr>
      <w:r>
        <w:rPr>
          <w:rStyle w:val="9pt"/>
          <w:sz w:val="28"/>
          <w:szCs w:val="28"/>
        </w:rPr>
        <w:t xml:space="preserve">   </w:t>
      </w:r>
      <w:r w:rsidR="00B020D1" w:rsidRPr="00B020D1">
        <w:rPr>
          <w:rStyle w:val="9pt"/>
          <w:sz w:val="28"/>
          <w:szCs w:val="28"/>
        </w:rPr>
        <w:t>Если количество вакантных мест (на конкретном курсе, на определенной основной образовательной программе по направлению подготовки или специальности) меньше поданных заявлений от лиц, желающих восстановиться в ГУУ (филиал), то на основе результатов аттестации проводится отбор лиц, наиболее подготовленных для продолжения образования.</w:t>
      </w:r>
    </w:p>
    <w:p w:rsidR="007C43A8" w:rsidRDefault="00DB2720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 w:rsidRPr="00B020D1">
        <w:rPr>
          <w:rStyle w:val="9pt"/>
          <w:sz w:val="28"/>
          <w:szCs w:val="28"/>
        </w:rPr>
        <w:t>Решение о восстановлении на места, финансируемые из средств федерального бюджета, принимает ректор ГУУ или иное уполномоченное лицо на основании</w:t>
      </w:r>
      <w:r>
        <w:rPr>
          <w:rStyle w:val="9pt"/>
          <w:sz w:val="28"/>
          <w:szCs w:val="28"/>
        </w:rPr>
        <w:t xml:space="preserve"> </w:t>
      </w:r>
      <w:r w:rsidRPr="00DB2720">
        <w:rPr>
          <w:rStyle w:val="9pt"/>
          <w:sz w:val="28"/>
          <w:szCs w:val="28"/>
        </w:rPr>
        <w:t>заключения</w:t>
      </w:r>
      <w:r>
        <w:rPr>
          <w:rStyle w:val="9pt"/>
          <w:sz w:val="28"/>
          <w:szCs w:val="28"/>
        </w:rPr>
        <w:t xml:space="preserve"> Комиссии.</w:t>
      </w:r>
    </w:p>
    <w:p w:rsidR="007C43A8" w:rsidRDefault="00B020D1">
      <w:pPr>
        <w:pStyle w:val="11"/>
        <w:numPr>
          <w:ilvl w:val="1"/>
          <w:numId w:val="5"/>
        </w:numPr>
        <w:shd w:val="clear" w:color="auto" w:fill="auto"/>
        <w:tabs>
          <w:tab w:val="left" w:pos="995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t xml:space="preserve">Решение вопроса о восстановлении на места с оплатой стоимости </w:t>
      </w:r>
      <w:proofErr w:type="gramStart"/>
      <w:r w:rsidRPr="00B020D1">
        <w:rPr>
          <w:rStyle w:val="9pt"/>
          <w:sz w:val="28"/>
          <w:szCs w:val="28"/>
        </w:rPr>
        <w:t>обучения по договорам</w:t>
      </w:r>
      <w:proofErr w:type="gramEnd"/>
      <w:r w:rsidRPr="00B020D1">
        <w:rPr>
          <w:rStyle w:val="9pt"/>
          <w:sz w:val="28"/>
          <w:szCs w:val="28"/>
        </w:rPr>
        <w:t xml:space="preserve"> принимает ректор ГУУ или иное уполномоченное лицо на основании:</w:t>
      </w:r>
    </w:p>
    <w:p w:rsidR="003B5E97" w:rsidRDefault="00B020D1" w:rsidP="00CB15C0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4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t xml:space="preserve">заключения </w:t>
      </w:r>
      <w:r w:rsidR="001204FD">
        <w:rPr>
          <w:rStyle w:val="9pt"/>
          <w:sz w:val="28"/>
          <w:szCs w:val="28"/>
        </w:rPr>
        <w:t>К</w:t>
      </w:r>
      <w:r w:rsidRPr="00B020D1">
        <w:rPr>
          <w:rStyle w:val="9pt"/>
          <w:sz w:val="28"/>
          <w:szCs w:val="28"/>
        </w:rPr>
        <w:t>омиссии;</w:t>
      </w:r>
    </w:p>
    <w:p w:rsidR="003B5E97" w:rsidRDefault="00B020D1" w:rsidP="00CB15C0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40" w:firstLine="709"/>
        <w:rPr>
          <w:sz w:val="28"/>
          <w:szCs w:val="28"/>
        </w:rPr>
      </w:pPr>
      <w:r w:rsidRPr="001204FD">
        <w:rPr>
          <w:rStyle w:val="9pt"/>
          <w:sz w:val="28"/>
          <w:szCs w:val="28"/>
        </w:rPr>
        <w:t>договора на оплату стоимости обучения, заключенного с юридическим и (или) физическим лицом</w:t>
      </w:r>
      <w:r w:rsidR="001204FD">
        <w:rPr>
          <w:rStyle w:val="9pt"/>
          <w:sz w:val="28"/>
          <w:szCs w:val="28"/>
        </w:rPr>
        <w:t>.</w:t>
      </w:r>
    </w:p>
    <w:p w:rsidR="007C43A8" w:rsidRDefault="00B020D1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1204FD">
        <w:rPr>
          <w:rStyle w:val="9pt"/>
          <w:sz w:val="28"/>
          <w:szCs w:val="28"/>
        </w:rPr>
        <w:t xml:space="preserve">При положительном решении вопроса о восстановлении </w:t>
      </w:r>
      <w:r w:rsidR="00EA3702">
        <w:rPr>
          <w:rStyle w:val="9pt"/>
          <w:sz w:val="28"/>
          <w:szCs w:val="28"/>
        </w:rPr>
        <w:t xml:space="preserve">студента (аспиранта) </w:t>
      </w:r>
      <w:r w:rsidRPr="001204FD">
        <w:rPr>
          <w:rStyle w:val="9pt"/>
          <w:sz w:val="28"/>
          <w:szCs w:val="28"/>
        </w:rPr>
        <w:t>учебно-методический (учебный) отдел соответствующего института (факультета)</w:t>
      </w:r>
      <w:r w:rsidR="00EA3702">
        <w:rPr>
          <w:rStyle w:val="9pt"/>
          <w:sz w:val="28"/>
          <w:szCs w:val="28"/>
        </w:rPr>
        <w:t xml:space="preserve"> (</w:t>
      </w:r>
      <w:r w:rsidR="00CB15C0" w:rsidRPr="00576BBC">
        <w:rPr>
          <w:color w:val="000000"/>
          <w:sz w:val="28"/>
          <w:szCs w:val="28"/>
        </w:rPr>
        <w:t>отдел подготовки научно-педагогических и научных кадров</w:t>
      </w:r>
      <w:r w:rsidR="00CB15C0" w:rsidRPr="00EA2DE2">
        <w:rPr>
          <w:rStyle w:val="9pt"/>
          <w:sz w:val="28"/>
          <w:szCs w:val="28"/>
        </w:rPr>
        <w:t xml:space="preserve"> </w:t>
      </w:r>
      <w:r w:rsidR="00CB15C0" w:rsidRPr="00487C5F">
        <w:rPr>
          <w:rStyle w:val="9pt"/>
          <w:sz w:val="28"/>
          <w:szCs w:val="28"/>
        </w:rPr>
        <w:t>УМУ</w:t>
      </w:r>
      <w:r w:rsidR="00EA3702">
        <w:rPr>
          <w:rStyle w:val="9pt"/>
          <w:sz w:val="28"/>
          <w:szCs w:val="28"/>
        </w:rPr>
        <w:t>) соответственно</w:t>
      </w:r>
      <w:r w:rsidRPr="001204FD">
        <w:rPr>
          <w:rStyle w:val="9pt"/>
          <w:sz w:val="28"/>
          <w:szCs w:val="28"/>
        </w:rPr>
        <w:t xml:space="preserve"> получает из архива личное дело восстанавливающегося и ставит его на учё</w:t>
      </w:r>
      <w:r w:rsidRPr="00B020D1">
        <w:rPr>
          <w:rStyle w:val="9pt"/>
          <w:sz w:val="28"/>
          <w:szCs w:val="28"/>
        </w:rPr>
        <w:t>т</w:t>
      </w:r>
      <w:r w:rsidR="001204FD">
        <w:rPr>
          <w:rStyle w:val="9pt"/>
          <w:sz w:val="28"/>
          <w:szCs w:val="28"/>
        </w:rPr>
        <w:t>.</w:t>
      </w:r>
    </w:p>
    <w:p w:rsidR="007C43A8" w:rsidRDefault="00B020D1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proofErr w:type="gramStart"/>
      <w:r w:rsidRPr="00B020D1">
        <w:rPr>
          <w:rStyle w:val="9pt"/>
          <w:sz w:val="28"/>
          <w:szCs w:val="28"/>
        </w:rPr>
        <w:t xml:space="preserve">Личное дело должно содержать все документы, представленные восстанавливающимся на этапе подачи документов, результаты работы </w:t>
      </w:r>
      <w:r w:rsidR="00BA558F">
        <w:rPr>
          <w:rStyle w:val="9pt"/>
          <w:sz w:val="28"/>
          <w:szCs w:val="28"/>
        </w:rPr>
        <w:t>К</w:t>
      </w:r>
      <w:r w:rsidRPr="00B020D1">
        <w:rPr>
          <w:rStyle w:val="9pt"/>
          <w:sz w:val="28"/>
          <w:szCs w:val="28"/>
        </w:rPr>
        <w:t>омиссии и копию договора на оплату обучения (для восстановленных на места с оплатой стоимости обучения).</w:t>
      </w:r>
      <w:proofErr w:type="gramEnd"/>
    </w:p>
    <w:p w:rsidR="007C43A8" w:rsidRDefault="00B020D1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rStyle w:val="9pt"/>
          <w:sz w:val="28"/>
          <w:szCs w:val="28"/>
          <w:lang w:eastAsia="ru-RU"/>
        </w:rPr>
      </w:pPr>
      <w:r w:rsidRPr="00B020D1">
        <w:rPr>
          <w:rStyle w:val="9pt"/>
          <w:sz w:val="28"/>
          <w:szCs w:val="28"/>
        </w:rPr>
        <w:t xml:space="preserve">После издания приказа о восстановлении в ГУУ (филиал) </w:t>
      </w:r>
      <w:r w:rsidR="00EA3702">
        <w:rPr>
          <w:rStyle w:val="9pt"/>
          <w:sz w:val="28"/>
          <w:szCs w:val="28"/>
        </w:rPr>
        <w:t>студенту (аспиранту)</w:t>
      </w:r>
      <w:r w:rsidR="00EA3702" w:rsidRPr="00B020D1">
        <w:rPr>
          <w:rStyle w:val="9pt"/>
          <w:sz w:val="28"/>
          <w:szCs w:val="28"/>
        </w:rPr>
        <w:t xml:space="preserve"> </w:t>
      </w:r>
      <w:r w:rsidRPr="00B020D1">
        <w:rPr>
          <w:rStyle w:val="9pt"/>
          <w:sz w:val="28"/>
          <w:szCs w:val="28"/>
        </w:rPr>
        <w:t xml:space="preserve">выдаются студенческий билет </w:t>
      </w:r>
      <w:r w:rsidRPr="001204FD">
        <w:rPr>
          <w:rStyle w:val="9pt"/>
          <w:sz w:val="28"/>
          <w:szCs w:val="28"/>
        </w:rPr>
        <w:t>(удостоверение аспиранта)</w:t>
      </w:r>
      <w:r w:rsidRPr="00B020D1">
        <w:rPr>
          <w:rStyle w:val="9pt"/>
          <w:sz w:val="28"/>
          <w:szCs w:val="28"/>
        </w:rPr>
        <w:t xml:space="preserve"> </w:t>
      </w:r>
      <w:r w:rsidR="00EA3702">
        <w:rPr>
          <w:rStyle w:val="9pt"/>
          <w:sz w:val="28"/>
          <w:szCs w:val="28"/>
        </w:rPr>
        <w:t xml:space="preserve">соответственно </w:t>
      </w:r>
      <w:r w:rsidRPr="00B020D1">
        <w:rPr>
          <w:rStyle w:val="9pt"/>
          <w:sz w:val="28"/>
          <w:szCs w:val="28"/>
        </w:rPr>
        <w:t>и зачётная книжка.</w:t>
      </w:r>
    </w:p>
    <w:p w:rsidR="007B39B8" w:rsidRDefault="007B39B8" w:rsidP="00CB15C0">
      <w:pPr>
        <w:pStyle w:val="11"/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</w:p>
    <w:p w:rsidR="007C43A8" w:rsidRDefault="00B020D1">
      <w:pPr>
        <w:pStyle w:val="2"/>
        <w:numPr>
          <w:ilvl w:val="0"/>
          <w:numId w:val="5"/>
        </w:numPr>
        <w:tabs>
          <w:tab w:val="left" w:pos="1134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51873348"/>
      <w:r w:rsidRPr="00ED0452">
        <w:rPr>
          <w:rStyle w:val="9pt"/>
          <w:rFonts w:eastAsiaTheme="majorEastAsia"/>
          <w:color w:val="auto"/>
          <w:sz w:val="28"/>
          <w:szCs w:val="28"/>
        </w:rPr>
        <w:t xml:space="preserve">Перевод </w:t>
      </w:r>
      <w:proofErr w:type="gramStart"/>
      <w:r w:rsidRPr="00ED0452">
        <w:rPr>
          <w:rStyle w:val="9pt"/>
          <w:rFonts w:eastAsiaTheme="majorEastAsia"/>
          <w:color w:val="auto"/>
          <w:sz w:val="28"/>
          <w:szCs w:val="28"/>
        </w:rPr>
        <w:t>обучающихся</w:t>
      </w:r>
      <w:proofErr w:type="gramEnd"/>
      <w:r w:rsidRPr="00ED0452">
        <w:rPr>
          <w:rStyle w:val="9pt"/>
          <w:rFonts w:eastAsiaTheme="majorEastAsia"/>
          <w:color w:val="auto"/>
          <w:sz w:val="28"/>
          <w:szCs w:val="28"/>
        </w:rPr>
        <w:t xml:space="preserve"> ГУУ (филиала) в другие образовательные</w:t>
      </w:r>
      <w:r w:rsidR="00ED0452" w:rsidRPr="00ED0452">
        <w:rPr>
          <w:rStyle w:val="9pt"/>
          <w:rFonts w:eastAsiaTheme="majorEastAsia"/>
          <w:color w:val="auto"/>
          <w:sz w:val="28"/>
          <w:szCs w:val="28"/>
        </w:rPr>
        <w:t xml:space="preserve"> </w:t>
      </w:r>
      <w:bookmarkStart w:id="6" w:name="bookmark0"/>
      <w:r w:rsidRPr="00ED0452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bookmarkEnd w:id="5"/>
      <w:bookmarkEnd w:id="6"/>
    </w:p>
    <w:p w:rsidR="007C43A8" w:rsidRDefault="00EA3702">
      <w:pPr>
        <w:pStyle w:val="11"/>
        <w:numPr>
          <w:ilvl w:val="1"/>
          <w:numId w:val="5"/>
        </w:numPr>
        <w:shd w:val="clear" w:color="auto" w:fill="auto"/>
        <w:tabs>
          <w:tab w:val="left" w:pos="970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proofErr w:type="gramStart"/>
      <w:r w:rsidR="00B020D1" w:rsidRPr="00575FC5">
        <w:rPr>
          <w:rStyle w:val="9pt"/>
          <w:sz w:val="28"/>
          <w:szCs w:val="28"/>
        </w:rPr>
        <w:t>Обучающийся</w:t>
      </w:r>
      <w:proofErr w:type="gramEnd"/>
      <w:r w:rsidR="00B020D1" w:rsidRPr="00575FC5">
        <w:rPr>
          <w:rStyle w:val="9pt"/>
          <w:sz w:val="28"/>
          <w:szCs w:val="28"/>
        </w:rPr>
        <w:t xml:space="preserve"> ГУУ (филиала) вправе перевестись</w:t>
      </w:r>
      <w:r w:rsidR="00B020D1" w:rsidRPr="00B020D1">
        <w:rPr>
          <w:rStyle w:val="9pt"/>
          <w:sz w:val="28"/>
          <w:szCs w:val="28"/>
        </w:rPr>
        <w:t xml:space="preserve"> в другую </w:t>
      </w:r>
      <w:r w:rsidR="00B020D1" w:rsidRPr="00B020D1">
        <w:rPr>
          <w:rStyle w:val="9pt"/>
          <w:sz w:val="28"/>
          <w:szCs w:val="28"/>
        </w:rPr>
        <w:lastRenderedPageBreak/>
        <w:t>образовательную организацию, при согласии этой образовательной организации.</w:t>
      </w:r>
    </w:p>
    <w:p w:rsidR="007C43A8" w:rsidRDefault="00EA3702">
      <w:pPr>
        <w:pStyle w:val="11"/>
        <w:numPr>
          <w:ilvl w:val="1"/>
          <w:numId w:val="5"/>
        </w:numPr>
        <w:shd w:val="clear" w:color="auto" w:fill="auto"/>
        <w:tabs>
          <w:tab w:val="left" w:pos="975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При положительном решении вопроса о переводе в другую образовательную организацию, принимающая образовательная организация выдает </w:t>
      </w:r>
      <w:proofErr w:type="gramStart"/>
      <w:r w:rsidR="00B020D1" w:rsidRPr="00B020D1">
        <w:rPr>
          <w:rStyle w:val="9pt"/>
          <w:sz w:val="28"/>
          <w:szCs w:val="28"/>
        </w:rPr>
        <w:t>обучающемуся</w:t>
      </w:r>
      <w:proofErr w:type="gramEnd"/>
      <w:r w:rsidR="00B020D1" w:rsidRPr="00B020D1">
        <w:rPr>
          <w:rStyle w:val="9pt"/>
          <w:sz w:val="28"/>
          <w:szCs w:val="28"/>
        </w:rPr>
        <w:t xml:space="preserve"> ГУУ (филиала) справку установленного образца, подписанную ректором или проректором соответствующей образовательной организации. Обучающийся ГУУ (филиала) представляет указанную справку в учебно-методический (учебный) отдел института (факультета) ГУУ (филиала)</w:t>
      </w:r>
      <w:r w:rsidR="00AD63EC">
        <w:rPr>
          <w:rStyle w:val="9pt"/>
          <w:sz w:val="28"/>
          <w:szCs w:val="28"/>
        </w:rPr>
        <w:t xml:space="preserve"> или отдел </w:t>
      </w:r>
      <w:r w:rsidR="00AD63EC" w:rsidRPr="00576BBC">
        <w:rPr>
          <w:color w:val="000000"/>
          <w:sz w:val="28"/>
          <w:szCs w:val="28"/>
        </w:rPr>
        <w:t>подготовки научно-педагогических и научных кадров</w:t>
      </w:r>
      <w:r w:rsidR="00AD63EC" w:rsidRPr="00EA2DE2">
        <w:rPr>
          <w:rStyle w:val="9pt"/>
          <w:sz w:val="28"/>
          <w:szCs w:val="28"/>
        </w:rPr>
        <w:t xml:space="preserve"> </w:t>
      </w:r>
      <w:r w:rsidR="00AD63EC" w:rsidRPr="00487C5F">
        <w:rPr>
          <w:rStyle w:val="9pt"/>
          <w:sz w:val="28"/>
          <w:szCs w:val="28"/>
        </w:rPr>
        <w:t>УМУ</w:t>
      </w:r>
      <w:r w:rsidR="00AD63EC">
        <w:rPr>
          <w:rStyle w:val="9pt"/>
          <w:sz w:val="28"/>
          <w:szCs w:val="28"/>
        </w:rPr>
        <w:t xml:space="preserve"> – при переводе аспиранта,</w:t>
      </w:r>
      <w:r w:rsidR="00B020D1" w:rsidRPr="00B020D1">
        <w:rPr>
          <w:rStyle w:val="9pt"/>
          <w:sz w:val="28"/>
          <w:szCs w:val="28"/>
        </w:rPr>
        <w:t xml:space="preserve"> одновременно с письменным заявлением об отчислении в связи с переводом и выдаче ему документов об образовании, на основании которых он был зачислен в ГУУ.</w:t>
      </w:r>
    </w:p>
    <w:p w:rsidR="007C43A8" w:rsidRDefault="00EA3702">
      <w:pPr>
        <w:pStyle w:val="11"/>
        <w:numPr>
          <w:ilvl w:val="1"/>
          <w:numId w:val="5"/>
        </w:numPr>
        <w:shd w:val="clear" w:color="auto" w:fill="auto"/>
        <w:tabs>
          <w:tab w:val="left" w:pos="970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Процедура отчисления в связи с переводом в другую образовательную организацию регулируется локальными нормативными актами ГУУ.</w:t>
      </w:r>
    </w:p>
    <w:p w:rsidR="007C43A8" w:rsidRDefault="00EA3702">
      <w:pPr>
        <w:pStyle w:val="11"/>
        <w:numPr>
          <w:ilvl w:val="1"/>
          <w:numId w:val="5"/>
        </w:numPr>
        <w:shd w:val="clear" w:color="auto" w:fill="auto"/>
        <w:tabs>
          <w:tab w:val="left" w:pos="970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После издания приказа об отчислении из личного дела заявителю </w:t>
      </w:r>
      <w:r w:rsidR="00B020D1" w:rsidRPr="00B020D1">
        <w:rPr>
          <w:rStyle w:val="10pt"/>
          <w:i w:val="0"/>
          <w:sz w:val="28"/>
          <w:szCs w:val="28"/>
        </w:rPr>
        <w:t>выдается</w:t>
      </w:r>
      <w:r w:rsidR="00B020D1" w:rsidRPr="00B020D1">
        <w:rPr>
          <w:rStyle w:val="9pt"/>
          <w:sz w:val="28"/>
          <w:szCs w:val="28"/>
        </w:rPr>
        <w:t xml:space="preserve"> оригинал документа об образовании, на основании которого он был зачислен в ГУУ, и справка об обучении установленного образца.</w:t>
      </w:r>
    </w:p>
    <w:p w:rsidR="007C43A8" w:rsidRPr="00161446" w:rsidRDefault="00EA3702">
      <w:pPr>
        <w:pStyle w:val="11"/>
        <w:numPr>
          <w:ilvl w:val="1"/>
          <w:numId w:val="5"/>
        </w:numPr>
        <w:shd w:val="clear" w:color="auto" w:fill="auto"/>
        <w:tabs>
          <w:tab w:val="left" w:pos="980"/>
          <w:tab w:val="left" w:pos="1134"/>
        </w:tabs>
        <w:spacing w:line="240" w:lineRule="auto"/>
        <w:ind w:right="40" w:firstLine="709"/>
        <w:rPr>
          <w:rStyle w:val="9pt"/>
          <w:color w:val="auto"/>
          <w:sz w:val="28"/>
          <w:szCs w:val="28"/>
          <w:shd w:val="clear" w:color="auto" w:fill="auto"/>
        </w:rPr>
      </w:pPr>
      <w:r>
        <w:rPr>
          <w:rStyle w:val="9pt"/>
          <w:sz w:val="28"/>
          <w:szCs w:val="28"/>
        </w:rPr>
        <w:t xml:space="preserve"> </w:t>
      </w:r>
      <w:r w:rsidR="00955A87" w:rsidRPr="00706E18">
        <w:rPr>
          <w:rStyle w:val="9pt"/>
          <w:sz w:val="28"/>
          <w:szCs w:val="28"/>
        </w:rPr>
        <w:t xml:space="preserve">В личное дело </w:t>
      </w:r>
      <w:r w:rsidR="00124749" w:rsidRPr="00706E18">
        <w:rPr>
          <w:rStyle w:val="9pt"/>
          <w:sz w:val="28"/>
          <w:szCs w:val="28"/>
        </w:rPr>
        <w:t>студента</w:t>
      </w:r>
      <w:r w:rsidR="00955A87" w:rsidRPr="00706E18">
        <w:rPr>
          <w:rStyle w:val="9pt"/>
          <w:sz w:val="28"/>
          <w:szCs w:val="28"/>
        </w:rPr>
        <w:t xml:space="preserve">, отчисленного в связи с переводом в другую образовательную организацию, подшиваются: заверенная начальником учебно-методического (учебного) отдела института (факультета) копия документа об образовании; выписка из приказа об отчислении; студенческий билет; зачётная книжка; копия </w:t>
      </w:r>
      <w:r w:rsidR="00955A87" w:rsidRPr="00161446">
        <w:rPr>
          <w:rStyle w:val="9pt"/>
          <w:sz w:val="28"/>
          <w:szCs w:val="28"/>
        </w:rPr>
        <w:t xml:space="preserve">справки об обучении, выданной </w:t>
      </w:r>
      <w:proofErr w:type="gramStart"/>
      <w:r w:rsidR="00955A87" w:rsidRPr="00161446">
        <w:rPr>
          <w:rStyle w:val="9pt"/>
          <w:sz w:val="28"/>
          <w:szCs w:val="28"/>
        </w:rPr>
        <w:t>обучающемуся</w:t>
      </w:r>
      <w:proofErr w:type="gramEnd"/>
      <w:r w:rsidR="00955A87" w:rsidRPr="00161446">
        <w:rPr>
          <w:rStyle w:val="9pt"/>
          <w:sz w:val="28"/>
          <w:szCs w:val="28"/>
        </w:rPr>
        <w:t>.</w:t>
      </w:r>
    </w:p>
    <w:p w:rsidR="00706E18" w:rsidRPr="00161446" w:rsidRDefault="00124749" w:rsidP="00064E9F">
      <w:pPr>
        <w:pStyle w:val="11"/>
        <w:shd w:val="clear" w:color="auto" w:fill="auto"/>
        <w:tabs>
          <w:tab w:val="left" w:pos="980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161446">
        <w:rPr>
          <w:sz w:val="28"/>
          <w:szCs w:val="28"/>
        </w:rPr>
        <w:t xml:space="preserve">В личное дело аспиранта, </w:t>
      </w:r>
      <w:r w:rsidR="001747F7" w:rsidRPr="00161446">
        <w:rPr>
          <w:sz w:val="28"/>
          <w:szCs w:val="28"/>
        </w:rPr>
        <w:t>отчисленного</w:t>
      </w:r>
      <w:r w:rsidRPr="00161446">
        <w:rPr>
          <w:sz w:val="28"/>
          <w:szCs w:val="28"/>
        </w:rPr>
        <w:t xml:space="preserve"> в связи с переводом в другую образовательную организацию </w:t>
      </w:r>
      <w:r w:rsidR="00706E18" w:rsidRPr="00161446">
        <w:rPr>
          <w:sz w:val="28"/>
          <w:szCs w:val="28"/>
        </w:rPr>
        <w:t xml:space="preserve">подшиваются: </w:t>
      </w:r>
      <w:r w:rsidR="00D960AC" w:rsidRPr="00161446">
        <w:rPr>
          <w:sz w:val="28"/>
          <w:szCs w:val="28"/>
        </w:rPr>
        <w:t xml:space="preserve">оригиналы </w:t>
      </w:r>
      <w:r w:rsidR="00706E18" w:rsidRPr="00161446">
        <w:rPr>
          <w:sz w:val="28"/>
          <w:szCs w:val="28"/>
        </w:rPr>
        <w:t>приказ</w:t>
      </w:r>
      <w:r w:rsidR="00D960AC" w:rsidRPr="00161446">
        <w:rPr>
          <w:sz w:val="28"/>
          <w:szCs w:val="28"/>
        </w:rPr>
        <w:t>ов</w:t>
      </w:r>
      <w:r w:rsidR="00706E18" w:rsidRPr="00161446">
        <w:rPr>
          <w:sz w:val="28"/>
          <w:szCs w:val="28"/>
        </w:rPr>
        <w:t xml:space="preserve"> о</w:t>
      </w:r>
      <w:r w:rsidR="00D960AC" w:rsidRPr="00161446">
        <w:rPr>
          <w:sz w:val="28"/>
          <w:szCs w:val="28"/>
        </w:rPr>
        <w:t xml:space="preserve"> зачислении и об</w:t>
      </w:r>
      <w:r w:rsidR="00706E18" w:rsidRPr="00161446">
        <w:rPr>
          <w:sz w:val="28"/>
          <w:szCs w:val="28"/>
        </w:rPr>
        <w:t xml:space="preserve"> отчислении, </w:t>
      </w:r>
      <w:r w:rsidR="008A50BC" w:rsidRPr="00161446">
        <w:rPr>
          <w:sz w:val="28"/>
          <w:szCs w:val="28"/>
        </w:rPr>
        <w:t>удостоверение аспиранта</w:t>
      </w:r>
      <w:r w:rsidR="00706E18" w:rsidRPr="00161446">
        <w:rPr>
          <w:sz w:val="28"/>
          <w:szCs w:val="28"/>
        </w:rPr>
        <w:t xml:space="preserve">, </w:t>
      </w:r>
      <w:r w:rsidR="00D960AC" w:rsidRPr="00161446">
        <w:rPr>
          <w:sz w:val="28"/>
          <w:szCs w:val="28"/>
        </w:rPr>
        <w:t>зачетная</w:t>
      </w:r>
      <w:r w:rsidR="00C832B9" w:rsidRPr="00161446">
        <w:rPr>
          <w:sz w:val="28"/>
          <w:szCs w:val="28"/>
        </w:rPr>
        <w:t xml:space="preserve"> книжка, </w:t>
      </w:r>
      <w:r w:rsidR="00D960AC" w:rsidRPr="00161446">
        <w:rPr>
          <w:sz w:val="28"/>
          <w:szCs w:val="28"/>
        </w:rPr>
        <w:t>индивидуальный план аспиранта, копии результатов индивидуальных достижений</w:t>
      </w:r>
      <w:r w:rsidR="00161446" w:rsidRPr="00161446">
        <w:rPr>
          <w:sz w:val="28"/>
          <w:szCs w:val="28"/>
        </w:rPr>
        <w:t xml:space="preserve">, </w:t>
      </w:r>
      <w:r w:rsidR="00161446" w:rsidRPr="00161446">
        <w:rPr>
          <w:rStyle w:val="9pt"/>
          <w:sz w:val="28"/>
          <w:szCs w:val="28"/>
        </w:rPr>
        <w:t xml:space="preserve">копия справки об обучении, выданной </w:t>
      </w:r>
      <w:proofErr w:type="gramStart"/>
      <w:r w:rsidR="00161446" w:rsidRPr="00161446">
        <w:rPr>
          <w:rStyle w:val="9pt"/>
          <w:sz w:val="28"/>
          <w:szCs w:val="28"/>
        </w:rPr>
        <w:t>обучающемуся</w:t>
      </w:r>
      <w:proofErr w:type="gramEnd"/>
      <w:r w:rsidR="00064E9F" w:rsidRPr="00161446">
        <w:rPr>
          <w:sz w:val="28"/>
          <w:szCs w:val="28"/>
        </w:rPr>
        <w:t>.</w:t>
      </w:r>
      <w:r w:rsidR="00706E18" w:rsidRPr="00161446">
        <w:rPr>
          <w:sz w:val="28"/>
          <w:szCs w:val="28"/>
        </w:rPr>
        <w:t xml:space="preserve">  </w:t>
      </w:r>
    </w:p>
    <w:p w:rsidR="007C43A8" w:rsidRDefault="00EA3702">
      <w:pPr>
        <w:pStyle w:val="11"/>
        <w:numPr>
          <w:ilvl w:val="1"/>
          <w:numId w:val="5"/>
        </w:numPr>
        <w:shd w:val="clear" w:color="auto" w:fill="auto"/>
        <w:tabs>
          <w:tab w:val="left" w:pos="961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Личное дело оформляется </w:t>
      </w:r>
      <w:proofErr w:type="gramStart"/>
      <w:r w:rsidR="00B020D1" w:rsidRPr="00B020D1">
        <w:rPr>
          <w:rStyle w:val="9pt"/>
          <w:sz w:val="28"/>
          <w:szCs w:val="28"/>
        </w:rPr>
        <w:t xml:space="preserve">для передачи на хранение </w:t>
      </w:r>
      <w:r w:rsidR="00B020D1" w:rsidRPr="003E2BF9">
        <w:rPr>
          <w:rStyle w:val="10pt"/>
          <w:i w:val="0"/>
          <w:sz w:val="28"/>
          <w:szCs w:val="28"/>
        </w:rPr>
        <w:t>в</w:t>
      </w:r>
      <w:r w:rsidR="00B020D1" w:rsidRPr="003E2BF9">
        <w:rPr>
          <w:rStyle w:val="9pt"/>
          <w:i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архив в соответствии с правилами</w:t>
      </w:r>
      <w:proofErr w:type="gramEnd"/>
      <w:r w:rsidR="00B020D1" w:rsidRPr="00B020D1">
        <w:rPr>
          <w:rStyle w:val="9pt"/>
          <w:sz w:val="28"/>
          <w:szCs w:val="28"/>
        </w:rPr>
        <w:t>, установленными в ГУУ.</w:t>
      </w:r>
    </w:p>
    <w:p w:rsidR="00777DF8" w:rsidRDefault="00777DF8">
      <w:pPr>
        <w:pStyle w:val="3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777DF8" w:rsidRPr="00AD63EC" w:rsidRDefault="00B020D1" w:rsidP="007E742F">
      <w:pPr>
        <w:pStyle w:val="30"/>
        <w:numPr>
          <w:ilvl w:val="0"/>
          <w:numId w:val="3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sz w:val="28"/>
          <w:szCs w:val="28"/>
        </w:rPr>
      </w:pPr>
      <w:bookmarkStart w:id="7" w:name="_Toc451873349"/>
      <w:r w:rsidRPr="00AD63EC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Порядок перевода </w:t>
      </w:r>
      <w:proofErr w:type="gramStart"/>
      <w:r w:rsidRPr="00AD63EC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AD63EC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внутри ГУУ (филиала)</w:t>
      </w:r>
      <w:bookmarkEnd w:id="7"/>
    </w:p>
    <w:p w:rsidR="00777DF8" w:rsidRPr="00D56BC3" w:rsidRDefault="00B020D1">
      <w:pPr>
        <w:pStyle w:val="11"/>
        <w:shd w:val="clear" w:color="auto" w:fill="auto"/>
        <w:tabs>
          <w:tab w:val="left" w:pos="975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t>7.1</w:t>
      </w:r>
      <w:r w:rsidR="00AD63EC">
        <w:rPr>
          <w:rStyle w:val="9pt"/>
          <w:sz w:val="28"/>
          <w:szCs w:val="28"/>
        </w:rPr>
        <w:t xml:space="preserve">. </w:t>
      </w:r>
      <w:r w:rsidRPr="00B020D1">
        <w:rPr>
          <w:rStyle w:val="9pt"/>
          <w:sz w:val="28"/>
          <w:szCs w:val="28"/>
        </w:rPr>
        <w:tab/>
      </w:r>
      <w:proofErr w:type="gramStart"/>
      <w:r w:rsidR="00955A87" w:rsidRPr="00D56BC3">
        <w:rPr>
          <w:rStyle w:val="9pt"/>
          <w:sz w:val="28"/>
          <w:szCs w:val="28"/>
        </w:rPr>
        <w:t xml:space="preserve">Перевод </w:t>
      </w:r>
      <w:r w:rsidR="00D56BC3" w:rsidRPr="00D56BC3">
        <w:rPr>
          <w:rStyle w:val="9pt"/>
          <w:sz w:val="28"/>
          <w:szCs w:val="28"/>
        </w:rPr>
        <w:t>студентов</w:t>
      </w:r>
      <w:r w:rsidR="00AD63EC">
        <w:rPr>
          <w:rStyle w:val="9pt"/>
          <w:sz w:val="28"/>
          <w:szCs w:val="28"/>
        </w:rPr>
        <w:t xml:space="preserve"> (</w:t>
      </w:r>
      <w:r w:rsidR="00D56BC3" w:rsidRPr="00D56BC3">
        <w:rPr>
          <w:rStyle w:val="9pt"/>
          <w:sz w:val="28"/>
          <w:szCs w:val="28"/>
        </w:rPr>
        <w:t>аспирантов</w:t>
      </w:r>
      <w:r w:rsidR="00AD63EC">
        <w:rPr>
          <w:rStyle w:val="9pt"/>
          <w:sz w:val="28"/>
          <w:szCs w:val="28"/>
        </w:rPr>
        <w:t>)</w:t>
      </w:r>
      <w:r w:rsidR="00D56BC3" w:rsidRPr="00D56BC3">
        <w:rPr>
          <w:rStyle w:val="9pt"/>
          <w:sz w:val="28"/>
          <w:szCs w:val="28"/>
        </w:rPr>
        <w:t xml:space="preserve"> </w:t>
      </w:r>
      <w:r w:rsidR="00955A87" w:rsidRPr="00D56BC3">
        <w:rPr>
          <w:rStyle w:val="9pt"/>
          <w:sz w:val="28"/>
          <w:szCs w:val="28"/>
        </w:rPr>
        <w:t>в ГУУ (филиале) из одного института (факультета) в другой, с одной образовательной программы по направлению подготовки (специальности) на другую, в том числе с изменением формы обучения, или изменение условий освоения обучающимся образовательной программы осуществляется приказом ректора ГУУ или иного уполномоченного лица на основании личного заявления обучающегося, согласованного с директорами (деканами) соответствующих учебных, институтов (факультетов)</w:t>
      </w:r>
      <w:r w:rsidR="00AD63EC">
        <w:rPr>
          <w:rStyle w:val="9pt"/>
          <w:sz w:val="28"/>
          <w:szCs w:val="28"/>
        </w:rPr>
        <w:t xml:space="preserve"> или начальником отдела</w:t>
      </w:r>
      <w:proofErr w:type="gramEnd"/>
      <w:r w:rsidR="00AD63EC">
        <w:rPr>
          <w:rStyle w:val="9pt"/>
          <w:sz w:val="28"/>
          <w:szCs w:val="28"/>
        </w:rPr>
        <w:t xml:space="preserve"> </w:t>
      </w:r>
      <w:r w:rsidR="00AD63EC" w:rsidRPr="00576BBC">
        <w:rPr>
          <w:color w:val="000000"/>
          <w:sz w:val="28"/>
          <w:szCs w:val="28"/>
        </w:rPr>
        <w:t>подготовки научно-педагогических и научных кадров</w:t>
      </w:r>
      <w:r w:rsidR="00AD63EC" w:rsidRPr="00EA2DE2">
        <w:rPr>
          <w:rStyle w:val="9pt"/>
          <w:sz w:val="28"/>
          <w:szCs w:val="28"/>
        </w:rPr>
        <w:t xml:space="preserve"> </w:t>
      </w:r>
      <w:r w:rsidR="00AD63EC" w:rsidRPr="00487C5F">
        <w:rPr>
          <w:rStyle w:val="9pt"/>
          <w:sz w:val="28"/>
          <w:szCs w:val="28"/>
        </w:rPr>
        <w:t>УМУ</w:t>
      </w:r>
      <w:r w:rsidR="00AD63EC">
        <w:rPr>
          <w:rStyle w:val="9pt"/>
          <w:sz w:val="28"/>
          <w:szCs w:val="28"/>
        </w:rPr>
        <w:t xml:space="preserve"> – при переводе аспиранта</w:t>
      </w:r>
      <w:r w:rsidR="00955A87" w:rsidRPr="00D56BC3">
        <w:rPr>
          <w:rStyle w:val="9pt"/>
          <w:sz w:val="28"/>
          <w:szCs w:val="28"/>
        </w:rPr>
        <w:t xml:space="preserve">, </w:t>
      </w:r>
      <w:r w:rsidR="00706E18">
        <w:rPr>
          <w:rStyle w:val="9pt"/>
          <w:sz w:val="28"/>
          <w:szCs w:val="28"/>
        </w:rPr>
        <w:t>п</w:t>
      </w:r>
      <w:r w:rsidR="00706E18" w:rsidRPr="00D56BC3">
        <w:rPr>
          <w:rStyle w:val="9pt"/>
          <w:sz w:val="28"/>
          <w:szCs w:val="28"/>
        </w:rPr>
        <w:t xml:space="preserve">ри </w:t>
      </w:r>
      <w:r w:rsidR="00955A87" w:rsidRPr="00D56BC3">
        <w:rPr>
          <w:rStyle w:val="9pt"/>
          <w:sz w:val="28"/>
          <w:szCs w:val="28"/>
        </w:rPr>
        <w:t xml:space="preserve">наличии вакантных мест </w:t>
      </w:r>
      <w:r w:rsidR="00955A87" w:rsidRPr="00D56BC3">
        <w:rPr>
          <w:rStyle w:val="10pt"/>
          <w:i w:val="0"/>
          <w:sz w:val="28"/>
          <w:szCs w:val="28"/>
        </w:rPr>
        <w:t xml:space="preserve">на </w:t>
      </w:r>
      <w:r w:rsidR="00955A87" w:rsidRPr="00D56BC3">
        <w:rPr>
          <w:rStyle w:val="9pt"/>
          <w:sz w:val="28"/>
          <w:szCs w:val="28"/>
        </w:rPr>
        <w:t>соответствующем курсе по требуемому направлению подготовки (специальности).</w:t>
      </w:r>
    </w:p>
    <w:p w:rsidR="003B5E97" w:rsidRDefault="00AD63EC" w:rsidP="00644C16">
      <w:pPr>
        <w:pStyle w:val="11"/>
        <w:numPr>
          <w:ilvl w:val="0"/>
          <w:numId w:val="6"/>
        </w:numPr>
        <w:shd w:val="clear" w:color="auto" w:fill="auto"/>
        <w:tabs>
          <w:tab w:val="left" w:pos="985"/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proofErr w:type="gramStart"/>
      <w:r w:rsidR="00B020D1" w:rsidRPr="00D56BC3">
        <w:rPr>
          <w:rStyle w:val="9pt"/>
          <w:sz w:val="28"/>
          <w:szCs w:val="28"/>
        </w:rPr>
        <w:t>Перевод обучающихся</w:t>
      </w:r>
      <w:r w:rsidR="00B020D1" w:rsidRPr="00B020D1">
        <w:rPr>
          <w:rStyle w:val="9pt"/>
          <w:sz w:val="28"/>
          <w:szCs w:val="28"/>
        </w:rPr>
        <w:t xml:space="preserve"> в ГУУ (филиале) из одного института (факультета) в другой, с одной образовательной программы по направлению подготовки (специальности) на другую, в том числе с изменением формы обучения, или изменение условий освоения обучающемся образовательной программы для обучающегося, имеющего академическую задолженность, а также в период </w:t>
      </w:r>
      <w:proofErr w:type="spellStart"/>
      <w:r w:rsidR="00B020D1" w:rsidRPr="00B020D1">
        <w:rPr>
          <w:rStyle w:val="9pt"/>
          <w:sz w:val="28"/>
          <w:szCs w:val="28"/>
        </w:rPr>
        <w:t>зачетно</w:t>
      </w:r>
      <w:proofErr w:type="spellEnd"/>
      <w:r w:rsidR="00B020D1" w:rsidRPr="00B020D1"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lastRenderedPageBreak/>
        <w:t>- экзаменационной сессии и на выпускном курсе, не производится.</w:t>
      </w:r>
      <w:proofErr w:type="gramEnd"/>
    </w:p>
    <w:p w:rsidR="003B5E97" w:rsidRDefault="00B020D1" w:rsidP="00644C16">
      <w:pPr>
        <w:pStyle w:val="11"/>
        <w:numPr>
          <w:ilvl w:val="0"/>
          <w:numId w:val="6"/>
        </w:numPr>
        <w:shd w:val="clear" w:color="auto" w:fill="auto"/>
        <w:tabs>
          <w:tab w:val="left" w:pos="980"/>
          <w:tab w:val="left" w:pos="1134"/>
        </w:tabs>
        <w:spacing w:line="240" w:lineRule="auto"/>
        <w:ind w:right="4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 w:rsidRPr="00B020D1">
        <w:rPr>
          <w:rStyle w:val="9pt"/>
          <w:sz w:val="28"/>
          <w:szCs w:val="28"/>
        </w:rPr>
        <w:t xml:space="preserve">Перевод </w:t>
      </w:r>
      <w:proofErr w:type="gramStart"/>
      <w:r w:rsidRPr="00B020D1">
        <w:rPr>
          <w:rStyle w:val="9pt"/>
          <w:sz w:val="28"/>
          <w:szCs w:val="28"/>
        </w:rPr>
        <w:t>обучающихся</w:t>
      </w:r>
      <w:proofErr w:type="gramEnd"/>
      <w:r w:rsidRPr="00B020D1">
        <w:rPr>
          <w:rStyle w:val="9pt"/>
          <w:sz w:val="28"/>
          <w:szCs w:val="28"/>
        </w:rPr>
        <w:t xml:space="preserve"> ГУУ (филиале) с заочной формы обучения на очную форму обучения, как правило, не производится.</w:t>
      </w:r>
    </w:p>
    <w:p w:rsidR="003B5E97" w:rsidRDefault="00B020D1" w:rsidP="00644C16">
      <w:pPr>
        <w:pStyle w:val="11"/>
        <w:numPr>
          <w:ilvl w:val="0"/>
          <w:numId w:val="6"/>
        </w:numPr>
        <w:shd w:val="clear" w:color="auto" w:fill="auto"/>
        <w:tabs>
          <w:tab w:val="left" w:pos="994"/>
          <w:tab w:val="left" w:pos="1134"/>
        </w:tabs>
        <w:spacing w:line="240" w:lineRule="auto"/>
        <w:ind w:right="4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B020D1">
        <w:rPr>
          <w:rStyle w:val="9pt"/>
          <w:sz w:val="28"/>
          <w:szCs w:val="28"/>
        </w:rPr>
        <w:t>Выписка из приказа о переводе обучающихся в ГУУ (филиале) из одного института (факультета) в другой, с одной образовательной программы по направлению подготовки (специальности) на другую, в том числе с изменением формы обучения, или изменении условий освоения обучающимся образовательной программы подшивается в личное дело обучающегося.</w:t>
      </w:r>
      <w:proofErr w:type="gramEnd"/>
    </w:p>
    <w:p w:rsidR="003B5E97" w:rsidRPr="0030119B" w:rsidRDefault="00AD63EC" w:rsidP="00644C16">
      <w:pPr>
        <w:pStyle w:val="11"/>
        <w:numPr>
          <w:ilvl w:val="0"/>
          <w:numId w:val="6"/>
        </w:numPr>
        <w:shd w:val="clear" w:color="auto" w:fill="auto"/>
        <w:tabs>
          <w:tab w:val="left" w:pos="986"/>
          <w:tab w:val="left" w:pos="1134"/>
        </w:tabs>
        <w:spacing w:line="240" w:lineRule="auto"/>
        <w:ind w:right="20" w:firstLine="709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r>
        <w:rPr>
          <w:rStyle w:val="9pt"/>
          <w:sz w:val="28"/>
          <w:szCs w:val="28"/>
        </w:rPr>
        <w:t xml:space="preserve"> Студенту (аспиранту)</w:t>
      </w:r>
      <w:r w:rsidR="00B020D1" w:rsidRPr="0030119B">
        <w:rPr>
          <w:rStyle w:val="9pt"/>
          <w:sz w:val="28"/>
          <w:szCs w:val="28"/>
        </w:rPr>
        <w:t xml:space="preserve"> выдаются новый студенческий билет</w:t>
      </w:r>
      <w:r w:rsidR="008A50BC">
        <w:rPr>
          <w:rStyle w:val="9pt"/>
          <w:sz w:val="28"/>
          <w:szCs w:val="28"/>
        </w:rPr>
        <w:t xml:space="preserve"> (удостоверение аспиранта)</w:t>
      </w:r>
      <w:r w:rsidR="00B020D1" w:rsidRPr="0030119B">
        <w:rPr>
          <w:rStyle w:val="9pt"/>
          <w:sz w:val="28"/>
          <w:szCs w:val="28"/>
        </w:rPr>
        <w:t xml:space="preserve"> </w:t>
      </w:r>
      <w:r>
        <w:rPr>
          <w:rStyle w:val="9pt"/>
          <w:sz w:val="28"/>
          <w:szCs w:val="28"/>
        </w:rPr>
        <w:t xml:space="preserve">соответственно </w:t>
      </w:r>
      <w:r w:rsidR="00B020D1" w:rsidRPr="0030119B">
        <w:rPr>
          <w:rStyle w:val="9pt"/>
          <w:sz w:val="28"/>
          <w:szCs w:val="28"/>
        </w:rPr>
        <w:t>и зачётная книжка.</w:t>
      </w:r>
    </w:p>
    <w:p w:rsidR="007C43A8" w:rsidRDefault="00AD63EC">
      <w:pPr>
        <w:pStyle w:val="11"/>
        <w:numPr>
          <w:ilvl w:val="0"/>
          <w:numId w:val="6"/>
        </w:numPr>
        <w:shd w:val="clear" w:color="auto" w:fill="auto"/>
        <w:tabs>
          <w:tab w:val="left" w:pos="986"/>
          <w:tab w:val="left" w:pos="1134"/>
        </w:tabs>
        <w:spacing w:line="240" w:lineRule="auto"/>
        <w:ind w:right="20" w:firstLine="709"/>
        <w:rPr>
          <w:rStyle w:val="9pt"/>
          <w:color w:val="auto"/>
          <w:sz w:val="28"/>
          <w:szCs w:val="28"/>
          <w:shd w:val="clear" w:color="auto" w:fill="auto"/>
        </w:rPr>
      </w:pPr>
      <w:r>
        <w:rPr>
          <w:rStyle w:val="9pt"/>
          <w:sz w:val="28"/>
          <w:szCs w:val="28"/>
        </w:rPr>
        <w:t xml:space="preserve"> </w:t>
      </w:r>
      <w:r w:rsidR="00644C16" w:rsidRPr="00960626">
        <w:rPr>
          <w:rStyle w:val="9pt"/>
          <w:sz w:val="28"/>
          <w:szCs w:val="28"/>
        </w:rPr>
        <w:t xml:space="preserve">Порядок перевода </w:t>
      </w:r>
      <w:proofErr w:type="gramStart"/>
      <w:r w:rsidR="00644C16" w:rsidRPr="00960626">
        <w:rPr>
          <w:rStyle w:val="9pt"/>
          <w:sz w:val="28"/>
          <w:szCs w:val="28"/>
        </w:rPr>
        <w:t>обучающихся</w:t>
      </w:r>
      <w:proofErr w:type="gramEnd"/>
      <w:r w:rsidR="00644C16" w:rsidRPr="00960626">
        <w:rPr>
          <w:rStyle w:val="9pt"/>
          <w:sz w:val="28"/>
          <w:szCs w:val="28"/>
        </w:rPr>
        <w:t xml:space="preserve"> с платного обучения на бесплатное обучение определяется  законодательством Российской Федерации и локальными нормативными актами ГУУ</w:t>
      </w:r>
      <w:r>
        <w:rPr>
          <w:rStyle w:val="9pt"/>
          <w:sz w:val="28"/>
          <w:szCs w:val="28"/>
        </w:rPr>
        <w:t>.</w:t>
      </w:r>
    </w:p>
    <w:p w:rsidR="007C43A8" w:rsidRDefault="00B020D1">
      <w:pPr>
        <w:pStyle w:val="2"/>
        <w:numPr>
          <w:ilvl w:val="0"/>
          <w:numId w:val="38"/>
        </w:numPr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51873350"/>
      <w:r w:rsidRPr="00ED0452">
        <w:rPr>
          <w:rFonts w:ascii="Times New Roman" w:hAnsi="Times New Roman" w:cs="Times New Roman"/>
          <w:color w:val="auto"/>
          <w:sz w:val="28"/>
          <w:szCs w:val="28"/>
        </w:rPr>
        <w:t xml:space="preserve">Перевод </w:t>
      </w:r>
      <w:proofErr w:type="gramStart"/>
      <w:r w:rsidRPr="00ED045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ED0452">
        <w:rPr>
          <w:rFonts w:ascii="Times New Roman" w:hAnsi="Times New Roman" w:cs="Times New Roman"/>
          <w:color w:val="auto"/>
          <w:sz w:val="28"/>
          <w:szCs w:val="28"/>
        </w:rPr>
        <w:t xml:space="preserve"> в филиал и из филиала в </w:t>
      </w:r>
      <w:r w:rsidRPr="00ED0452">
        <w:rPr>
          <w:rStyle w:val="31"/>
          <w:rFonts w:eastAsiaTheme="majorEastAsia"/>
          <w:b/>
          <w:bCs/>
          <w:color w:val="auto"/>
          <w:sz w:val="28"/>
          <w:szCs w:val="28"/>
        </w:rPr>
        <w:t>ГУУ</w:t>
      </w:r>
      <w:bookmarkEnd w:id="8"/>
    </w:p>
    <w:p w:rsidR="003B5E97" w:rsidRDefault="005E0BA6" w:rsidP="005E0BA6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Основанием для перевода может являться: изменение места жительства, места работы обучающегося; иные обстоятельства и уважительные причины, в том числе реорганизация или ликвидаций филиала</w:t>
      </w:r>
      <w:r w:rsidR="00AD63EC">
        <w:rPr>
          <w:rStyle w:val="9pt"/>
          <w:sz w:val="28"/>
          <w:szCs w:val="28"/>
        </w:rPr>
        <w:t>.</w:t>
      </w:r>
    </w:p>
    <w:p w:rsidR="003B5E97" w:rsidRDefault="005E0BA6" w:rsidP="005E0BA6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 xml:space="preserve">Перевод обучающегося осуществляется по личному заявлению на имя ректора ГУУ </w:t>
      </w:r>
      <w:r w:rsidR="00B020D1" w:rsidRPr="00B020D1">
        <w:rPr>
          <w:rStyle w:val="10pt"/>
          <w:i w:val="0"/>
          <w:sz w:val="28"/>
          <w:szCs w:val="28"/>
        </w:rPr>
        <w:t>и</w:t>
      </w:r>
      <w:r w:rsidR="00B020D1" w:rsidRPr="00B020D1">
        <w:rPr>
          <w:rStyle w:val="9pt"/>
          <w:sz w:val="28"/>
          <w:szCs w:val="28"/>
        </w:rPr>
        <w:t xml:space="preserve"> визами проректора, курирующего организацию учебного процесса</w:t>
      </w:r>
      <w:r w:rsidR="00C701E3">
        <w:rPr>
          <w:rStyle w:val="9pt"/>
          <w:sz w:val="28"/>
          <w:szCs w:val="28"/>
        </w:rPr>
        <w:t xml:space="preserve"> </w:t>
      </w:r>
      <w:r w:rsidR="00AD63EC">
        <w:rPr>
          <w:rStyle w:val="9pt"/>
          <w:sz w:val="28"/>
          <w:szCs w:val="28"/>
        </w:rPr>
        <w:t xml:space="preserve">(проректора, </w:t>
      </w:r>
      <w:r w:rsidR="00AD63EC" w:rsidRPr="006B5041">
        <w:rPr>
          <w:sz w:val="28"/>
          <w:szCs w:val="28"/>
        </w:rPr>
        <w:t>курирующего подготовку научно-педагогических и научных кадров</w:t>
      </w:r>
      <w:r w:rsidR="00AD63EC" w:rsidRPr="00B020D1">
        <w:rPr>
          <w:rStyle w:val="9pt"/>
          <w:sz w:val="28"/>
          <w:szCs w:val="28"/>
        </w:rPr>
        <w:t xml:space="preserve"> </w:t>
      </w:r>
      <w:r w:rsidR="00AD63EC">
        <w:rPr>
          <w:rStyle w:val="9pt"/>
          <w:sz w:val="28"/>
          <w:szCs w:val="28"/>
        </w:rPr>
        <w:t xml:space="preserve">– при переводе аспиранта) </w:t>
      </w:r>
      <w:r w:rsidR="00B020D1" w:rsidRPr="00B020D1">
        <w:rPr>
          <w:rStyle w:val="9pt"/>
          <w:sz w:val="28"/>
          <w:szCs w:val="28"/>
        </w:rPr>
        <w:t>и директора филиала.</w:t>
      </w:r>
    </w:p>
    <w:p w:rsidR="007B39B8" w:rsidRDefault="00B020D1" w:rsidP="005E0BA6">
      <w:pPr>
        <w:pStyle w:val="11"/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t xml:space="preserve">В случае перевода, обучающегося на </w:t>
      </w:r>
      <w:r w:rsidR="00580826">
        <w:rPr>
          <w:rStyle w:val="9pt"/>
          <w:sz w:val="28"/>
          <w:szCs w:val="28"/>
        </w:rPr>
        <w:t>платной</w:t>
      </w:r>
      <w:r w:rsidRPr="00B020D1">
        <w:rPr>
          <w:rStyle w:val="9pt"/>
          <w:sz w:val="28"/>
          <w:szCs w:val="28"/>
        </w:rPr>
        <w:t xml:space="preserve"> основе, заявление дополнительно визируется главным бухгалтером</w:t>
      </w:r>
      <w:r w:rsidR="009647A3">
        <w:rPr>
          <w:rStyle w:val="9pt"/>
          <w:sz w:val="28"/>
          <w:szCs w:val="28"/>
        </w:rPr>
        <w:t xml:space="preserve"> </w:t>
      </w:r>
      <w:r w:rsidRPr="00B020D1">
        <w:rPr>
          <w:rStyle w:val="9pt"/>
          <w:sz w:val="28"/>
          <w:szCs w:val="28"/>
        </w:rPr>
        <w:t>ГУУ и бухгалтером филиала</w:t>
      </w:r>
      <w:r w:rsidR="00C701E3">
        <w:rPr>
          <w:rStyle w:val="9pt"/>
          <w:sz w:val="28"/>
          <w:szCs w:val="28"/>
        </w:rPr>
        <w:t>.</w:t>
      </w:r>
    </w:p>
    <w:p w:rsidR="003B5E97" w:rsidRDefault="005E0BA6" w:rsidP="005E0BA6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К заявлению прилагаются — копия зачётной книжки и другие документы, обосновывающие необходимость перевода.</w:t>
      </w:r>
    </w:p>
    <w:p w:rsidR="003B5E97" w:rsidRDefault="005E0BA6" w:rsidP="005E0BA6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В случае положительного решения по переводу издается приказ ректора. ГУУ или иного уполномоченного лица о перевод</w:t>
      </w:r>
      <w:r w:rsidR="00AD63EC">
        <w:rPr>
          <w:rStyle w:val="9pt"/>
          <w:sz w:val="28"/>
          <w:szCs w:val="28"/>
        </w:rPr>
        <w:t>е</w:t>
      </w:r>
      <w:r w:rsidR="00B020D1" w:rsidRPr="00B020D1">
        <w:rPr>
          <w:rStyle w:val="9pt"/>
          <w:sz w:val="28"/>
          <w:szCs w:val="28"/>
        </w:rPr>
        <w:t>.</w:t>
      </w:r>
    </w:p>
    <w:p w:rsidR="003B5E97" w:rsidRDefault="005E0BA6" w:rsidP="005E0BA6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Приказ о перевод</w:t>
      </w:r>
      <w:r w:rsidR="00AD63EC">
        <w:rPr>
          <w:rStyle w:val="9pt"/>
          <w:sz w:val="28"/>
          <w:szCs w:val="28"/>
        </w:rPr>
        <w:t>е</w:t>
      </w:r>
      <w:r w:rsidR="00B020D1" w:rsidRPr="00B020D1">
        <w:rPr>
          <w:rStyle w:val="9pt"/>
          <w:sz w:val="28"/>
          <w:szCs w:val="28"/>
        </w:rPr>
        <w:t xml:space="preserve"> </w:t>
      </w:r>
      <w:proofErr w:type="gramStart"/>
      <w:r w:rsidR="00B020D1" w:rsidRPr="00B020D1">
        <w:rPr>
          <w:rStyle w:val="9pt"/>
          <w:sz w:val="28"/>
          <w:szCs w:val="28"/>
        </w:rPr>
        <w:t>обучающихся</w:t>
      </w:r>
      <w:proofErr w:type="gramEnd"/>
      <w:r w:rsidR="00B020D1" w:rsidRPr="00B020D1">
        <w:rPr>
          <w:rStyle w:val="9pt"/>
          <w:sz w:val="28"/>
          <w:szCs w:val="28"/>
        </w:rPr>
        <w:t xml:space="preserve"> на платной основе, издается после заключения договора и представления копни документа об оплате стоимости обучения.</w:t>
      </w:r>
    </w:p>
    <w:p w:rsidR="003B5E97" w:rsidRDefault="005E0BA6" w:rsidP="005E0BA6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</w:t>
      </w:r>
      <w:r w:rsidR="00B020D1" w:rsidRPr="00B020D1">
        <w:rPr>
          <w:rStyle w:val="9pt"/>
          <w:sz w:val="28"/>
          <w:szCs w:val="28"/>
        </w:rPr>
        <w:t>После издания приказа о переводе личное дело обучающегося передается и ставится на учет в ГУУ или филиал соответственно.</w:t>
      </w:r>
    </w:p>
    <w:p w:rsidR="007B39B8" w:rsidRPr="0030119B" w:rsidRDefault="00B020D1" w:rsidP="005E0BA6">
      <w:pPr>
        <w:pStyle w:val="11"/>
        <w:shd w:val="clear" w:color="auto" w:fill="auto"/>
        <w:tabs>
          <w:tab w:val="left" w:pos="1134"/>
        </w:tabs>
        <w:spacing w:line="240" w:lineRule="auto"/>
        <w:ind w:right="4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t>Личное дело обучающегося должно содержать: заявление о переводе, справку об обучении</w:t>
      </w:r>
      <w:r w:rsidR="00C701E3">
        <w:rPr>
          <w:rStyle w:val="9pt"/>
          <w:sz w:val="28"/>
          <w:szCs w:val="28"/>
        </w:rPr>
        <w:t xml:space="preserve"> (для студента)</w:t>
      </w:r>
      <w:r w:rsidRPr="00B020D1">
        <w:rPr>
          <w:rStyle w:val="9pt"/>
          <w:sz w:val="28"/>
          <w:szCs w:val="28"/>
        </w:rPr>
        <w:t xml:space="preserve">, а также все документы обучающегося с момента его поступления до момента перевода в ГУУ или филиал </w:t>
      </w:r>
      <w:r w:rsidRPr="0030119B">
        <w:rPr>
          <w:rStyle w:val="9pt"/>
          <w:sz w:val="28"/>
          <w:szCs w:val="28"/>
        </w:rPr>
        <w:t>соответственно</w:t>
      </w:r>
      <w:r w:rsidR="00C86797">
        <w:rPr>
          <w:rStyle w:val="9pt"/>
          <w:sz w:val="28"/>
          <w:szCs w:val="28"/>
        </w:rPr>
        <w:t xml:space="preserve"> </w:t>
      </w:r>
      <w:r w:rsidR="00C701E3">
        <w:rPr>
          <w:rStyle w:val="9pt"/>
          <w:sz w:val="28"/>
          <w:szCs w:val="28"/>
        </w:rPr>
        <w:t>(в том числе индивидуальный план, справку о сдаче кандидатских экзаменов для аспирантов).</w:t>
      </w:r>
    </w:p>
    <w:p w:rsidR="007C43A8" w:rsidRDefault="005E0BA6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right="20" w:firstLine="709"/>
        <w:rPr>
          <w:rStyle w:val="9pt"/>
          <w:color w:val="auto"/>
          <w:sz w:val="28"/>
          <w:szCs w:val="28"/>
          <w:shd w:val="clear" w:color="auto" w:fill="auto"/>
        </w:rPr>
      </w:pPr>
      <w:r w:rsidRPr="0030119B">
        <w:rPr>
          <w:rStyle w:val="9pt"/>
          <w:sz w:val="28"/>
          <w:szCs w:val="28"/>
        </w:rPr>
        <w:t xml:space="preserve"> </w:t>
      </w:r>
      <w:r w:rsidR="00C86797">
        <w:rPr>
          <w:rStyle w:val="9pt"/>
          <w:sz w:val="28"/>
          <w:szCs w:val="28"/>
        </w:rPr>
        <w:t>Студенту (аспиранту)</w:t>
      </w:r>
      <w:r w:rsidR="00C86797" w:rsidRPr="0030119B">
        <w:rPr>
          <w:rStyle w:val="9pt"/>
          <w:sz w:val="28"/>
          <w:szCs w:val="28"/>
        </w:rPr>
        <w:t xml:space="preserve"> </w:t>
      </w:r>
      <w:r w:rsidR="00B020D1" w:rsidRPr="0030119B">
        <w:rPr>
          <w:rStyle w:val="9pt"/>
          <w:sz w:val="28"/>
          <w:szCs w:val="28"/>
        </w:rPr>
        <w:t>выдаются новый студенческий билет</w:t>
      </w:r>
      <w:r w:rsidR="00580826">
        <w:rPr>
          <w:rStyle w:val="9pt"/>
          <w:sz w:val="28"/>
          <w:szCs w:val="28"/>
        </w:rPr>
        <w:t xml:space="preserve"> (удостоверение аспиранта)</w:t>
      </w:r>
      <w:r w:rsidR="00B020D1" w:rsidRPr="0030119B">
        <w:rPr>
          <w:rStyle w:val="9pt"/>
          <w:sz w:val="28"/>
          <w:szCs w:val="28"/>
        </w:rPr>
        <w:t xml:space="preserve"> </w:t>
      </w:r>
      <w:r w:rsidR="00C86797">
        <w:rPr>
          <w:rStyle w:val="9pt"/>
          <w:sz w:val="28"/>
          <w:szCs w:val="28"/>
        </w:rPr>
        <w:t xml:space="preserve">соответственно </w:t>
      </w:r>
      <w:r w:rsidR="00B020D1" w:rsidRPr="0030119B">
        <w:rPr>
          <w:rStyle w:val="9pt"/>
          <w:sz w:val="28"/>
          <w:szCs w:val="28"/>
        </w:rPr>
        <w:t>и зачётная книжка. При выявлении</w:t>
      </w:r>
      <w:r w:rsidR="00B020D1" w:rsidRPr="00B020D1">
        <w:rPr>
          <w:rStyle w:val="9pt"/>
          <w:sz w:val="28"/>
          <w:szCs w:val="28"/>
        </w:rPr>
        <w:t xml:space="preserve"> академической разницы в учебных планах устанавливаются сроки её ликвидации:</w:t>
      </w:r>
    </w:p>
    <w:p w:rsidR="007C43A8" w:rsidRDefault="00C86797" w:rsidP="000E6CA7">
      <w:pPr>
        <w:pStyle w:val="11"/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C86797">
        <w:rPr>
          <w:rStyle w:val="9pt"/>
          <w:sz w:val="28"/>
          <w:szCs w:val="28"/>
        </w:rPr>
        <w:t>по программам бакалавриата, магистратуры, программам подготовки специалистов:</w:t>
      </w:r>
    </w:p>
    <w:p w:rsidR="003B5E97" w:rsidRDefault="00B020D1" w:rsidP="005E0BA6">
      <w:pPr>
        <w:pStyle w:val="11"/>
        <w:numPr>
          <w:ilvl w:val="0"/>
          <w:numId w:val="20"/>
        </w:numPr>
        <w:shd w:val="clear" w:color="auto" w:fill="auto"/>
        <w:tabs>
          <w:tab w:val="left" w:pos="61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t>для очной формы обучения — в течение не более 45 календарных дней с момента издания приказа о перевод</w:t>
      </w:r>
      <w:r w:rsidR="00C86797">
        <w:rPr>
          <w:rStyle w:val="9pt"/>
          <w:sz w:val="28"/>
          <w:szCs w:val="28"/>
        </w:rPr>
        <w:t>е</w:t>
      </w:r>
      <w:r w:rsidRPr="00B020D1">
        <w:rPr>
          <w:rStyle w:val="9pt"/>
          <w:sz w:val="28"/>
          <w:szCs w:val="28"/>
        </w:rPr>
        <w:t xml:space="preserve"> в ГУУ (филиал);</w:t>
      </w:r>
    </w:p>
    <w:p w:rsidR="003B5E97" w:rsidRDefault="00B020D1" w:rsidP="005E0BA6">
      <w:pPr>
        <w:pStyle w:val="11"/>
        <w:numPr>
          <w:ilvl w:val="0"/>
          <w:numId w:val="20"/>
        </w:numPr>
        <w:shd w:val="clear" w:color="auto" w:fill="auto"/>
        <w:tabs>
          <w:tab w:val="left" w:pos="610"/>
          <w:tab w:val="left" w:pos="1134"/>
        </w:tabs>
        <w:spacing w:line="240" w:lineRule="auto"/>
        <w:ind w:right="20" w:firstLine="709"/>
        <w:rPr>
          <w:sz w:val="28"/>
          <w:szCs w:val="28"/>
        </w:rPr>
      </w:pPr>
      <w:r w:rsidRPr="00B020D1">
        <w:rPr>
          <w:rStyle w:val="9pt"/>
          <w:sz w:val="28"/>
          <w:szCs w:val="28"/>
        </w:rPr>
        <w:t xml:space="preserve">для </w:t>
      </w:r>
      <w:proofErr w:type="spellStart"/>
      <w:r w:rsidRPr="00B020D1">
        <w:rPr>
          <w:rStyle w:val="9pt"/>
          <w:sz w:val="28"/>
          <w:szCs w:val="28"/>
        </w:rPr>
        <w:t>очно-заочной</w:t>
      </w:r>
      <w:proofErr w:type="spellEnd"/>
      <w:r w:rsidRPr="00B020D1">
        <w:rPr>
          <w:rStyle w:val="9pt"/>
          <w:sz w:val="28"/>
          <w:szCs w:val="28"/>
        </w:rPr>
        <w:t xml:space="preserve"> формы обучения — в течение не более 60 календарных </w:t>
      </w:r>
      <w:r w:rsidRPr="00B020D1">
        <w:rPr>
          <w:rStyle w:val="9pt"/>
          <w:sz w:val="28"/>
          <w:szCs w:val="28"/>
        </w:rPr>
        <w:lastRenderedPageBreak/>
        <w:t>дней с момента издания приказа о перевод</w:t>
      </w:r>
      <w:r w:rsidR="00C86797">
        <w:rPr>
          <w:rStyle w:val="9pt"/>
          <w:sz w:val="28"/>
          <w:szCs w:val="28"/>
        </w:rPr>
        <w:t>е</w:t>
      </w:r>
      <w:r w:rsidRPr="00B020D1">
        <w:rPr>
          <w:rStyle w:val="9pt"/>
          <w:sz w:val="28"/>
          <w:szCs w:val="28"/>
        </w:rPr>
        <w:t xml:space="preserve"> в ГУУ (филиал);</w:t>
      </w:r>
    </w:p>
    <w:p w:rsidR="003B5E97" w:rsidRPr="00C86797" w:rsidRDefault="00B020D1" w:rsidP="005E0BA6">
      <w:pPr>
        <w:pStyle w:val="11"/>
        <w:numPr>
          <w:ilvl w:val="0"/>
          <w:numId w:val="20"/>
        </w:numPr>
        <w:shd w:val="clear" w:color="auto" w:fill="auto"/>
        <w:tabs>
          <w:tab w:val="left" w:pos="620"/>
          <w:tab w:val="left" w:pos="1134"/>
        </w:tabs>
        <w:spacing w:line="240" w:lineRule="auto"/>
        <w:ind w:right="20" w:firstLine="709"/>
        <w:rPr>
          <w:rStyle w:val="9pt"/>
          <w:color w:val="auto"/>
          <w:sz w:val="28"/>
          <w:szCs w:val="28"/>
          <w:shd w:val="clear" w:color="auto" w:fill="auto"/>
        </w:rPr>
      </w:pPr>
      <w:r w:rsidRPr="00B020D1">
        <w:rPr>
          <w:rStyle w:val="9pt"/>
          <w:sz w:val="28"/>
          <w:szCs w:val="28"/>
        </w:rPr>
        <w:t>для заочной формы обучения — до начала зачетно-экзаменационной сессии семестра, на который осуществляется перевод.</w:t>
      </w:r>
    </w:p>
    <w:p w:rsidR="00C86797" w:rsidRPr="00B16E6A" w:rsidRDefault="00C86797" w:rsidP="000E6CA7">
      <w:pPr>
        <w:pStyle w:val="11"/>
        <w:shd w:val="clear" w:color="auto" w:fill="auto"/>
        <w:tabs>
          <w:tab w:val="left" w:pos="640"/>
          <w:tab w:val="left" w:pos="1134"/>
        </w:tabs>
        <w:spacing w:line="240" w:lineRule="auto"/>
        <w:ind w:left="709" w:right="40" w:firstLine="0"/>
        <w:rPr>
          <w:rStyle w:val="9pt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>
        <w:rPr>
          <w:rStyle w:val="9pt"/>
          <w:sz w:val="28"/>
          <w:szCs w:val="28"/>
        </w:rPr>
        <w:t>по</w:t>
      </w:r>
      <w:proofErr w:type="gramEnd"/>
      <w:r w:rsidRPr="00576BBC">
        <w:rPr>
          <w:rStyle w:val="9pt"/>
          <w:sz w:val="28"/>
          <w:szCs w:val="28"/>
        </w:rPr>
        <w:t xml:space="preserve"> </w:t>
      </w:r>
      <w:proofErr w:type="gramStart"/>
      <w:r w:rsidRPr="00576BBC">
        <w:rPr>
          <w:rStyle w:val="9pt"/>
          <w:sz w:val="28"/>
          <w:szCs w:val="28"/>
        </w:rPr>
        <w:t>программ</w:t>
      </w:r>
      <w:proofErr w:type="gramEnd"/>
      <w:r w:rsidRPr="00576BBC">
        <w:rPr>
          <w:rStyle w:val="9pt"/>
          <w:sz w:val="28"/>
          <w:szCs w:val="28"/>
        </w:rPr>
        <w:t xml:space="preserve"> подготовки научно-педагогических кадров в аспирантуре</w:t>
      </w:r>
      <w:r>
        <w:rPr>
          <w:rStyle w:val="9pt"/>
          <w:sz w:val="28"/>
          <w:szCs w:val="28"/>
        </w:rPr>
        <w:t>:</w:t>
      </w:r>
    </w:p>
    <w:p w:rsidR="007C43A8" w:rsidRDefault="00C86797">
      <w:pPr>
        <w:pStyle w:val="11"/>
        <w:numPr>
          <w:ilvl w:val="0"/>
          <w:numId w:val="20"/>
        </w:numPr>
        <w:shd w:val="clear" w:color="auto" w:fill="auto"/>
        <w:tabs>
          <w:tab w:val="left" w:pos="620"/>
          <w:tab w:val="left" w:pos="1134"/>
        </w:tabs>
        <w:spacing w:line="240" w:lineRule="auto"/>
        <w:ind w:left="40" w:right="40" w:firstLine="669"/>
        <w:rPr>
          <w:sz w:val="28"/>
          <w:szCs w:val="28"/>
          <w:lang w:eastAsia="ru-RU"/>
        </w:rPr>
      </w:pPr>
      <w:r>
        <w:rPr>
          <w:rStyle w:val="9pt"/>
          <w:sz w:val="28"/>
          <w:szCs w:val="28"/>
        </w:rPr>
        <w:t xml:space="preserve"> </w:t>
      </w:r>
      <w:r w:rsidRPr="00576BBC">
        <w:rPr>
          <w:rStyle w:val="9pt"/>
          <w:sz w:val="28"/>
          <w:szCs w:val="28"/>
        </w:rPr>
        <w:t>до начала зачётно-экзаменационной сессии семестра, на котор</w:t>
      </w:r>
      <w:r>
        <w:rPr>
          <w:rStyle w:val="9pt"/>
          <w:sz w:val="28"/>
          <w:szCs w:val="28"/>
        </w:rPr>
        <w:t>ый осуществляется перевод</w:t>
      </w:r>
      <w:r w:rsidRPr="00576BBC">
        <w:rPr>
          <w:rStyle w:val="9pt"/>
          <w:sz w:val="28"/>
          <w:szCs w:val="28"/>
        </w:rPr>
        <w:t>.</w:t>
      </w:r>
    </w:p>
    <w:p w:rsidR="005B5BE7" w:rsidRPr="00522FE9" w:rsidRDefault="00B020D1" w:rsidP="005E0B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D1">
        <w:rPr>
          <w:rStyle w:val="9pt"/>
          <w:rFonts w:eastAsia="Courier New"/>
          <w:sz w:val="28"/>
          <w:szCs w:val="28"/>
        </w:rPr>
        <w:t xml:space="preserve">В случае </w:t>
      </w:r>
      <w:r w:rsidRPr="00522FE9">
        <w:rPr>
          <w:rStyle w:val="9pt"/>
          <w:rFonts w:eastAsia="Courier New"/>
          <w:sz w:val="28"/>
          <w:szCs w:val="28"/>
        </w:rPr>
        <w:t xml:space="preserve">несоблюдения сроков ликвидации академической разницы в учебных планах </w:t>
      </w:r>
      <w:proofErr w:type="gramStart"/>
      <w:r w:rsidRPr="00522FE9">
        <w:rPr>
          <w:rStyle w:val="9pt"/>
          <w:rFonts w:eastAsia="Courier New"/>
          <w:sz w:val="28"/>
          <w:szCs w:val="28"/>
        </w:rPr>
        <w:t>обучающийся</w:t>
      </w:r>
      <w:proofErr w:type="gramEnd"/>
      <w:r w:rsidRPr="00522FE9">
        <w:rPr>
          <w:rStyle w:val="9pt"/>
          <w:rFonts w:eastAsia="Courier New"/>
          <w:sz w:val="28"/>
          <w:szCs w:val="28"/>
        </w:rPr>
        <w:t xml:space="preserve"> не допускается до очередной зачётно-экзаменационной сессии и отчисляется за </w:t>
      </w:r>
      <w:r w:rsidR="009A3C59" w:rsidRPr="009A3C59">
        <w:rPr>
          <w:rFonts w:ascii="Times New Roman" w:hAnsi="Times New Roman" w:cs="Times New Roman"/>
          <w:sz w:val="28"/>
          <w:szCs w:val="28"/>
        </w:rPr>
        <w:t xml:space="preserve"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</w:t>
      </w:r>
      <w:r w:rsidRPr="00522FE9">
        <w:rPr>
          <w:rStyle w:val="9pt"/>
          <w:rFonts w:eastAsia="Courier New"/>
          <w:sz w:val="28"/>
          <w:szCs w:val="28"/>
        </w:rPr>
        <w:t>в соответствии с локальными нормативными актами ГУУ</w:t>
      </w:r>
      <w:r w:rsidR="009A3C59">
        <w:rPr>
          <w:rStyle w:val="9pt"/>
          <w:rFonts w:eastAsia="Courier New"/>
          <w:sz w:val="28"/>
          <w:szCs w:val="28"/>
        </w:rPr>
        <w:t>.</w:t>
      </w:r>
    </w:p>
    <w:sectPr w:rsidR="005B5BE7" w:rsidRPr="00522FE9" w:rsidSect="006E19F3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340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AF" w:rsidRDefault="00093BAF">
      <w:r>
        <w:separator/>
      </w:r>
    </w:p>
  </w:endnote>
  <w:endnote w:type="continuationSeparator" w:id="0">
    <w:p w:rsidR="00093BAF" w:rsidRDefault="0009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AF" w:rsidRDefault="00093BAF">
      <w:r>
        <w:separator/>
      </w:r>
    </w:p>
  </w:footnote>
  <w:footnote w:type="continuationSeparator" w:id="0">
    <w:p w:rsidR="00093BAF" w:rsidRDefault="0009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EC" w:rsidRDefault="002F4EA9">
    <w:pPr>
      <w:rPr>
        <w:sz w:val="2"/>
        <w:szCs w:val="2"/>
      </w:rPr>
    </w:pPr>
    <w:r w:rsidRPr="002F4E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85pt;margin-top:170.4pt;width:17.0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63EC" w:rsidRDefault="00AD63E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95pt1pt"/>
                    <w:rFonts w:eastAsia="Franklin Gothic Heavy"/>
                  </w:rPr>
                  <w:t>-</w:t>
                </w:r>
                <w:r w:rsidR="002F4EA9" w:rsidRPr="002F4EA9">
                  <w:fldChar w:fldCharType="begin"/>
                </w:r>
                <w:r>
                  <w:instrText xml:space="preserve"> PAGE \* MERGEFORMAT </w:instrText>
                </w:r>
                <w:r w:rsidR="002F4EA9" w:rsidRPr="002F4EA9">
                  <w:fldChar w:fldCharType="separate"/>
                </w:r>
                <w:r w:rsidRPr="00D83A19">
                  <w:rPr>
                    <w:rStyle w:val="TimesNewRoman95pt1pt"/>
                    <w:rFonts w:eastAsia="Franklin Gothic Heavy"/>
                    <w:noProof/>
                  </w:rPr>
                  <w:t>10</w:t>
                </w:r>
                <w:r w:rsidR="002F4EA9">
                  <w:rPr>
                    <w:rStyle w:val="TimesNewRoman95pt1pt"/>
                    <w:rFonts w:eastAsia="Franklin Gothic Heavy"/>
                  </w:rPr>
                  <w:fldChar w:fldCharType="end"/>
                </w:r>
                <w:r>
                  <w:rPr>
                    <w:rStyle w:val="TimesNewRoman95pt1pt"/>
                    <w:rFonts w:eastAsia="Franklin Gothic Heavy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450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63EC" w:rsidRPr="008479F5" w:rsidRDefault="002F4EA9">
        <w:pPr>
          <w:pStyle w:val="ab"/>
          <w:jc w:val="center"/>
          <w:rPr>
            <w:rFonts w:ascii="Times New Roman" w:hAnsi="Times New Roman" w:cs="Times New Roman"/>
          </w:rPr>
        </w:pPr>
        <w:r w:rsidRPr="00B020D1">
          <w:rPr>
            <w:rFonts w:ascii="Times New Roman" w:hAnsi="Times New Roman" w:cs="Times New Roman"/>
          </w:rPr>
          <w:fldChar w:fldCharType="begin"/>
        </w:r>
        <w:r w:rsidR="00AD63EC" w:rsidRPr="00B020D1">
          <w:rPr>
            <w:rFonts w:ascii="Times New Roman" w:hAnsi="Times New Roman" w:cs="Times New Roman"/>
          </w:rPr>
          <w:instrText>PAGE   \* MERGEFORMAT</w:instrText>
        </w:r>
        <w:r w:rsidRPr="00B020D1">
          <w:rPr>
            <w:rFonts w:ascii="Times New Roman" w:hAnsi="Times New Roman" w:cs="Times New Roman"/>
          </w:rPr>
          <w:fldChar w:fldCharType="separate"/>
        </w:r>
        <w:r w:rsidR="00E855C8">
          <w:rPr>
            <w:rFonts w:ascii="Times New Roman" w:hAnsi="Times New Roman" w:cs="Times New Roman"/>
            <w:noProof/>
          </w:rPr>
          <w:t>4</w:t>
        </w:r>
        <w:r w:rsidRPr="00B020D1">
          <w:rPr>
            <w:rFonts w:ascii="Times New Roman" w:hAnsi="Times New Roman" w:cs="Times New Roman"/>
          </w:rPr>
          <w:fldChar w:fldCharType="end"/>
        </w:r>
      </w:p>
    </w:sdtContent>
  </w:sdt>
  <w:p w:rsidR="00AD63EC" w:rsidRDefault="00AD63E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2908"/>
      <w:docPartObj>
        <w:docPartGallery w:val="Page Numbers (Top of Page)"/>
        <w:docPartUnique/>
      </w:docPartObj>
    </w:sdtPr>
    <w:sdtContent>
      <w:p w:rsidR="000B0198" w:rsidRDefault="002F4EA9">
        <w:pPr>
          <w:pStyle w:val="ab"/>
          <w:jc w:val="center"/>
        </w:pPr>
        <w:r>
          <w:fldChar w:fldCharType="begin"/>
        </w:r>
        <w:r w:rsidR="000B0198">
          <w:instrText xml:space="preserve"> PAGE   \* MERGEFORMAT </w:instrText>
        </w:r>
        <w:r>
          <w:fldChar w:fldCharType="separate"/>
        </w:r>
        <w:r w:rsidR="00E855C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A4"/>
    <w:multiLevelType w:val="multilevel"/>
    <w:tmpl w:val="2BB4EE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D3A04"/>
    <w:multiLevelType w:val="hybridMultilevel"/>
    <w:tmpl w:val="38A45C30"/>
    <w:lvl w:ilvl="0" w:tplc="5CE8C6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CE8C6F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55E"/>
    <w:multiLevelType w:val="multilevel"/>
    <w:tmpl w:val="39A8320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FDA55D2"/>
    <w:multiLevelType w:val="multilevel"/>
    <w:tmpl w:val="C45CAF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21F2A"/>
    <w:multiLevelType w:val="multilevel"/>
    <w:tmpl w:val="A28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CC30996"/>
    <w:multiLevelType w:val="hybridMultilevel"/>
    <w:tmpl w:val="F4201114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860496"/>
    <w:multiLevelType w:val="multilevel"/>
    <w:tmpl w:val="94EE0BFC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726CC9"/>
    <w:multiLevelType w:val="hybridMultilevel"/>
    <w:tmpl w:val="4B22B490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4A1B31"/>
    <w:multiLevelType w:val="multilevel"/>
    <w:tmpl w:val="C45CAF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665B87"/>
    <w:multiLevelType w:val="hybridMultilevel"/>
    <w:tmpl w:val="91B4456E"/>
    <w:lvl w:ilvl="0" w:tplc="4FCEE89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D3845"/>
    <w:multiLevelType w:val="multilevel"/>
    <w:tmpl w:val="A118C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4D4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677520"/>
    <w:multiLevelType w:val="hybridMultilevel"/>
    <w:tmpl w:val="F238EB60"/>
    <w:lvl w:ilvl="0" w:tplc="5CE8C6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C9C"/>
    <w:multiLevelType w:val="hybridMultilevel"/>
    <w:tmpl w:val="A9EE7AFE"/>
    <w:lvl w:ilvl="0" w:tplc="5CE8C6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7F9E"/>
    <w:multiLevelType w:val="hybridMultilevel"/>
    <w:tmpl w:val="4356A3D4"/>
    <w:lvl w:ilvl="0" w:tplc="88547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77843"/>
    <w:multiLevelType w:val="multilevel"/>
    <w:tmpl w:val="6646E8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8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88B4600"/>
    <w:multiLevelType w:val="hybridMultilevel"/>
    <w:tmpl w:val="704C6C20"/>
    <w:lvl w:ilvl="0" w:tplc="138ADE5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50092012"/>
    <w:multiLevelType w:val="hybridMultilevel"/>
    <w:tmpl w:val="37F64C38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AE7239"/>
    <w:multiLevelType w:val="hybridMultilevel"/>
    <w:tmpl w:val="6C04549A"/>
    <w:lvl w:ilvl="0" w:tplc="88547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234CA"/>
    <w:multiLevelType w:val="multilevel"/>
    <w:tmpl w:val="7130CA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3A5201"/>
    <w:multiLevelType w:val="multilevel"/>
    <w:tmpl w:val="8906203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D501B04"/>
    <w:multiLevelType w:val="multilevel"/>
    <w:tmpl w:val="53A6723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C735CB"/>
    <w:multiLevelType w:val="multilevel"/>
    <w:tmpl w:val="B1E883DA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904D72"/>
    <w:multiLevelType w:val="multilevel"/>
    <w:tmpl w:val="6D7C85D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1B5CF0"/>
    <w:multiLevelType w:val="multilevel"/>
    <w:tmpl w:val="7C0E9460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8A05E5"/>
    <w:multiLevelType w:val="multilevel"/>
    <w:tmpl w:val="BB6EE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880888"/>
    <w:multiLevelType w:val="hybridMultilevel"/>
    <w:tmpl w:val="2A401E1A"/>
    <w:lvl w:ilvl="0" w:tplc="5CE8C6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27C82"/>
    <w:multiLevelType w:val="multilevel"/>
    <w:tmpl w:val="A16052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2C29C5"/>
    <w:multiLevelType w:val="multilevel"/>
    <w:tmpl w:val="4558D454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9"/>
  </w:num>
  <w:num w:numId="5">
    <w:abstractNumId w:val="3"/>
  </w:num>
  <w:num w:numId="6">
    <w:abstractNumId w:val="23"/>
  </w:num>
  <w:num w:numId="7">
    <w:abstractNumId w:val="21"/>
  </w:num>
  <w:num w:numId="8">
    <w:abstractNumId w:val="16"/>
  </w:num>
  <w:num w:numId="9">
    <w:abstractNumId w:val="9"/>
  </w:num>
  <w:num w:numId="10">
    <w:abstractNumId w:val="11"/>
  </w:num>
  <w:num w:numId="11">
    <w:abstractNumId w:val="5"/>
  </w:num>
  <w:num w:numId="12">
    <w:abstractNumId w:val="26"/>
  </w:num>
  <w:num w:numId="13">
    <w:abstractNumId w:val="7"/>
  </w:num>
  <w:num w:numId="14">
    <w:abstractNumId w:val="17"/>
  </w:num>
  <w:num w:numId="15">
    <w:abstractNumId w:val="6"/>
  </w:num>
  <w:num w:numId="16">
    <w:abstractNumId w:val="22"/>
  </w:num>
  <w:num w:numId="17">
    <w:abstractNumId w:val="28"/>
  </w:num>
  <w:num w:numId="18">
    <w:abstractNumId w:val="0"/>
  </w:num>
  <w:num w:numId="19">
    <w:abstractNumId w:val="13"/>
  </w:num>
  <w:num w:numId="20">
    <w:abstractNumId w:val="24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"/>
  </w:num>
  <w:num w:numId="34">
    <w:abstractNumId w:val="14"/>
  </w:num>
  <w:num w:numId="35">
    <w:abstractNumId w:val="15"/>
  </w:num>
  <w:num w:numId="36">
    <w:abstractNumId w:val="20"/>
  </w:num>
  <w:num w:numId="37">
    <w:abstractNumId w:val="18"/>
  </w:num>
  <w:num w:numId="38">
    <w:abstractNumId w:val="2"/>
  </w:num>
  <w:num w:numId="39">
    <w:abstractNumId w:val="8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окарев Сергей Николаевич">
    <w15:presenceInfo w15:providerId="AD" w15:userId="S-1-5-21-3013818089-621514364-3926555776-12717"/>
  </w15:person>
  <w15:person w15:author="1">
    <w15:presenceInfo w15:providerId="None" w15:userId="1"/>
  </w15:person>
  <w15:person w15:author="Ксандопуло Георгий Николаевич">
    <w15:presenceInfo w15:providerId="None" w15:userId="Ксандопуло Георгий Николае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4A70"/>
    <w:rsid w:val="000032D2"/>
    <w:rsid w:val="000035FA"/>
    <w:rsid w:val="0000680C"/>
    <w:rsid w:val="000474C6"/>
    <w:rsid w:val="00053221"/>
    <w:rsid w:val="0005747A"/>
    <w:rsid w:val="0006357E"/>
    <w:rsid w:val="00064E9F"/>
    <w:rsid w:val="00065D25"/>
    <w:rsid w:val="000722C1"/>
    <w:rsid w:val="00073B88"/>
    <w:rsid w:val="000762BD"/>
    <w:rsid w:val="00093BAF"/>
    <w:rsid w:val="000A0596"/>
    <w:rsid w:val="000B0198"/>
    <w:rsid w:val="000B226D"/>
    <w:rsid w:val="000D1A5F"/>
    <w:rsid w:val="000E6CA7"/>
    <w:rsid w:val="000F6551"/>
    <w:rsid w:val="0011386F"/>
    <w:rsid w:val="001204FD"/>
    <w:rsid w:val="00124749"/>
    <w:rsid w:val="0013660B"/>
    <w:rsid w:val="00161446"/>
    <w:rsid w:val="001747F7"/>
    <w:rsid w:val="00175967"/>
    <w:rsid w:val="001C02EF"/>
    <w:rsid w:val="001D400C"/>
    <w:rsid w:val="0020102A"/>
    <w:rsid w:val="00202FBE"/>
    <w:rsid w:val="00215F32"/>
    <w:rsid w:val="00216081"/>
    <w:rsid w:val="00221B52"/>
    <w:rsid w:val="002460FD"/>
    <w:rsid w:val="00251B45"/>
    <w:rsid w:val="00262190"/>
    <w:rsid w:val="00274064"/>
    <w:rsid w:val="00275B50"/>
    <w:rsid w:val="002855CC"/>
    <w:rsid w:val="002976C7"/>
    <w:rsid w:val="002A5C0A"/>
    <w:rsid w:val="002B4D02"/>
    <w:rsid w:val="002C1E01"/>
    <w:rsid w:val="002D6A1B"/>
    <w:rsid w:val="002F4EA9"/>
    <w:rsid w:val="0030119B"/>
    <w:rsid w:val="00313BE0"/>
    <w:rsid w:val="00330930"/>
    <w:rsid w:val="00336121"/>
    <w:rsid w:val="00342206"/>
    <w:rsid w:val="00353ABC"/>
    <w:rsid w:val="00356F37"/>
    <w:rsid w:val="003620E5"/>
    <w:rsid w:val="00375EE7"/>
    <w:rsid w:val="003B5E97"/>
    <w:rsid w:val="003D22BC"/>
    <w:rsid w:val="003D3B56"/>
    <w:rsid w:val="003D517D"/>
    <w:rsid w:val="003E03BF"/>
    <w:rsid w:val="003E2BF9"/>
    <w:rsid w:val="003F2417"/>
    <w:rsid w:val="0040139F"/>
    <w:rsid w:val="00422423"/>
    <w:rsid w:val="00432E1B"/>
    <w:rsid w:val="00441A40"/>
    <w:rsid w:val="00444967"/>
    <w:rsid w:val="00444CC8"/>
    <w:rsid w:val="004677A3"/>
    <w:rsid w:val="00471FFC"/>
    <w:rsid w:val="004F526A"/>
    <w:rsid w:val="004F6C80"/>
    <w:rsid w:val="00522FE9"/>
    <w:rsid w:val="00524C50"/>
    <w:rsid w:val="00530E54"/>
    <w:rsid w:val="005573C2"/>
    <w:rsid w:val="00575FC5"/>
    <w:rsid w:val="00576BBC"/>
    <w:rsid w:val="00580826"/>
    <w:rsid w:val="00591DCB"/>
    <w:rsid w:val="0059252C"/>
    <w:rsid w:val="005A683D"/>
    <w:rsid w:val="005B5BE7"/>
    <w:rsid w:val="005C4C8A"/>
    <w:rsid w:val="005D0CCD"/>
    <w:rsid w:val="005D1094"/>
    <w:rsid w:val="005D62A2"/>
    <w:rsid w:val="005E0BA6"/>
    <w:rsid w:val="005E34D8"/>
    <w:rsid w:val="005F1DF1"/>
    <w:rsid w:val="00621401"/>
    <w:rsid w:val="006269C1"/>
    <w:rsid w:val="00631CBE"/>
    <w:rsid w:val="00644C16"/>
    <w:rsid w:val="0066016F"/>
    <w:rsid w:val="006603DE"/>
    <w:rsid w:val="00663849"/>
    <w:rsid w:val="00663B8E"/>
    <w:rsid w:val="006730B8"/>
    <w:rsid w:val="00682CC9"/>
    <w:rsid w:val="006938C8"/>
    <w:rsid w:val="00694C58"/>
    <w:rsid w:val="00696BA9"/>
    <w:rsid w:val="006A7839"/>
    <w:rsid w:val="006B5041"/>
    <w:rsid w:val="006C4D08"/>
    <w:rsid w:val="006D1220"/>
    <w:rsid w:val="006D22D2"/>
    <w:rsid w:val="006E19F3"/>
    <w:rsid w:val="006E5749"/>
    <w:rsid w:val="00706E18"/>
    <w:rsid w:val="0071402E"/>
    <w:rsid w:val="00716589"/>
    <w:rsid w:val="00720D64"/>
    <w:rsid w:val="0072491B"/>
    <w:rsid w:val="007256DA"/>
    <w:rsid w:val="00733442"/>
    <w:rsid w:val="0076299A"/>
    <w:rsid w:val="00765B61"/>
    <w:rsid w:val="00777DF8"/>
    <w:rsid w:val="00794976"/>
    <w:rsid w:val="007A003E"/>
    <w:rsid w:val="007B2BF0"/>
    <w:rsid w:val="007B39B8"/>
    <w:rsid w:val="007C21E8"/>
    <w:rsid w:val="007C2B7B"/>
    <w:rsid w:val="007C43A8"/>
    <w:rsid w:val="007E742F"/>
    <w:rsid w:val="007F4CF3"/>
    <w:rsid w:val="007F4D1C"/>
    <w:rsid w:val="007F627A"/>
    <w:rsid w:val="00806C6C"/>
    <w:rsid w:val="0081080D"/>
    <w:rsid w:val="0081767C"/>
    <w:rsid w:val="008275A1"/>
    <w:rsid w:val="00827A79"/>
    <w:rsid w:val="00835D6C"/>
    <w:rsid w:val="008479F5"/>
    <w:rsid w:val="00873E29"/>
    <w:rsid w:val="00880B5D"/>
    <w:rsid w:val="008906CE"/>
    <w:rsid w:val="008A50BC"/>
    <w:rsid w:val="008A57FB"/>
    <w:rsid w:val="008B3219"/>
    <w:rsid w:val="008B3B97"/>
    <w:rsid w:val="008F1C5C"/>
    <w:rsid w:val="00905762"/>
    <w:rsid w:val="00913FCC"/>
    <w:rsid w:val="00921BA5"/>
    <w:rsid w:val="0092787D"/>
    <w:rsid w:val="00927EF0"/>
    <w:rsid w:val="00930ECC"/>
    <w:rsid w:val="00931D25"/>
    <w:rsid w:val="009323C7"/>
    <w:rsid w:val="0093517E"/>
    <w:rsid w:val="00937ACD"/>
    <w:rsid w:val="00946EA3"/>
    <w:rsid w:val="00955A87"/>
    <w:rsid w:val="009647A3"/>
    <w:rsid w:val="0097340D"/>
    <w:rsid w:val="00986214"/>
    <w:rsid w:val="009871C1"/>
    <w:rsid w:val="009906B7"/>
    <w:rsid w:val="00996B2A"/>
    <w:rsid w:val="009A3C59"/>
    <w:rsid w:val="009B2B20"/>
    <w:rsid w:val="009B5571"/>
    <w:rsid w:val="009C4D1C"/>
    <w:rsid w:val="009D285B"/>
    <w:rsid w:val="009F13DE"/>
    <w:rsid w:val="00A23C9C"/>
    <w:rsid w:val="00A36112"/>
    <w:rsid w:val="00A4437A"/>
    <w:rsid w:val="00A60B44"/>
    <w:rsid w:val="00A8303B"/>
    <w:rsid w:val="00AD63EC"/>
    <w:rsid w:val="00B00658"/>
    <w:rsid w:val="00B01998"/>
    <w:rsid w:val="00B020D1"/>
    <w:rsid w:val="00B036FD"/>
    <w:rsid w:val="00B16E6A"/>
    <w:rsid w:val="00B2555D"/>
    <w:rsid w:val="00B46E7A"/>
    <w:rsid w:val="00B6603D"/>
    <w:rsid w:val="00B87555"/>
    <w:rsid w:val="00BA3FA9"/>
    <w:rsid w:val="00BA558F"/>
    <w:rsid w:val="00BC33A3"/>
    <w:rsid w:val="00BC61AA"/>
    <w:rsid w:val="00BE6E4A"/>
    <w:rsid w:val="00BF3597"/>
    <w:rsid w:val="00BF46F5"/>
    <w:rsid w:val="00C02F39"/>
    <w:rsid w:val="00C03397"/>
    <w:rsid w:val="00C12E70"/>
    <w:rsid w:val="00C318C8"/>
    <w:rsid w:val="00C44AF4"/>
    <w:rsid w:val="00C504FD"/>
    <w:rsid w:val="00C55AEC"/>
    <w:rsid w:val="00C65C0D"/>
    <w:rsid w:val="00C701E3"/>
    <w:rsid w:val="00C832B9"/>
    <w:rsid w:val="00C86797"/>
    <w:rsid w:val="00C86D7D"/>
    <w:rsid w:val="00C96C01"/>
    <w:rsid w:val="00CB15C0"/>
    <w:rsid w:val="00CB171E"/>
    <w:rsid w:val="00CB5B42"/>
    <w:rsid w:val="00CC26E2"/>
    <w:rsid w:val="00CC385B"/>
    <w:rsid w:val="00CC3EAA"/>
    <w:rsid w:val="00CC48F0"/>
    <w:rsid w:val="00CD4F33"/>
    <w:rsid w:val="00CE1019"/>
    <w:rsid w:val="00CF77D3"/>
    <w:rsid w:val="00D053F9"/>
    <w:rsid w:val="00D36DFB"/>
    <w:rsid w:val="00D372BF"/>
    <w:rsid w:val="00D56BC3"/>
    <w:rsid w:val="00D718C7"/>
    <w:rsid w:val="00D74A4E"/>
    <w:rsid w:val="00D84256"/>
    <w:rsid w:val="00D85B43"/>
    <w:rsid w:val="00D9528F"/>
    <w:rsid w:val="00D960AC"/>
    <w:rsid w:val="00DA5025"/>
    <w:rsid w:val="00DA741A"/>
    <w:rsid w:val="00DB0994"/>
    <w:rsid w:val="00DB2720"/>
    <w:rsid w:val="00DD34BB"/>
    <w:rsid w:val="00DE5983"/>
    <w:rsid w:val="00DE685C"/>
    <w:rsid w:val="00DF6B9C"/>
    <w:rsid w:val="00E10178"/>
    <w:rsid w:val="00E34A70"/>
    <w:rsid w:val="00E36954"/>
    <w:rsid w:val="00E70447"/>
    <w:rsid w:val="00E855C8"/>
    <w:rsid w:val="00EA04E1"/>
    <w:rsid w:val="00EA2DE2"/>
    <w:rsid w:val="00EA3702"/>
    <w:rsid w:val="00ED0452"/>
    <w:rsid w:val="00EE20C0"/>
    <w:rsid w:val="00F1212C"/>
    <w:rsid w:val="00F14E66"/>
    <w:rsid w:val="00F33DF3"/>
    <w:rsid w:val="00F93387"/>
    <w:rsid w:val="00FA27AD"/>
    <w:rsid w:val="00FB127D"/>
    <w:rsid w:val="00FE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A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4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34A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FranklinGothicHeavy-2pt">
    <w:name w:val="Основной текст + Franklin Gothic Heavy;Курсив;Интервал -2 pt"/>
    <w:basedOn w:val="a3"/>
    <w:rsid w:val="00E34A70"/>
    <w:rPr>
      <w:rFonts w:ascii="Franklin Gothic Heavy" w:eastAsia="Franklin Gothic Heavy" w:hAnsi="Franklin Gothic Heavy" w:cs="Franklin Gothic Heavy"/>
      <w:i/>
      <w:iCs/>
      <w:color w:val="000000"/>
      <w:spacing w:val="-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E34A70"/>
    <w:rPr>
      <w:rFonts w:ascii="Times New Roman" w:eastAsia="Times New Roman" w:hAnsi="Times New Roman" w:cs="Times New Roman"/>
      <w:color w:val="000000"/>
      <w:spacing w:val="5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E34A70"/>
    <w:pPr>
      <w:shd w:val="clear" w:color="auto" w:fill="FFFFFF"/>
      <w:spacing w:line="216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9pt">
    <w:name w:val="Основной текст + 9 pt"/>
    <w:basedOn w:val="a3"/>
    <w:rsid w:val="00E34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3"/>
    <w:rsid w:val="00E34A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34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pt">
    <w:name w:val="Основной текст + 6 pt"/>
    <w:basedOn w:val="a3"/>
    <w:rsid w:val="00E34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E34A7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34A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34A70"/>
    <w:pPr>
      <w:shd w:val="clear" w:color="auto" w:fill="FFFFFF"/>
      <w:spacing w:before="18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a4">
    <w:name w:val="Колонтитул_"/>
    <w:basedOn w:val="a0"/>
    <w:link w:val="a5"/>
    <w:rsid w:val="00E34A70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TimesNewRoman95pt1pt">
    <w:name w:val="Колонтитул + Times New Roman;9;5 pt;Интервал 1 pt"/>
    <w:basedOn w:val="a4"/>
    <w:rsid w:val="00E34A70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5">
    <w:name w:val="Колонтитул"/>
    <w:basedOn w:val="a"/>
    <w:link w:val="a4"/>
    <w:rsid w:val="00E34A7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rsid w:val="00E34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E34A70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34A70"/>
    <w:pPr>
      <w:ind w:left="720"/>
      <w:contextualSpacing/>
    </w:pPr>
  </w:style>
  <w:style w:type="paragraph" w:customStyle="1" w:styleId="32">
    <w:name w:val="Основной текст3"/>
    <w:basedOn w:val="a"/>
    <w:rsid w:val="00FB127D"/>
    <w:pPr>
      <w:shd w:val="clear" w:color="auto" w:fill="FFFFFF"/>
      <w:spacing w:before="720" w:line="413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46E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7A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E7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46E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6E7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4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ED0452"/>
    <w:pPr>
      <w:widowControl/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D0452"/>
    <w:pPr>
      <w:spacing w:after="100"/>
    </w:pPr>
  </w:style>
  <w:style w:type="character" w:styleId="ae">
    <w:name w:val="Hyperlink"/>
    <w:basedOn w:val="a0"/>
    <w:uiPriority w:val="99"/>
    <w:unhideWhenUsed/>
    <w:rsid w:val="00ED045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04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777DF8"/>
    <w:pPr>
      <w:spacing w:after="100"/>
      <w:ind w:left="240"/>
    </w:pPr>
  </w:style>
  <w:style w:type="character" w:styleId="af">
    <w:name w:val="annotation reference"/>
    <w:basedOn w:val="a0"/>
    <w:uiPriority w:val="99"/>
    <w:semiHidden/>
    <w:unhideWhenUsed/>
    <w:rsid w:val="00E369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69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695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69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6954"/>
    <w:rPr>
      <w:b/>
      <w:bCs/>
    </w:rPr>
  </w:style>
  <w:style w:type="paragraph" w:customStyle="1" w:styleId="ConsPlusNormal">
    <w:name w:val="ConsPlusNormal"/>
    <w:rsid w:val="00B16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B16E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16E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4610-55B8-468F-AC96-0B13E11C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В.В.Б.</cp:lastModifiedBy>
  <cp:revision>3</cp:revision>
  <cp:lastPrinted>2016-06-02T08:32:00Z</cp:lastPrinted>
  <dcterms:created xsi:type="dcterms:W3CDTF">2016-07-01T07:53:00Z</dcterms:created>
  <dcterms:modified xsi:type="dcterms:W3CDTF">2016-07-01T07:54:00Z</dcterms:modified>
</cp:coreProperties>
</file>