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59D" w:rsidRPr="00222061" w:rsidRDefault="00B9759D" w:rsidP="00B9759D">
      <w:pPr>
        <w:spacing w:after="0" w:line="240" w:lineRule="auto"/>
        <w:jc w:val="center"/>
        <w:rPr>
          <w:rFonts w:ascii="Times New Roman" w:hAnsi="Times New Roman" w:cs="Times New Roman"/>
          <w:b/>
          <w:sz w:val="28"/>
          <w:szCs w:val="28"/>
        </w:rPr>
      </w:pPr>
      <w:r w:rsidRPr="00222061">
        <w:rPr>
          <w:rFonts w:ascii="Times New Roman" w:hAnsi="Times New Roman" w:cs="Times New Roman"/>
          <w:b/>
          <w:sz w:val="28"/>
          <w:szCs w:val="28"/>
        </w:rPr>
        <w:t>Министерство образования и науки Российской Федерации</w:t>
      </w:r>
    </w:p>
    <w:p w:rsidR="00B9759D" w:rsidRPr="00222061" w:rsidRDefault="00B9759D" w:rsidP="00B9759D">
      <w:pPr>
        <w:spacing w:after="0" w:line="240" w:lineRule="auto"/>
        <w:jc w:val="center"/>
        <w:rPr>
          <w:rFonts w:ascii="Times New Roman" w:hAnsi="Times New Roman" w:cs="Times New Roman"/>
          <w:kern w:val="28"/>
          <w:sz w:val="28"/>
          <w:szCs w:val="28"/>
        </w:rPr>
      </w:pPr>
    </w:p>
    <w:p w:rsidR="00B9759D" w:rsidRPr="00222061" w:rsidRDefault="00B9759D" w:rsidP="00B9759D">
      <w:pPr>
        <w:spacing w:after="0" w:line="240" w:lineRule="auto"/>
        <w:jc w:val="center"/>
        <w:rPr>
          <w:rFonts w:ascii="Times New Roman" w:hAnsi="Times New Roman" w:cs="Times New Roman"/>
          <w:kern w:val="28"/>
          <w:sz w:val="28"/>
          <w:szCs w:val="28"/>
        </w:rPr>
      </w:pPr>
      <w:r w:rsidRPr="00222061">
        <w:rPr>
          <w:rFonts w:ascii="Times New Roman" w:hAnsi="Times New Roman" w:cs="Times New Roman"/>
          <w:kern w:val="28"/>
          <w:sz w:val="28"/>
          <w:szCs w:val="28"/>
        </w:rPr>
        <w:t xml:space="preserve">Федеральное государственное бюджетное образовательное учреждение </w:t>
      </w:r>
    </w:p>
    <w:p w:rsidR="00B9759D" w:rsidRPr="00222061" w:rsidRDefault="00B9759D" w:rsidP="00B9759D">
      <w:pPr>
        <w:spacing w:after="0" w:line="240" w:lineRule="auto"/>
        <w:jc w:val="center"/>
        <w:rPr>
          <w:rFonts w:ascii="Times New Roman" w:hAnsi="Times New Roman" w:cs="Times New Roman"/>
          <w:kern w:val="28"/>
          <w:sz w:val="28"/>
          <w:szCs w:val="28"/>
        </w:rPr>
      </w:pPr>
      <w:r w:rsidRPr="00222061">
        <w:rPr>
          <w:rFonts w:ascii="Times New Roman" w:hAnsi="Times New Roman" w:cs="Times New Roman"/>
          <w:kern w:val="28"/>
          <w:sz w:val="28"/>
          <w:szCs w:val="28"/>
        </w:rPr>
        <w:t>высшего образования</w:t>
      </w:r>
    </w:p>
    <w:p w:rsidR="00B9759D" w:rsidRPr="00222061" w:rsidRDefault="00B9759D" w:rsidP="00B9759D">
      <w:pPr>
        <w:spacing w:after="0" w:line="240" w:lineRule="auto"/>
        <w:jc w:val="center"/>
        <w:rPr>
          <w:rFonts w:ascii="Times New Roman" w:hAnsi="Times New Roman" w:cs="Times New Roman"/>
          <w:b/>
          <w:kern w:val="28"/>
          <w:sz w:val="28"/>
          <w:szCs w:val="28"/>
        </w:rPr>
      </w:pPr>
      <w:r w:rsidRPr="00222061">
        <w:rPr>
          <w:rFonts w:ascii="Times New Roman" w:hAnsi="Times New Roman" w:cs="Times New Roman"/>
          <w:b/>
          <w:kern w:val="28"/>
          <w:sz w:val="28"/>
          <w:szCs w:val="28"/>
        </w:rPr>
        <w:t xml:space="preserve">«ГОСУДАРСТВЕННЫЙ УНИВЕРСИТЕТ УПРАВЛЕНИЯ» </w:t>
      </w:r>
    </w:p>
    <w:p w:rsidR="00B9759D" w:rsidRPr="00222061" w:rsidRDefault="00B9759D" w:rsidP="00B9759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(ГУУ)</w:t>
      </w:r>
    </w:p>
    <w:p w:rsidR="00B9759D" w:rsidRPr="00222061" w:rsidRDefault="00B9759D" w:rsidP="00B9759D">
      <w:pPr>
        <w:spacing w:line="240" w:lineRule="auto"/>
        <w:jc w:val="center"/>
        <w:rPr>
          <w:rFonts w:ascii="Times New Roman" w:hAnsi="Times New Roman" w:cs="Times New Roman"/>
          <w:b/>
          <w:sz w:val="28"/>
          <w:szCs w:val="28"/>
        </w:rPr>
      </w:pPr>
    </w:p>
    <w:p w:rsidR="00B9759D" w:rsidRPr="00222061" w:rsidRDefault="00B9759D" w:rsidP="00B9759D">
      <w:pPr>
        <w:spacing w:line="240" w:lineRule="auto"/>
        <w:jc w:val="center"/>
        <w:rPr>
          <w:rFonts w:ascii="Times New Roman" w:hAnsi="Times New Roman" w:cs="Times New Roman"/>
          <w:b/>
          <w:sz w:val="28"/>
          <w:szCs w:val="28"/>
        </w:rPr>
      </w:pPr>
    </w:p>
    <w:tbl>
      <w:tblPr>
        <w:tblpPr w:leftFromText="180" w:rightFromText="180" w:vertAnchor="text" w:horzAnchor="margin" w:tblpY="251"/>
        <w:tblW w:w="0" w:type="auto"/>
        <w:tblLook w:val="04A0"/>
      </w:tblPr>
      <w:tblGrid>
        <w:gridCol w:w="4784"/>
        <w:gridCol w:w="4786"/>
      </w:tblGrid>
      <w:tr w:rsidR="00B9759D" w:rsidTr="00290B28">
        <w:tc>
          <w:tcPr>
            <w:tcW w:w="4784" w:type="dxa"/>
          </w:tcPr>
          <w:p w:rsidR="00B9759D" w:rsidRPr="00222061" w:rsidRDefault="00B9759D" w:rsidP="00290B28">
            <w:pPr>
              <w:spacing w:line="240" w:lineRule="auto"/>
              <w:jc w:val="center"/>
              <w:rPr>
                <w:rFonts w:ascii="Times New Roman" w:hAnsi="Times New Roman" w:cs="Times New Roman"/>
                <w:sz w:val="28"/>
                <w:szCs w:val="28"/>
              </w:rPr>
            </w:pPr>
          </w:p>
        </w:tc>
        <w:tc>
          <w:tcPr>
            <w:tcW w:w="4786" w:type="dxa"/>
          </w:tcPr>
          <w:p w:rsidR="00B9759D" w:rsidRPr="00222061" w:rsidRDefault="00B9759D" w:rsidP="00290B28">
            <w:pPr>
              <w:spacing w:after="0" w:line="240" w:lineRule="auto"/>
              <w:jc w:val="both"/>
              <w:rPr>
                <w:rFonts w:ascii="Times New Roman" w:hAnsi="Times New Roman" w:cs="Times New Roman"/>
                <w:sz w:val="28"/>
                <w:szCs w:val="28"/>
              </w:rPr>
            </w:pPr>
            <w:r w:rsidRPr="00222061">
              <w:rPr>
                <w:rFonts w:ascii="Times New Roman" w:hAnsi="Times New Roman" w:cs="Times New Roman"/>
                <w:sz w:val="28"/>
                <w:szCs w:val="28"/>
              </w:rPr>
              <w:t>УТВЕРЖДЕНО</w:t>
            </w:r>
          </w:p>
          <w:p w:rsidR="00B9759D" w:rsidRPr="00222061" w:rsidRDefault="00B9759D" w:rsidP="00290B28">
            <w:pPr>
              <w:spacing w:after="0" w:line="240" w:lineRule="auto"/>
              <w:jc w:val="both"/>
              <w:rPr>
                <w:rFonts w:ascii="Times New Roman" w:hAnsi="Times New Roman" w:cs="Times New Roman"/>
                <w:sz w:val="28"/>
                <w:szCs w:val="28"/>
              </w:rPr>
            </w:pPr>
            <w:r w:rsidRPr="00222061">
              <w:rPr>
                <w:rFonts w:ascii="Times New Roman" w:hAnsi="Times New Roman" w:cs="Times New Roman"/>
                <w:sz w:val="28"/>
                <w:szCs w:val="28"/>
              </w:rPr>
              <w:t>приказом и.о. ректора ГУУ</w:t>
            </w:r>
          </w:p>
          <w:p w:rsidR="00B9759D" w:rsidRPr="002E3981" w:rsidRDefault="00B9759D" w:rsidP="00B9759D">
            <w:pPr>
              <w:spacing w:after="0" w:line="240" w:lineRule="auto"/>
              <w:jc w:val="both"/>
              <w:rPr>
                <w:rFonts w:ascii="Times New Roman" w:hAnsi="Times New Roman" w:cs="Times New Roman"/>
                <w:sz w:val="28"/>
                <w:szCs w:val="28"/>
              </w:rPr>
            </w:pPr>
            <w:r w:rsidRPr="002E3981">
              <w:rPr>
                <w:rFonts w:ascii="Times New Roman" w:hAnsi="Times New Roman" w:cs="Times New Roman"/>
                <w:sz w:val="28"/>
                <w:szCs w:val="28"/>
              </w:rPr>
              <w:t>от «</w:t>
            </w:r>
            <w:r>
              <w:rPr>
                <w:rFonts w:ascii="Times New Roman" w:hAnsi="Times New Roman" w:cs="Times New Roman"/>
                <w:sz w:val="28"/>
                <w:szCs w:val="28"/>
              </w:rPr>
              <w:t>17</w:t>
            </w:r>
            <w:r w:rsidRPr="002E3981">
              <w:rPr>
                <w:rFonts w:ascii="Times New Roman" w:hAnsi="Times New Roman" w:cs="Times New Roman"/>
                <w:sz w:val="28"/>
                <w:szCs w:val="28"/>
              </w:rPr>
              <w:t xml:space="preserve">» </w:t>
            </w:r>
            <w:r>
              <w:rPr>
                <w:rFonts w:ascii="Times New Roman" w:hAnsi="Times New Roman" w:cs="Times New Roman"/>
                <w:sz w:val="28"/>
                <w:szCs w:val="28"/>
              </w:rPr>
              <w:t>апреля</w:t>
            </w:r>
            <w:r w:rsidRPr="002E3981">
              <w:rPr>
                <w:rFonts w:ascii="Times New Roman" w:hAnsi="Times New Roman" w:cs="Times New Roman"/>
                <w:sz w:val="28"/>
                <w:szCs w:val="28"/>
              </w:rPr>
              <w:t xml:space="preserve"> 201</w:t>
            </w:r>
            <w:r>
              <w:rPr>
                <w:rFonts w:ascii="Times New Roman" w:hAnsi="Times New Roman" w:cs="Times New Roman"/>
                <w:sz w:val="28"/>
                <w:szCs w:val="28"/>
              </w:rPr>
              <w:t>5</w:t>
            </w:r>
            <w:r w:rsidRPr="002E3981">
              <w:rPr>
                <w:rFonts w:ascii="Times New Roman" w:hAnsi="Times New Roman" w:cs="Times New Roman"/>
                <w:sz w:val="28"/>
                <w:szCs w:val="28"/>
              </w:rPr>
              <w:t xml:space="preserve"> г.  №</w:t>
            </w:r>
            <w:r>
              <w:rPr>
                <w:rFonts w:ascii="Times New Roman" w:hAnsi="Times New Roman" w:cs="Times New Roman"/>
                <w:sz w:val="28"/>
                <w:szCs w:val="28"/>
              </w:rPr>
              <w:t>98</w:t>
            </w:r>
            <w:r>
              <w:rPr>
                <w:rFonts w:ascii="Times New Roman" w:hAnsi="Times New Roman" w:cs="Times New Roman"/>
                <w:sz w:val="28"/>
                <w:szCs w:val="28"/>
                <w:lang w:val="en-US"/>
              </w:rPr>
              <w:t>/08</w:t>
            </w:r>
            <w:r>
              <w:rPr>
                <w:rFonts w:ascii="Times New Roman" w:hAnsi="Times New Roman" w:cs="Times New Roman"/>
                <w:sz w:val="28"/>
                <w:szCs w:val="28"/>
              </w:rPr>
              <w:t>-I</w:t>
            </w:r>
          </w:p>
        </w:tc>
      </w:tr>
    </w:tbl>
    <w:p w:rsidR="00B9759D" w:rsidRDefault="00B9759D" w:rsidP="00B9759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153E9" w:rsidRPr="007109D5" w:rsidRDefault="00A153E9" w:rsidP="00A153E9">
      <w:pPr>
        <w:autoSpaceDE w:val="0"/>
        <w:autoSpaceDN w:val="0"/>
        <w:adjustRightInd w:val="0"/>
        <w:spacing w:after="0" w:line="240" w:lineRule="auto"/>
        <w:jc w:val="center"/>
        <w:rPr>
          <w:rFonts w:ascii="Times New Roman" w:hAnsi="Times New Roman" w:cs="Times New Roman"/>
          <w:b/>
          <w:bCs/>
          <w:sz w:val="28"/>
          <w:szCs w:val="28"/>
        </w:rPr>
      </w:pPr>
    </w:p>
    <w:p w:rsidR="00A153E9" w:rsidRPr="007109D5" w:rsidRDefault="00A153E9" w:rsidP="00A153E9">
      <w:pPr>
        <w:autoSpaceDE w:val="0"/>
        <w:autoSpaceDN w:val="0"/>
        <w:adjustRightInd w:val="0"/>
        <w:spacing w:after="0" w:line="240" w:lineRule="auto"/>
        <w:jc w:val="center"/>
        <w:rPr>
          <w:rFonts w:ascii="Times New Roman" w:hAnsi="Times New Roman" w:cs="Times New Roman"/>
          <w:b/>
          <w:bCs/>
          <w:sz w:val="28"/>
          <w:szCs w:val="28"/>
        </w:rPr>
      </w:pPr>
    </w:p>
    <w:p w:rsidR="00A153E9" w:rsidRPr="007109D5" w:rsidRDefault="00A153E9" w:rsidP="00A153E9">
      <w:pPr>
        <w:autoSpaceDE w:val="0"/>
        <w:autoSpaceDN w:val="0"/>
        <w:adjustRightInd w:val="0"/>
        <w:spacing w:after="0" w:line="240" w:lineRule="auto"/>
        <w:jc w:val="center"/>
        <w:rPr>
          <w:rFonts w:ascii="Times New Roman" w:hAnsi="Times New Roman" w:cs="Times New Roman"/>
          <w:b/>
          <w:bCs/>
          <w:sz w:val="28"/>
          <w:szCs w:val="28"/>
        </w:rPr>
      </w:pPr>
    </w:p>
    <w:p w:rsidR="00A153E9" w:rsidRPr="007109D5" w:rsidRDefault="00A153E9" w:rsidP="00A153E9">
      <w:pPr>
        <w:autoSpaceDE w:val="0"/>
        <w:autoSpaceDN w:val="0"/>
        <w:adjustRightInd w:val="0"/>
        <w:spacing w:after="0" w:line="240" w:lineRule="auto"/>
        <w:jc w:val="center"/>
        <w:rPr>
          <w:rFonts w:ascii="Times New Roman" w:hAnsi="Times New Roman" w:cs="Times New Roman"/>
          <w:b/>
          <w:bCs/>
          <w:sz w:val="28"/>
          <w:szCs w:val="28"/>
        </w:rPr>
      </w:pPr>
    </w:p>
    <w:p w:rsidR="00A153E9" w:rsidRPr="007109D5" w:rsidRDefault="00A153E9" w:rsidP="00A153E9">
      <w:pPr>
        <w:autoSpaceDE w:val="0"/>
        <w:autoSpaceDN w:val="0"/>
        <w:adjustRightInd w:val="0"/>
        <w:spacing w:after="0" w:line="240" w:lineRule="auto"/>
        <w:jc w:val="center"/>
        <w:rPr>
          <w:rFonts w:ascii="Times New Roman" w:hAnsi="Times New Roman" w:cs="Times New Roman"/>
          <w:b/>
          <w:bCs/>
          <w:sz w:val="28"/>
          <w:szCs w:val="28"/>
        </w:rPr>
      </w:pPr>
    </w:p>
    <w:p w:rsidR="00A153E9" w:rsidRDefault="00A153E9" w:rsidP="00A153E9">
      <w:pPr>
        <w:autoSpaceDE w:val="0"/>
        <w:autoSpaceDN w:val="0"/>
        <w:adjustRightInd w:val="0"/>
        <w:spacing w:after="0" w:line="240" w:lineRule="auto"/>
        <w:jc w:val="center"/>
        <w:rPr>
          <w:rFonts w:ascii="Times New Roman" w:hAnsi="Times New Roman" w:cs="Times New Roman"/>
          <w:b/>
          <w:bCs/>
          <w:sz w:val="28"/>
          <w:szCs w:val="28"/>
        </w:rPr>
      </w:pPr>
      <w:r w:rsidRPr="007109D5">
        <w:rPr>
          <w:rFonts w:ascii="Times New Roman" w:hAnsi="Times New Roman" w:cs="Times New Roman"/>
          <w:b/>
          <w:bCs/>
          <w:sz w:val="28"/>
          <w:szCs w:val="28"/>
        </w:rPr>
        <w:t>ПОЛОЖЕНИЕ</w:t>
      </w:r>
      <w:r w:rsidRPr="007109D5">
        <w:rPr>
          <w:rFonts w:ascii="Times New Roman" w:hAnsi="Times New Roman" w:cs="Times New Roman"/>
          <w:b/>
          <w:bCs/>
          <w:sz w:val="28"/>
          <w:szCs w:val="28"/>
        </w:rPr>
        <w:br/>
        <w:t xml:space="preserve">об обучении </w:t>
      </w:r>
      <w:r>
        <w:rPr>
          <w:rFonts w:ascii="Times New Roman" w:hAnsi="Times New Roman" w:cs="Times New Roman"/>
          <w:b/>
          <w:bCs/>
          <w:sz w:val="28"/>
          <w:szCs w:val="28"/>
        </w:rPr>
        <w:t xml:space="preserve">по индивидуальному учебному плану, </w:t>
      </w:r>
      <w:r w:rsidRPr="007109D5">
        <w:rPr>
          <w:rFonts w:ascii="Times New Roman" w:hAnsi="Times New Roman" w:cs="Times New Roman"/>
          <w:b/>
          <w:bCs/>
          <w:sz w:val="28"/>
          <w:szCs w:val="28"/>
        </w:rPr>
        <w:br/>
      </w:r>
      <w:r>
        <w:rPr>
          <w:rFonts w:ascii="Times New Roman" w:hAnsi="Times New Roman" w:cs="Times New Roman"/>
          <w:b/>
          <w:bCs/>
          <w:sz w:val="28"/>
          <w:szCs w:val="28"/>
        </w:rPr>
        <w:t>в том числе ускоренному обучению</w:t>
      </w:r>
    </w:p>
    <w:p w:rsidR="00A153E9" w:rsidRPr="007109D5" w:rsidRDefault="00A153E9" w:rsidP="00A153E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обучающихся по программам высшего </w:t>
      </w:r>
      <w:r w:rsidRPr="007109D5">
        <w:rPr>
          <w:rFonts w:ascii="Times New Roman" w:hAnsi="Times New Roman" w:cs="Times New Roman"/>
          <w:b/>
          <w:bCs/>
          <w:sz w:val="28"/>
          <w:szCs w:val="28"/>
        </w:rPr>
        <w:t>образования</w:t>
      </w:r>
      <w:r w:rsidRPr="007109D5">
        <w:rPr>
          <w:rFonts w:ascii="Times New Roman" w:hAnsi="Times New Roman" w:cs="Times New Roman"/>
          <w:b/>
          <w:bCs/>
          <w:sz w:val="28"/>
          <w:szCs w:val="28"/>
        </w:rPr>
        <w:br/>
        <w:t>бакалавриата, специалитета</w:t>
      </w:r>
      <w:r>
        <w:rPr>
          <w:rFonts w:ascii="Times New Roman" w:hAnsi="Times New Roman" w:cs="Times New Roman"/>
          <w:b/>
          <w:bCs/>
          <w:sz w:val="28"/>
          <w:szCs w:val="28"/>
        </w:rPr>
        <w:t xml:space="preserve">, </w:t>
      </w:r>
      <w:r w:rsidRPr="007109D5">
        <w:rPr>
          <w:rFonts w:ascii="Times New Roman" w:hAnsi="Times New Roman" w:cs="Times New Roman"/>
          <w:b/>
          <w:bCs/>
          <w:sz w:val="28"/>
          <w:szCs w:val="28"/>
        </w:rPr>
        <w:t>маги</w:t>
      </w:r>
      <w:r>
        <w:rPr>
          <w:rFonts w:ascii="Times New Roman" w:hAnsi="Times New Roman" w:cs="Times New Roman"/>
          <w:b/>
          <w:bCs/>
          <w:sz w:val="28"/>
          <w:szCs w:val="28"/>
        </w:rPr>
        <w:t>с</w:t>
      </w:r>
      <w:r w:rsidRPr="007109D5">
        <w:rPr>
          <w:rFonts w:ascii="Times New Roman" w:hAnsi="Times New Roman" w:cs="Times New Roman"/>
          <w:b/>
          <w:bCs/>
          <w:sz w:val="28"/>
          <w:szCs w:val="28"/>
        </w:rPr>
        <w:t>тратуры</w:t>
      </w:r>
      <w:r>
        <w:rPr>
          <w:rFonts w:ascii="Times New Roman" w:hAnsi="Times New Roman" w:cs="Times New Roman"/>
          <w:b/>
          <w:bCs/>
          <w:sz w:val="28"/>
          <w:szCs w:val="28"/>
        </w:rPr>
        <w:t xml:space="preserve"> и аспирантуры</w:t>
      </w:r>
    </w:p>
    <w:p w:rsidR="002D68E4" w:rsidRDefault="00B9759D" w:rsidP="00B9759D">
      <w:pPr>
        <w:autoSpaceDE w:val="0"/>
        <w:autoSpaceDN w:val="0"/>
        <w:adjustRightInd w:val="0"/>
        <w:spacing w:after="0" w:line="240" w:lineRule="auto"/>
        <w:jc w:val="center"/>
        <w:rPr>
          <w:rFonts w:ascii="Times New Roman" w:hAnsi="Times New Roman" w:cs="Times New Roman"/>
          <w:bCs/>
          <w:sz w:val="28"/>
          <w:szCs w:val="28"/>
        </w:rPr>
      </w:pPr>
      <w:r w:rsidRPr="00A76A14">
        <w:rPr>
          <w:rFonts w:ascii="Times New Roman" w:hAnsi="Times New Roman" w:cs="Times New Roman"/>
          <w:bCs/>
          <w:sz w:val="28"/>
          <w:szCs w:val="28"/>
        </w:rPr>
        <w:t>(с изменениями и дополнениями</w:t>
      </w:r>
      <w:r w:rsidR="002D68E4">
        <w:rPr>
          <w:rFonts w:ascii="Times New Roman" w:hAnsi="Times New Roman" w:cs="Times New Roman"/>
          <w:bCs/>
          <w:sz w:val="28"/>
          <w:szCs w:val="28"/>
        </w:rPr>
        <w:t xml:space="preserve">, </w:t>
      </w:r>
    </w:p>
    <w:p w:rsidR="00A153E9" w:rsidRPr="00A76A14" w:rsidRDefault="002D68E4" w:rsidP="00B9759D">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утвержденными приказом</w:t>
      </w:r>
      <w:r w:rsidR="00B9759D" w:rsidRPr="00A76A14">
        <w:rPr>
          <w:rFonts w:ascii="Times New Roman" w:hAnsi="Times New Roman" w:cs="Times New Roman"/>
          <w:bCs/>
          <w:sz w:val="28"/>
          <w:szCs w:val="28"/>
        </w:rPr>
        <w:t xml:space="preserve"> от 04.04.2016</w:t>
      </w:r>
      <w:r w:rsidR="00A76A14" w:rsidRPr="00A76A14">
        <w:rPr>
          <w:rFonts w:ascii="Times New Roman" w:hAnsi="Times New Roman" w:cs="Times New Roman"/>
          <w:bCs/>
          <w:sz w:val="28"/>
          <w:szCs w:val="28"/>
        </w:rPr>
        <w:t xml:space="preserve"> </w:t>
      </w:r>
      <w:r w:rsidR="00A76A14">
        <w:rPr>
          <w:rFonts w:ascii="Times New Roman" w:hAnsi="Times New Roman" w:cs="Times New Roman"/>
          <w:bCs/>
          <w:sz w:val="28"/>
          <w:szCs w:val="28"/>
        </w:rPr>
        <w:t>г.</w:t>
      </w:r>
      <w:r w:rsidR="00B9759D" w:rsidRPr="00A76A14">
        <w:rPr>
          <w:rFonts w:ascii="Times New Roman" w:hAnsi="Times New Roman" w:cs="Times New Roman"/>
          <w:bCs/>
          <w:sz w:val="28"/>
          <w:szCs w:val="28"/>
        </w:rPr>
        <w:t xml:space="preserve"> №157-</w:t>
      </w:r>
      <w:r w:rsidR="00B9759D" w:rsidRPr="00A76A14">
        <w:rPr>
          <w:rFonts w:ascii="Times New Roman" w:hAnsi="Times New Roman" w:cs="Times New Roman"/>
          <w:bCs/>
          <w:sz w:val="28"/>
          <w:szCs w:val="28"/>
          <w:lang w:val="en-US"/>
        </w:rPr>
        <w:t>I</w:t>
      </w:r>
      <w:r w:rsidR="00B9759D" w:rsidRPr="00A76A14">
        <w:rPr>
          <w:rFonts w:ascii="Times New Roman" w:hAnsi="Times New Roman" w:cs="Times New Roman"/>
          <w:bCs/>
          <w:sz w:val="28"/>
          <w:szCs w:val="28"/>
        </w:rPr>
        <w:t>)</w:t>
      </w:r>
    </w:p>
    <w:p w:rsidR="00B9759D" w:rsidRPr="00A76A14" w:rsidRDefault="00B9759D" w:rsidP="00B9759D">
      <w:pPr>
        <w:autoSpaceDE w:val="0"/>
        <w:autoSpaceDN w:val="0"/>
        <w:adjustRightInd w:val="0"/>
        <w:spacing w:after="0" w:line="240" w:lineRule="auto"/>
        <w:jc w:val="center"/>
        <w:rPr>
          <w:rFonts w:ascii="Times New Roman" w:hAnsi="Times New Roman" w:cs="Times New Roman"/>
          <w:bCs/>
          <w:sz w:val="28"/>
          <w:szCs w:val="28"/>
        </w:rPr>
      </w:pPr>
    </w:p>
    <w:p w:rsidR="00A153E9" w:rsidRPr="007109D5" w:rsidRDefault="00A153E9" w:rsidP="00A153E9">
      <w:pPr>
        <w:autoSpaceDE w:val="0"/>
        <w:autoSpaceDN w:val="0"/>
        <w:adjustRightInd w:val="0"/>
        <w:spacing w:after="0" w:line="240" w:lineRule="auto"/>
        <w:jc w:val="center"/>
        <w:rPr>
          <w:rFonts w:ascii="Times New Roman" w:hAnsi="Times New Roman" w:cs="Times New Roman"/>
          <w:b/>
          <w:bCs/>
          <w:sz w:val="28"/>
          <w:szCs w:val="28"/>
        </w:rPr>
      </w:pPr>
    </w:p>
    <w:p w:rsidR="00A153E9" w:rsidRDefault="00A153E9" w:rsidP="00A153E9">
      <w:pPr>
        <w:spacing w:after="0" w:line="240" w:lineRule="auto"/>
        <w:ind w:left="5103" w:firstLine="2"/>
        <w:jc w:val="both"/>
        <w:rPr>
          <w:rFonts w:ascii="Times New Roman" w:hAnsi="Times New Roman" w:cs="Times New Roman"/>
          <w:sz w:val="28"/>
          <w:szCs w:val="28"/>
        </w:rPr>
      </w:pPr>
      <w:r w:rsidRPr="00AD66BB">
        <w:rPr>
          <w:rFonts w:ascii="Times New Roman" w:hAnsi="Times New Roman" w:cs="Times New Roman"/>
          <w:sz w:val="28"/>
          <w:szCs w:val="28"/>
        </w:rPr>
        <w:t>Согласовано:</w:t>
      </w:r>
    </w:p>
    <w:p w:rsidR="00A153E9" w:rsidRDefault="00A153E9" w:rsidP="00A153E9">
      <w:pPr>
        <w:spacing w:after="0" w:line="240" w:lineRule="auto"/>
        <w:ind w:left="5106" w:hanging="3"/>
        <w:jc w:val="both"/>
        <w:rPr>
          <w:rFonts w:ascii="Times New Roman" w:hAnsi="Times New Roman" w:cs="Times New Roman"/>
          <w:sz w:val="28"/>
          <w:szCs w:val="28"/>
        </w:rPr>
      </w:pPr>
      <w:r w:rsidRPr="00AD66BB">
        <w:rPr>
          <w:rFonts w:ascii="Times New Roman" w:hAnsi="Times New Roman" w:cs="Times New Roman"/>
          <w:sz w:val="28"/>
          <w:szCs w:val="28"/>
        </w:rPr>
        <w:t xml:space="preserve">решение Ученого совета ГУУ </w:t>
      </w:r>
    </w:p>
    <w:p w:rsidR="00A153E9" w:rsidRDefault="00213830" w:rsidP="00A153E9">
      <w:pPr>
        <w:spacing w:after="0" w:line="240" w:lineRule="auto"/>
        <w:ind w:left="5103"/>
        <w:jc w:val="both"/>
        <w:rPr>
          <w:rFonts w:ascii="Times New Roman" w:hAnsi="Times New Roman" w:cs="Times New Roman"/>
          <w:sz w:val="28"/>
          <w:szCs w:val="28"/>
        </w:rPr>
      </w:pPr>
      <w:r w:rsidRPr="00592115">
        <w:rPr>
          <w:rFonts w:ascii="Times New Roman" w:hAnsi="Times New Roman" w:cs="Times New Roman"/>
          <w:sz w:val="28"/>
          <w:szCs w:val="28"/>
        </w:rPr>
        <w:t xml:space="preserve">24 </w:t>
      </w:r>
      <w:r>
        <w:rPr>
          <w:rFonts w:ascii="Times New Roman" w:hAnsi="Times New Roman" w:cs="Times New Roman"/>
          <w:sz w:val="28"/>
          <w:szCs w:val="28"/>
        </w:rPr>
        <w:t>февраля 2</w:t>
      </w:r>
      <w:r w:rsidR="00A153E9" w:rsidRPr="00AD66BB">
        <w:rPr>
          <w:rFonts w:ascii="Times New Roman" w:hAnsi="Times New Roman" w:cs="Times New Roman"/>
          <w:sz w:val="28"/>
          <w:szCs w:val="28"/>
        </w:rPr>
        <w:t xml:space="preserve">015 года </w:t>
      </w:r>
    </w:p>
    <w:p w:rsidR="00A153E9" w:rsidRDefault="00A153E9" w:rsidP="00A153E9">
      <w:pPr>
        <w:spacing w:after="0" w:line="240" w:lineRule="auto"/>
        <w:ind w:left="5103"/>
        <w:jc w:val="both"/>
        <w:rPr>
          <w:rFonts w:ascii="Times New Roman" w:hAnsi="Times New Roman" w:cs="Times New Roman"/>
          <w:sz w:val="28"/>
          <w:szCs w:val="28"/>
        </w:rPr>
      </w:pPr>
      <w:r w:rsidRPr="00AD66BB">
        <w:rPr>
          <w:rFonts w:ascii="Times New Roman" w:hAnsi="Times New Roman" w:cs="Times New Roman"/>
          <w:sz w:val="28"/>
          <w:szCs w:val="28"/>
        </w:rPr>
        <w:t xml:space="preserve">(протокол № </w:t>
      </w:r>
      <w:r w:rsidR="00213830">
        <w:rPr>
          <w:rFonts w:ascii="Times New Roman" w:hAnsi="Times New Roman" w:cs="Times New Roman"/>
          <w:sz w:val="28"/>
          <w:szCs w:val="28"/>
        </w:rPr>
        <w:t>06</w:t>
      </w:r>
      <w:r w:rsidRPr="00AD66BB">
        <w:rPr>
          <w:rFonts w:ascii="Times New Roman" w:hAnsi="Times New Roman" w:cs="Times New Roman"/>
          <w:sz w:val="28"/>
          <w:szCs w:val="28"/>
        </w:rPr>
        <w:t xml:space="preserve">) </w:t>
      </w:r>
    </w:p>
    <w:p w:rsidR="00A153E9" w:rsidRPr="007109D5" w:rsidRDefault="00A153E9" w:rsidP="00A153E9">
      <w:pPr>
        <w:autoSpaceDE w:val="0"/>
        <w:autoSpaceDN w:val="0"/>
        <w:adjustRightInd w:val="0"/>
        <w:spacing w:after="0" w:line="240" w:lineRule="auto"/>
        <w:jc w:val="center"/>
        <w:rPr>
          <w:rFonts w:ascii="Times New Roman" w:hAnsi="Times New Roman" w:cs="Times New Roman"/>
          <w:b/>
          <w:bCs/>
          <w:sz w:val="28"/>
          <w:szCs w:val="28"/>
        </w:rPr>
      </w:pPr>
    </w:p>
    <w:p w:rsidR="00A153E9" w:rsidRPr="007109D5" w:rsidRDefault="00A153E9" w:rsidP="00A153E9">
      <w:pPr>
        <w:autoSpaceDE w:val="0"/>
        <w:autoSpaceDN w:val="0"/>
        <w:adjustRightInd w:val="0"/>
        <w:spacing w:after="0" w:line="240" w:lineRule="auto"/>
        <w:jc w:val="center"/>
        <w:rPr>
          <w:rFonts w:ascii="Times New Roman" w:hAnsi="Times New Roman" w:cs="Times New Roman"/>
          <w:b/>
          <w:bCs/>
          <w:sz w:val="28"/>
          <w:szCs w:val="28"/>
        </w:rPr>
      </w:pPr>
    </w:p>
    <w:p w:rsidR="00A153E9" w:rsidRPr="007109D5" w:rsidRDefault="00A153E9" w:rsidP="00A153E9">
      <w:pPr>
        <w:autoSpaceDE w:val="0"/>
        <w:autoSpaceDN w:val="0"/>
        <w:adjustRightInd w:val="0"/>
        <w:spacing w:after="0" w:line="240" w:lineRule="auto"/>
        <w:jc w:val="center"/>
        <w:rPr>
          <w:rFonts w:ascii="Times New Roman" w:hAnsi="Times New Roman" w:cs="Times New Roman"/>
          <w:b/>
          <w:bCs/>
          <w:sz w:val="28"/>
          <w:szCs w:val="28"/>
        </w:rPr>
      </w:pPr>
    </w:p>
    <w:p w:rsidR="00A153E9" w:rsidRPr="007109D5" w:rsidRDefault="00A153E9" w:rsidP="00A153E9">
      <w:pPr>
        <w:autoSpaceDE w:val="0"/>
        <w:autoSpaceDN w:val="0"/>
        <w:adjustRightInd w:val="0"/>
        <w:spacing w:after="0" w:line="240" w:lineRule="auto"/>
        <w:jc w:val="center"/>
        <w:rPr>
          <w:rFonts w:ascii="Times New Roman" w:hAnsi="Times New Roman" w:cs="Times New Roman"/>
          <w:b/>
          <w:bCs/>
          <w:sz w:val="28"/>
          <w:szCs w:val="28"/>
        </w:rPr>
      </w:pPr>
    </w:p>
    <w:p w:rsidR="00A153E9" w:rsidRPr="007109D5" w:rsidRDefault="00A153E9" w:rsidP="00A153E9">
      <w:pPr>
        <w:autoSpaceDE w:val="0"/>
        <w:autoSpaceDN w:val="0"/>
        <w:adjustRightInd w:val="0"/>
        <w:spacing w:after="0" w:line="240" w:lineRule="auto"/>
        <w:jc w:val="center"/>
        <w:rPr>
          <w:rFonts w:ascii="Times New Roman" w:hAnsi="Times New Roman" w:cs="Times New Roman"/>
          <w:b/>
          <w:bCs/>
          <w:sz w:val="28"/>
          <w:szCs w:val="28"/>
        </w:rPr>
      </w:pPr>
    </w:p>
    <w:p w:rsidR="00A153E9" w:rsidRPr="007109D5" w:rsidRDefault="00A153E9" w:rsidP="00A153E9">
      <w:pPr>
        <w:autoSpaceDE w:val="0"/>
        <w:autoSpaceDN w:val="0"/>
        <w:adjustRightInd w:val="0"/>
        <w:spacing w:after="0" w:line="240" w:lineRule="auto"/>
        <w:jc w:val="center"/>
        <w:rPr>
          <w:rFonts w:ascii="Times New Roman" w:hAnsi="Times New Roman" w:cs="Times New Roman"/>
          <w:b/>
          <w:bCs/>
          <w:sz w:val="28"/>
          <w:szCs w:val="28"/>
        </w:rPr>
      </w:pPr>
    </w:p>
    <w:p w:rsidR="00A153E9" w:rsidRPr="007109D5" w:rsidRDefault="00A153E9" w:rsidP="00A153E9">
      <w:pPr>
        <w:autoSpaceDE w:val="0"/>
        <w:autoSpaceDN w:val="0"/>
        <w:adjustRightInd w:val="0"/>
        <w:spacing w:after="0" w:line="240" w:lineRule="auto"/>
        <w:jc w:val="center"/>
        <w:rPr>
          <w:rFonts w:ascii="Times New Roman" w:hAnsi="Times New Roman" w:cs="Times New Roman"/>
          <w:b/>
          <w:bCs/>
          <w:sz w:val="28"/>
          <w:szCs w:val="28"/>
        </w:rPr>
      </w:pPr>
    </w:p>
    <w:p w:rsidR="00A153E9" w:rsidRPr="007109D5" w:rsidRDefault="00A153E9" w:rsidP="00A153E9">
      <w:pPr>
        <w:autoSpaceDE w:val="0"/>
        <w:autoSpaceDN w:val="0"/>
        <w:adjustRightInd w:val="0"/>
        <w:spacing w:after="0" w:line="240" w:lineRule="auto"/>
        <w:jc w:val="center"/>
        <w:rPr>
          <w:rFonts w:ascii="Times New Roman" w:hAnsi="Times New Roman" w:cs="Times New Roman"/>
          <w:b/>
          <w:bCs/>
          <w:sz w:val="28"/>
          <w:szCs w:val="28"/>
        </w:rPr>
      </w:pPr>
    </w:p>
    <w:p w:rsidR="00A153E9" w:rsidRPr="007109D5" w:rsidRDefault="00A153E9" w:rsidP="00A153E9">
      <w:pPr>
        <w:autoSpaceDE w:val="0"/>
        <w:autoSpaceDN w:val="0"/>
        <w:adjustRightInd w:val="0"/>
        <w:spacing w:after="0" w:line="240" w:lineRule="auto"/>
        <w:jc w:val="center"/>
        <w:rPr>
          <w:rFonts w:ascii="Times New Roman" w:hAnsi="Times New Roman" w:cs="Times New Roman"/>
          <w:b/>
          <w:bCs/>
          <w:sz w:val="28"/>
          <w:szCs w:val="28"/>
        </w:rPr>
      </w:pPr>
    </w:p>
    <w:p w:rsidR="00A153E9" w:rsidRDefault="00A153E9" w:rsidP="00A153E9">
      <w:pPr>
        <w:autoSpaceDE w:val="0"/>
        <w:autoSpaceDN w:val="0"/>
        <w:adjustRightInd w:val="0"/>
        <w:spacing w:after="0" w:line="240" w:lineRule="auto"/>
        <w:rPr>
          <w:rFonts w:ascii="Times New Roman" w:hAnsi="Times New Roman" w:cs="Times New Roman"/>
          <w:b/>
          <w:bCs/>
          <w:sz w:val="28"/>
          <w:szCs w:val="28"/>
        </w:rPr>
      </w:pPr>
    </w:p>
    <w:p w:rsidR="00A153E9" w:rsidRDefault="00A153E9" w:rsidP="00A153E9">
      <w:pPr>
        <w:autoSpaceDE w:val="0"/>
        <w:autoSpaceDN w:val="0"/>
        <w:adjustRightInd w:val="0"/>
        <w:spacing w:after="0" w:line="240" w:lineRule="auto"/>
        <w:jc w:val="center"/>
        <w:rPr>
          <w:rFonts w:ascii="Times New Roman" w:hAnsi="Times New Roman" w:cs="Times New Roman"/>
          <w:b/>
          <w:bCs/>
          <w:sz w:val="28"/>
          <w:szCs w:val="28"/>
        </w:rPr>
      </w:pPr>
    </w:p>
    <w:p w:rsidR="00A153E9" w:rsidRDefault="00A153E9" w:rsidP="00A153E9">
      <w:pPr>
        <w:autoSpaceDE w:val="0"/>
        <w:autoSpaceDN w:val="0"/>
        <w:adjustRightInd w:val="0"/>
        <w:spacing w:after="0" w:line="240" w:lineRule="auto"/>
        <w:jc w:val="center"/>
        <w:rPr>
          <w:rFonts w:ascii="Times New Roman" w:hAnsi="Times New Roman" w:cs="Times New Roman"/>
          <w:b/>
          <w:bCs/>
          <w:sz w:val="28"/>
          <w:szCs w:val="28"/>
        </w:rPr>
      </w:pPr>
    </w:p>
    <w:p w:rsidR="00A153E9" w:rsidRDefault="00A153E9" w:rsidP="00A153E9">
      <w:pPr>
        <w:autoSpaceDE w:val="0"/>
        <w:autoSpaceDN w:val="0"/>
        <w:adjustRightInd w:val="0"/>
        <w:spacing w:after="0" w:line="240" w:lineRule="auto"/>
        <w:jc w:val="center"/>
        <w:rPr>
          <w:rFonts w:ascii="Times New Roman" w:hAnsi="Times New Roman" w:cs="Times New Roman"/>
          <w:bCs/>
          <w:sz w:val="28"/>
          <w:szCs w:val="28"/>
        </w:rPr>
      </w:pPr>
      <w:r w:rsidRPr="00A8190A">
        <w:rPr>
          <w:rFonts w:ascii="Times New Roman" w:hAnsi="Times New Roman" w:cs="Times New Roman"/>
          <w:bCs/>
          <w:sz w:val="28"/>
          <w:szCs w:val="28"/>
        </w:rPr>
        <w:t>Москва, 2015</w:t>
      </w:r>
    </w:p>
    <w:p w:rsidR="00A153E9" w:rsidRDefault="00A153E9" w:rsidP="00A153E9">
      <w:pPr>
        <w:pStyle w:val="11"/>
        <w:numPr>
          <w:ilvl w:val="0"/>
          <w:numId w:val="1"/>
        </w:numPr>
        <w:autoSpaceDE w:val="0"/>
        <w:autoSpaceDN w:val="0"/>
        <w:adjustRightInd w:val="0"/>
        <w:spacing w:after="0" w:line="240" w:lineRule="auto"/>
        <w:ind w:left="0" w:firstLine="0"/>
        <w:jc w:val="center"/>
        <w:rPr>
          <w:rFonts w:ascii="Times New Roman" w:hAnsi="Times New Roman" w:cs="Times New Roman"/>
          <w:b/>
          <w:bCs/>
          <w:color w:val="000000"/>
          <w:sz w:val="28"/>
          <w:szCs w:val="28"/>
        </w:rPr>
      </w:pPr>
      <w:r w:rsidRPr="00111624">
        <w:rPr>
          <w:rFonts w:ascii="Times New Roman" w:hAnsi="Times New Roman" w:cs="Times New Roman"/>
          <w:b/>
          <w:bCs/>
          <w:color w:val="000000"/>
          <w:sz w:val="28"/>
          <w:szCs w:val="28"/>
        </w:rPr>
        <w:lastRenderedPageBreak/>
        <w:t>Общие положения</w:t>
      </w:r>
    </w:p>
    <w:p w:rsidR="00A153E9" w:rsidRDefault="00A153E9" w:rsidP="00A153E9">
      <w:pPr>
        <w:pStyle w:val="a7"/>
        <w:numPr>
          <w:ilvl w:val="1"/>
          <w:numId w:val="1"/>
        </w:numPr>
        <w:tabs>
          <w:tab w:val="left" w:pos="1276"/>
        </w:tabs>
        <w:autoSpaceDE w:val="0"/>
        <w:autoSpaceDN w:val="0"/>
        <w:adjustRightInd w:val="0"/>
        <w:spacing w:after="0" w:line="240" w:lineRule="auto"/>
        <w:ind w:left="0" w:firstLine="709"/>
        <w:jc w:val="both"/>
        <w:rPr>
          <w:rFonts w:ascii="Times New Roman" w:hAnsi="Times New Roman" w:cs="Times New Roman"/>
          <w:bCs/>
          <w:color w:val="000000"/>
          <w:sz w:val="28"/>
          <w:szCs w:val="28"/>
        </w:rPr>
      </w:pPr>
      <w:r w:rsidRPr="00AD27F5">
        <w:rPr>
          <w:rFonts w:ascii="Times New Roman" w:hAnsi="Times New Roman" w:cs="Times New Roman"/>
          <w:bCs/>
          <w:color w:val="000000"/>
          <w:sz w:val="28"/>
          <w:szCs w:val="28"/>
        </w:rPr>
        <w:t xml:space="preserve">Настоящее Положение об </w:t>
      </w:r>
      <w:r w:rsidRPr="00AD27F5">
        <w:rPr>
          <w:rFonts w:ascii="Times New Roman" w:hAnsi="Times New Roman" w:cs="Times New Roman"/>
          <w:bCs/>
          <w:sz w:val="28"/>
          <w:szCs w:val="28"/>
        </w:rPr>
        <w:t>обучении по индивидуальному учебному плану, в том числе ускоренному обучению обучающихся по программам высшего образования бакалавриата, специалитета, магистратуры и аспирантуры</w:t>
      </w:r>
      <w:r w:rsidRPr="00AD27F5">
        <w:rPr>
          <w:rFonts w:ascii="Times New Roman" w:hAnsi="Times New Roman" w:cs="Times New Roman"/>
          <w:bCs/>
          <w:color w:val="000000"/>
          <w:sz w:val="28"/>
          <w:szCs w:val="28"/>
        </w:rPr>
        <w:t xml:space="preserve"> (далее — Положение) определяет условия, основания и порядок обучения по индивидуальному учебному плану (далее </w:t>
      </w:r>
      <w:r w:rsidRPr="00D909CF">
        <w:rPr>
          <w:rFonts w:ascii="Times New Roman" w:hAnsi="Times New Roman" w:cs="Times New Roman"/>
          <w:bCs/>
          <w:color w:val="000000"/>
          <w:sz w:val="28"/>
          <w:szCs w:val="28"/>
        </w:rPr>
        <w:t>—</w:t>
      </w:r>
      <w:r w:rsidRPr="00AD27F5">
        <w:rPr>
          <w:rFonts w:ascii="Times New Roman" w:hAnsi="Times New Roman" w:cs="Times New Roman"/>
          <w:bCs/>
          <w:color w:val="000000"/>
          <w:sz w:val="28"/>
          <w:szCs w:val="28"/>
        </w:rPr>
        <w:t xml:space="preserve"> обучение по индивидуальному плану), ускоренному обучению (далее </w:t>
      </w:r>
      <w:r w:rsidRPr="00D909CF">
        <w:rPr>
          <w:rFonts w:ascii="Times New Roman" w:hAnsi="Times New Roman" w:cs="Times New Roman"/>
          <w:bCs/>
          <w:color w:val="000000"/>
          <w:sz w:val="28"/>
          <w:szCs w:val="28"/>
        </w:rPr>
        <w:t>—</w:t>
      </w:r>
      <w:r w:rsidRPr="00AD27F5">
        <w:rPr>
          <w:rFonts w:ascii="Times New Roman" w:hAnsi="Times New Roman" w:cs="Times New Roman"/>
          <w:bCs/>
          <w:color w:val="000000"/>
          <w:sz w:val="28"/>
          <w:szCs w:val="28"/>
        </w:rPr>
        <w:t xml:space="preserve"> ускоренное обучение, обучение в ускоренные сроки) по образовательным программам высшего образования (далее </w:t>
      </w:r>
      <w:r w:rsidRPr="00D909CF">
        <w:rPr>
          <w:rFonts w:ascii="Times New Roman" w:hAnsi="Times New Roman" w:cs="Times New Roman"/>
          <w:bCs/>
          <w:color w:val="000000"/>
          <w:sz w:val="28"/>
          <w:szCs w:val="28"/>
        </w:rPr>
        <w:t>—</w:t>
      </w:r>
      <w:r w:rsidRPr="00AD27F5">
        <w:rPr>
          <w:rFonts w:ascii="Times New Roman" w:hAnsi="Times New Roman" w:cs="Times New Roman"/>
          <w:bCs/>
          <w:color w:val="000000"/>
          <w:sz w:val="28"/>
          <w:szCs w:val="28"/>
        </w:rPr>
        <w:t xml:space="preserve"> ОП ВО) бакалавриата, специалитета, магистратуры и аспирантуры всех форм обучения в федеральном государственном бюджетном образовательном учреждении высшего профессионального образования «Государственный университет управления» (далее — ГУУ).</w:t>
      </w:r>
    </w:p>
    <w:p w:rsidR="00A153E9" w:rsidRDefault="00A153E9" w:rsidP="00A153E9">
      <w:pPr>
        <w:pStyle w:val="41"/>
        <w:numPr>
          <w:ilvl w:val="1"/>
          <w:numId w:val="1"/>
        </w:numPr>
        <w:shd w:val="clear" w:color="auto" w:fill="auto"/>
        <w:tabs>
          <w:tab w:val="left" w:pos="1276"/>
        </w:tabs>
        <w:spacing w:after="0" w:line="240" w:lineRule="auto"/>
        <w:ind w:left="0" w:firstLine="709"/>
        <w:jc w:val="both"/>
      </w:pPr>
      <w:r w:rsidRPr="002763A0">
        <w:t>Положение разработано в соответствии</w:t>
      </w:r>
      <w:r>
        <w:t xml:space="preserve"> с законодательством Российской Федерации и локальными нормативными актами ГУУ.</w:t>
      </w:r>
    </w:p>
    <w:p w:rsidR="00A153E9" w:rsidRDefault="00A153E9" w:rsidP="00A153E9">
      <w:pPr>
        <w:pStyle w:val="11"/>
        <w:numPr>
          <w:ilvl w:val="1"/>
          <w:numId w:val="1"/>
        </w:numPr>
        <w:tabs>
          <w:tab w:val="left" w:pos="1276"/>
        </w:tabs>
        <w:autoSpaceDE w:val="0"/>
        <w:autoSpaceDN w:val="0"/>
        <w:adjustRightInd w:val="0"/>
        <w:spacing w:after="0" w:line="240" w:lineRule="auto"/>
        <w:ind w:left="0"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Действие Положения распространяется на обучающихся по ОП ВО в ГУУ и филиале федерального государственного бюджетного образовательного учреждения высшего профессионального образования «Государственный университет управления» в г. Обнинске Калужской области (далее — филиал).</w:t>
      </w:r>
    </w:p>
    <w:p w:rsidR="00A153E9" w:rsidRDefault="00A153E9" w:rsidP="00A153E9">
      <w:pPr>
        <w:pStyle w:val="11"/>
        <w:numPr>
          <w:ilvl w:val="1"/>
          <w:numId w:val="1"/>
        </w:numPr>
        <w:tabs>
          <w:tab w:val="left" w:pos="1276"/>
        </w:tabs>
        <w:autoSpaceDE w:val="0"/>
        <w:autoSpaceDN w:val="0"/>
        <w:adjustRightInd w:val="0"/>
        <w:spacing w:after="0" w:line="240" w:lineRule="auto"/>
        <w:ind w:left="0" w:firstLine="709"/>
        <w:jc w:val="both"/>
        <w:rPr>
          <w:rFonts w:ascii="Times New Roman" w:hAnsi="Times New Roman" w:cs="Times New Roman"/>
          <w:bCs/>
          <w:color w:val="000000"/>
          <w:sz w:val="28"/>
          <w:szCs w:val="28"/>
        </w:rPr>
      </w:pPr>
      <w:r w:rsidRPr="00E31F7C">
        <w:rPr>
          <w:rFonts w:ascii="Times New Roman" w:hAnsi="Times New Roman" w:cs="Times New Roman"/>
          <w:bCs/>
          <w:color w:val="000000"/>
          <w:sz w:val="28"/>
          <w:szCs w:val="28"/>
        </w:rPr>
        <w:t xml:space="preserve">Обучение по индивидуальному плану, ускоренное обучение осуществляется на добровольной основе на основании личного заявления обучающегося. </w:t>
      </w:r>
    </w:p>
    <w:p w:rsidR="00A153E9" w:rsidRDefault="00A153E9" w:rsidP="00A153E9">
      <w:pPr>
        <w:pStyle w:val="11"/>
        <w:numPr>
          <w:ilvl w:val="1"/>
          <w:numId w:val="1"/>
        </w:numPr>
        <w:tabs>
          <w:tab w:val="left" w:pos="1276"/>
        </w:tabs>
        <w:autoSpaceDE w:val="0"/>
        <w:autoSpaceDN w:val="0"/>
        <w:adjustRightInd w:val="0"/>
        <w:spacing w:after="0" w:line="240" w:lineRule="auto"/>
        <w:ind w:left="0"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Реализация ускоренного обучения осуществляется в соответствии с индивидуальным учебным планом (далее – индивидуальный план). </w:t>
      </w:r>
    </w:p>
    <w:p w:rsidR="00A153E9" w:rsidRPr="007E4CC4" w:rsidRDefault="00A153E9" w:rsidP="00A153E9">
      <w:pPr>
        <w:pStyle w:val="a7"/>
        <w:widowControl w:val="0"/>
        <w:numPr>
          <w:ilvl w:val="1"/>
          <w:numId w:val="1"/>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bCs/>
          <w:color w:val="000000"/>
          <w:sz w:val="28"/>
          <w:szCs w:val="28"/>
        </w:rPr>
        <w:t>Обу</w:t>
      </w:r>
      <w:r w:rsidRPr="007E4CC4">
        <w:rPr>
          <w:rFonts w:ascii="Times New Roman" w:hAnsi="Times New Roman" w:cs="Times New Roman"/>
          <w:bCs/>
          <w:color w:val="000000"/>
          <w:sz w:val="28"/>
          <w:szCs w:val="28"/>
        </w:rPr>
        <w:t xml:space="preserve">чение по индивидуальному плану может быть рекомендовано обучающимся </w:t>
      </w:r>
      <w:r w:rsidRPr="007E4CC4">
        <w:rPr>
          <w:rFonts w:ascii="Times New Roman" w:hAnsi="Times New Roman" w:cs="Times New Roman"/>
          <w:sz w:val="28"/>
          <w:szCs w:val="28"/>
        </w:rPr>
        <w:t>независимо от формы обучения:</w:t>
      </w:r>
    </w:p>
    <w:p w:rsidR="00A153E9" w:rsidRDefault="00A153E9" w:rsidP="00A153E9">
      <w:pPr>
        <w:pStyle w:val="11"/>
        <w:numPr>
          <w:ilvl w:val="6"/>
          <w:numId w:val="3"/>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bCs/>
          <w:color w:val="000000"/>
          <w:sz w:val="28"/>
          <w:szCs w:val="28"/>
        </w:rPr>
      </w:pPr>
      <w:r w:rsidRPr="00637C72">
        <w:rPr>
          <w:rFonts w:ascii="Times New Roman" w:hAnsi="Times New Roman" w:cs="Times New Roman"/>
          <w:bCs/>
          <w:color w:val="000000"/>
          <w:sz w:val="28"/>
          <w:szCs w:val="28"/>
        </w:rPr>
        <w:t>проявивши</w:t>
      </w:r>
      <w:r>
        <w:rPr>
          <w:rFonts w:ascii="Times New Roman" w:hAnsi="Times New Roman" w:cs="Times New Roman"/>
          <w:bCs/>
          <w:color w:val="000000"/>
          <w:sz w:val="28"/>
          <w:szCs w:val="28"/>
        </w:rPr>
        <w:t>м себя в научно-исследовательской работе и желающим совмещать учёбу и научно-исследовательскую деятельность;</w:t>
      </w:r>
    </w:p>
    <w:p w:rsidR="00A153E9" w:rsidRDefault="00A153E9" w:rsidP="00A153E9">
      <w:pPr>
        <w:pStyle w:val="11"/>
        <w:numPr>
          <w:ilvl w:val="6"/>
          <w:numId w:val="3"/>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имеющим подтверждённые соответствующими документами медицинские основания для обучения по индивидуальному плану и не имеющим возможность посещать учебные занятия в соответствии с утверждённым учебным расписанием;</w:t>
      </w:r>
    </w:p>
    <w:p w:rsidR="00A153E9" w:rsidRDefault="00A153E9" w:rsidP="00A153E9">
      <w:pPr>
        <w:pStyle w:val="11"/>
        <w:numPr>
          <w:ilvl w:val="6"/>
          <w:numId w:val="3"/>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bCs/>
          <w:color w:val="000000"/>
          <w:sz w:val="28"/>
          <w:szCs w:val="28"/>
        </w:rPr>
      </w:pPr>
      <w:r w:rsidRPr="00F77F50">
        <w:rPr>
          <w:rFonts w:ascii="Times New Roman" w:hAnsi="Times New Roman" w:cs="Times New Roman"/>
          <w:bCs/>
          <w:color w:val="000000"/>
          <w:sz w:val="28"/>
          <w:szCs w:val="28"/>
        </w:rPr>
        <w:t>находящи</w:t>
      </w:r>
      <w:r>
        <w:rPr>
          <w:rFonts w:ascii="Times New Roman" w:hAnsi="Times New Roman" w:cs="Times New Roman"/>
          <w:bCs/>
          <w:color w:val="000000"/>
          <w:sz w:val="28"/>
          <w:szCs w:val="28"/>
        </w:rPr>
        <w:t>мся</w:t>
      </w:r>
      <w:r w:rsidRPr="00F77F50">
        <w:rPr>
          <w:rFonts w:ascii="Times New Roman" w:hAnsi="Times New Roman" w:cs="Times New Roman"/>
          <w:bCs/>
          <w:color w:val="000000"/>
          <w:sz w:val="28"/>
          <w:szCs w:val="28"/>
        </w:rPr>
        <w:t xml:space="preserve"> в отпуске по уходу за ребёнком или имеющи</w:t>
      </w:r>
      <w:r>
        <w:rPr>
          <w:rFonts w:ascii="Times New Roman" w:hAnsi="Times New Roman" w:cs="Times New Roman"/>
          <w:bCs/>
          <w:color w:val="000000"/>
          <w:sz w:val="28"/>
          <w:szCs w:val="28"/>
        </w:rPr>
        <w:t>м</w:t>
      </w:r>
      <w:r w:rsidRPr="00F77F50">
        <w:rPr>
          <w:rFonts w:ascii="Times New Roman" w:hAnsi="Times New Roman" w:cs="Times New Roman"/>
          <w:bCs/>
          <w:color w:val="000000"/>
          <w:sz w:val="28"/>
          <w:szCs w:val="28"/>
        </w:rPr>
        <w:t xml:space="preserve"> детей до трёх лет и успевающи</w:t>
      </w:r>
      <w:r>
        <w:rPr>
          <w:rFonts w:ascii="Times New Roman" w:hAnsi="Times New Roman" w:cs="Times New Roman"/>
          <w:bCs/>
          <w:color w:val="000000"/>
          <w:sz w:val="28"/>
          <w:szCs w:val="28"/>
        </w:rPr>
        <w:t>м</w:t>
      </w:r>
      <w:r w:rsidRPr="00F77F50">
        <w:rPr>
          <w:rFonts w:ascii="Times New Roman" w:hAnsi="Times New Roman" w:cs="Times New Roman"/>
          <w:bCs/>
          <w:color w:val="000000"/>
          <w:sz w:val="28"/>
          <w:szCs w:val="28"/>
        </w:rPr>
        <w:t xml:space="preserve"> в течение всех предшествующих лет обучения;</w:t>
      </w:r>
    </w:p>
    <w:p w:rsidR="00A153E9" w:rsidRDefault="00A153E9" w:rsidP="00A153E9">
      <w:pPr>
        <w:pStyle w:val="11"/>
        <w:numPr>
          <w:ilvl w:val="6"/>
          <w:numId w:val="3"/>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bCs/>
          <w:color w:val="000000"/>
          <w:sz w:val="28"/>
          <w:szCs w:val="28"/>
        </w:rPr>
      </w:pPr>
      <w:r w:rsidRPr="0085307A">
        <w:rPr>
          <w:rFonts w:ascii="Times New Roman" w:hAnsi="Times New Roman" w:cs="Times New Roman"/>
          <w:bCs/>
          <w:color w:val="000000"/>
          <w:sz w:val="28"/>
          <w:szCs w:val="28"/>
        </w:rPr>
        <w:t>являющи</w:t>
      </w:r>
      <w:r>
        <w:rPr>
          <w:rFonts w:ascii="Times New Roman" w:hAnsi="Times New Roman" w:cs="Times New Roman"/>
          <w:bCs/>
          <w:color w:val="000000"/>
          <w:sz w:val="28"/>
          <w:szCs w:val="28"/>
        </w:rPr>
        <w:t>м</w:t>
      </w:r>
      <w:r w:rsidRPr="0085307A">
        <w:rPr>
          <w:rFonts w:ascii="Times New Roman" w:hAnsi="Times New Roman" w:cs="Times New Roman"/>
          <w:bCs/>
          <w:color w:val="000000"/>
          <w:sz w:val="28"/>
          <w:szCs w:val="28"/>
        </w:rPr>
        <w:t>ся член</w:t>
      </w:r>
      <w:r>
        <w:rPr>
          <w:rFonts w:ascii="Times New Roman" w:hAnsi="Times New Roman" w:cs="Times New Roman"/>
          <w:bCs/>
          <w:color w:val="000000"/>
          <w:sz w:val="28"/>
          <w:szCs w:val="28"/>
        </w:rPr>
        <w:t>а</w:t>
      </w:r>
      <w:r w:rsidRPr="0085307A">
        <w:rPr>
          <w:rFonts w:ascii="Times New Roman" w:hAnsi="Times New Roman" w:cs="Times New Roman"/>
          <w:bCs/>
          <w:color w:val="000000"/>
          <w:sz w:val="28"/>
          <w:szCs w:val="28"/>
        </w:rPr>
        <w:t>м</w:t>
      </w:r>
      <w:r>
        <w:rPr>
          <w:rFonts w:ascii="Times New Roman" w:hAnsi="Times New Roman" w:cs="Times New Roman"/>
          <w:bCs/>
          <w:color w:val="000000"/>
          <w:sz w:val="28"/>
          <w:szCs w:val="28"/>
        </w:rPr>
        <w:t>и</w:t>
      </w:r>
      <w:r w:rsidRPr="0085307A">
        <w:rPr>
          <w:rFonts w:ascii="Times New Roman" w:hAnsi="Times New Roman" w:cs="Times New Roman"/>
          <w:bCs/>
          <w:color w:val="000000"/>
          <w:sz w:val="28"/>
          <w:szCs w:val="28"/>
        </w:rPr>
        <w:t xml:space="preserve"> спортивн</w:t>
      </w:r>
      <w:r>
        <w:rPr>
          <w:rFonts w:ascii="Times New Roman" w:hAnsi="Times New Roman" w:cs="Times New Roman"/>
          <w:bCs/>
          <w:color w:val="000000"/>
          <w:sz w:val="28"/>
          <w:szCs w:val="28"/>
        </w:rPr>
        <w:t>ых</w:t>
      </w:r>
      <w:r w:rsidRPr="0085307A">
        <w:rPr>
          <w:rFonts w:ascii="Times New Roman" w:hAnsi="Times New Roman" w:cs="Times New Roman"/>
          <w:bCs/>
          <w:color w:val="000000"/>
          <w:sz w:val="28"/>
          <w:szCs w:val="28"/>
        </w:rPr>
        <w:t xml:space="preserve"> команд России, Москвы, Московской области и других субъектов Российской Федерации, </w:t>
      </w:r>
      <w:r>
        <w:rPr>
          <w:rFonts w:ascii="Times New Roman" w:hAnsi="Times New Roman" w:cs="Times New Roman"/>
          <w:bCs/>
          <w:color w:val="000000"/>
          <w:sz w:val="28"/>
          <w:szCs w:val="28"/>
        </w:rPr>
        <w:t xml:space="preserve">ГУУ, </w:t>
      </w:r>
      <w:r w:rsidRPr="0085307A">
        <w:rPr>
          <w:rFonts w:ascii="Times New Roman" w:hAnsi="Times New Roman" w:cs="Times New Roman"/>
          <w:bCs/>
          <w:color w:val="000000"/>
          <w:sz w:val="28"/>
          <w:szCs w:val="28"/>
        </w:rPr>
        <w:t>команд мастеров, график спортивной подготовки и соревнований</w:t>
      </w:r>
      <w:r>
        <w:rPr>
          <w:rFonts w:ascii="Times New Roman" w:hAnsi="Times New Roman" w:cs="Times New Roman"/>
          <w:bCs/>
          <w:color w:val="000000"/>
          <w:sz w:val="28"/>
          <w:szCs w:val="28"/>
        </w:rPr>
        <w:t xml:space="preserve"> </w:t>
      </w:r>
      <w:r w:rsidRPr="0085307A">
        <w:rPr>
          <w:rFonts w:ascii="Times New Roman" w:hAnsi="Times New Roman" w:cs="Times New Roman"/>
          <w:bCs/>
          <w:color w:val="000000"/>
          <w:sz w:val="28"/>
          <w:szCs w:val="28"/>
        </w:rPr>
        <w:t>котор</w:t>
      </w:r>
      <w:r>
        <w:rPr>
          <w:rFonts w:ascii="Times New Roman" w:hAnsi="Times New Roman" w:cs="Times New Roman"/>
          <w:bCs/>
          <w:color w:val="000000"/>
          <w:sz w:val="28"/>
          <w:szCs w:val="28"/>
        </w:rPr>
        <w:t xml:space="preserve">ых </w:t>
      </w:r>
      <w:r w:rsidRPr="0085307A">
        <w:rPr>
          <w:rFonts w:ascii="Times New Roman" w:hAnsi="Times New Roman" w:cs="Times New Roman"/>
          <w:bCs/>
          <w:color w:val="000000"/>
          <w:sz w:val="28"/>
          <w:szCs w:val="28"/>
        </w:rPr>
        <w:t>совпада</w:t>
      </w:r>
      <w:r>
        <w:rPr>
          <w:rFonts w:ascii="Times New Roman" w:hAnsi="Times New Roman" w:cs="Times New Roman"/>
          <w:bCs/>
          <w:color w:val="000000"/>
          <w:sz w:val="28"/>
          <w:szCs w:val="28"/>
        </w:rPr>
        <w:t>ет</w:t>
      </w:r>
      <w:r w:rsidRPr="0085307A">
        <w:rPr>
          <w:rFonts w:ascii="Times New Roman" w:hAnsi="Times New Roman" w:cs="Times New Roman"/>
          <w:bCs/>
          <w:color w:val="000000"/>
          <w:sz w:val="28"/>
          <w:szCs w:val="28"/>
        </w:rPr>
        <w:t xml:space="preserve"> с образовательным</w:t>
      </w:r>
      <w:r>
        <w:rPr>
          <w:rFonts w:ascii="Times New Roman" w:hAnsi="Times New Roman" w:cs="Times New Roman"/>
          <w:bCs/>
          <w:color w:val="000000"/>
          <w:sz w:val="28"/>
          <w:szCs w:val="28"/>
        </w:rPr>
        <w:t xml:space="preserve"> </w:t>
      </w:r>
      <w:r w:rsidRPr="0085307A">
        <w:rPr>
          <w:rFonts w:ascii="Times New Roman" w:hAnsi="Times New Roman" w:cs="Times New Roman"/>
          <w:bCs/>
          <w:color w:val="000000"/>
          <w:sz w:val="28"/>
          <w:szCs w:val="28"/>
        </w:rPr>
        <w:t>процессом;</w:t>
      </w:r>
    </w:p>
    <w:p w:rsidR="00A153E9" w:rsidRDefault="00A153E9" w:rsidP="00A153E9">
      <w:pPr>
        <w:pStyle w:val="11"/>
        <w:numPr>
          <w:ilvl w:val="6"/>
          <w:numId w:val="3"/>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bCs/>
          <w:color w:val="000000"/>
          <w:sz w:val="28"/>
          <w:szCs w:val="28"/>
        </w:rPr>
      </w:pPr>
      <w:r w:rsidRPr="0085307A">
        <w:rPr>
          <w:rFonts w:ascii="Times New Roman" w:hAnsi="Times New Roman" w:cs="Times New Roman"/>
          <w:bCs/>
          <w:color w:val="000000"/>
          <w:sz w:val="28"/>
          <w:szCs w:val="28"/>
        </w:rPr>
        <w:t>имеющи</w:t>
      </w:r>
      <w:r>
        <w:rPr>
          <w:rFonts w:ascii="Times New Roman" w:hAnsi="Times New Roman" w:cs="Times New Roman"/>
          <w:bCs/>
          <w:color w:val="000000"/>
          <w:sz w:val="28"/>
          <w:szCs w:val="28"/>
        </w:rPr>
        <w:t>м</w:t>
      </w:r>
      <w:r w:rsidRPr="0085307A">
        <w:rPr>
          <w:rFonts w:ascii="Times New Roman" w:hAnsi="Times New Roman" w:cs="Times New Roman"/>
          <w:bCs/>
          <w:color w:val="000000"/>
          <w:sz w:val="28"/>
          <w:szCs w:val="28"/>
        </w:rPr>
        <w:t xml:space="preserve"> документы о предшествующем </w:t>
      </w:r>
      <w:r>
        <w:rPr>
          <w:rFonts w:ascii="Times New Roman" w:hAnsi="Times New Roman" w:cs="Times New Roman"/>
          <w:bCs/>
          <w:color w:val="000000"/>
          <w:sz w:val="28"/>
          <w:szCs w:val="28"/>
        </w:rPr>
        <w:t xml:space="preserve">высшем или среднем </w:t>
      </w:r>
      <w:r w:rsidRPr="0085307A">
        <w:rPr>
          <w:rFonts w:ascii="Times New Roman" w:hAnsi="Times New Roman" w:cs="Times New Roman"/>
          <w:bCs/>
          <w:color w:val="000000"/>
          <w:sz w:val="28"/>
          <w:szCs w:val="28"/>
        </w:rPr>
        <w:t>профессиональном образовании;</w:t>
      </w:r>
    </w:p>
    <w:p w:rsidR="00A153E9" w:rsidRDefault="00A153E9" w:rsidP="00A153E9">
      <w:pPr>
        <w:pStyle w:val="11"/>
        <w:numPr>
          <w:ilvl w:val="6"/>
          <w:numId w:val="3"/>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прошедшим отбор для участия в творческих конкурсах федерального и международного уровня;</w:t>
      </w:r>
    </w:p>
    <w:p w:rsidR="00A153E9" w:rsidRDefault="00A153E9" w:rsidP="00A153E9">
      <w:pPr>
        <w:pStyle w:val="11"/>
        <w:numPr>
          <w:ilvl w:val="6"/>
          <w:numId w:val="3"/>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выезжающим на стажировку и/или обучение в другую (в том числе зарубежную) образовательную организацию</w:t>
      </w:r>
      <w:r w:rsidRPr="00A6433D">
        <w:rPr>
          <w:rFonts w:ascii="Times New Roman" w:hAnsi="Times New Roman" w:cs="Times New Roman"/>
          <w:bCs/>
          <w:color w:val="000000"/>
          <w:sz w:val="28"/>
          <w:szCs w:val="28"/>
        </w:rPr>
        <w:t xml:space="preserve"> в соответствии с локальными </w:t>
      </w:r>
      <w:r w:rsidRPr="00A6433D">
        <w:rPr>
          <w:rFonts w:ascii="Times New Roman" w:hAnsi="Times New Roman" w:cs="Times New Roman"/>
          <w:bCs/>
          <w:color w:val="000000"/>
          <w:sz w:val="28"/>
          <w:szCs w:val="28"/>
        </w:rPr>
        <w:lastRenderedPageBreak/>
        <w:t>нормативными актами ГУУ в рамках академической мобильности обучающихся;</w:t>
      </w:r>
    </w:p>
    <w:p w:rsidR="00A153E9" w:rsidRDefault="00A153E9" w:rsidP="00A153E9">
      <w:pPr>
        <w:pStyle w:val="11"/>
        <w:numPr>
          <w:ilvl w:val="6"/>
          <w:numId w:val="3"/>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обучающимся по сетевой форме реализации ОП ВО;</w:t>
      </w:r>
    </w:p>
    <w:p w:rsidR="00A153E9" w:rsidRDefault="00A153E9" w:rsidP="00A153E9">
      <w:pPr>
        <w:pStyle w:val="11"/>
        <w:numPr>
          <w:ilvl w:val="6"/>
          <w:numId w:val="3"/>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осваивающим одновременно несколько ОП ВО в ГУУ;</w:t>
      </w:r>
    </w:p>
    <w:p w:rsidR="00A153E9" w:rsidRDefault="00A153E9" w:rsidP="00A153E9">
      <w:pPr>
        <w:pStyle w:val="11"/>
        <w:numPr>
          <w:ilvl w:val="6"/>
          <w:numId w:val="3"/>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инвалидам и лицам с ограниченными возможностями здоровья с учётом индивидуальных психофизиологических особенностей;</w:t>
      </w:r>
    </w:p>
    <w:p w:rsidR="00A153E9" w:rsidRDefault="00A153E9" w:rsidP="00A153E9">
      <w:pPr>
        <w:pStyle w:val="11"/>
        <w:numPr>
          <w:ilvl w:val="6"/>
          <w:numId w:val="3"/>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осуществляющим уход за тяжело больными членами семьи, что должно быть подтверждено соответствующими документами;</w:t>
      </w:r>
    </w:p>
    <w:p w:rsidR="00A153E9" w:rsidRDefault="00A153E9" w:rsidP="00A153E9">
      <w:pPr>
        <w:pStyle w:val="11"/>
        <w:numPr>
          <w:ilvl w:val="6"/>
          <w:numId w:val="3"/>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переведённым в рамках ГУУ с одной формы обучения и/или ОП ВО на другую;</w:t>
      </w:r>
    </w:p>
    <w:p w:rsidR="00A153E9" w:rsidRDefault="00A153E9" w:rsidP="00A153E9">
      <w:pPr>
        <w:pStyle w:val="11"/>
        <w:numPr>
          <w:ilvl w:val="6"/>
          <w:numId w:val="3"/>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оказавшимся в исключительных обстоятельствах, признанными достаточными для перевода на индивидуальный план.</w:t>
      </w:r>
    </w:p>
    <w:p w:rsidR="00A153E9" w:rsidRDefault="00A153E9" w:rsidP="00A153E9">
      <w:pPr>
        <w:pStyle w:val="a7"/>
        <w:widowControl w:val="0"/>
        <w:numPr>
          <w:ilvl w:val="1"/>
          <w:numId w:val="1"/>
        </w:numPr>
        <w:tabs>
          <w:tab w:val="left" w:pos="1276"/>
        </w:tabs>
        <w:spacing w:after="0" w:line="240" w:lineRule="auto"/>
        <w:ind w:left="0"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Право на ускоренное обучение при освоении ОП ВО обучающимся предоставляется лицам:</w:t>
      </w:r>
    </w:p>
    <w:p w:rsidR="00A153E9" w:rsidRDefault="00A153E9" w:rsidP="00A153E9">
      <w:pPr>
        <w:pStyle w:val="11"/>
        <w:numPr>
          <w:ilvl w:val="6"/>
          <w:numId w:val="3"/>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bCs/>
          <w:color w:val="000000"/>
          <w:sz w:val="28"/>
          <w:szCs w:val="28"/>
        </w:rPr>
      </w:pPr>
      <w:r w:rsidRPr="00111624">
        <w:rPr>
          <w:rFonts w:ascii="Times New Roman" w:hAnsi="Times New Roman" w:cs="Times New Roman"/>
          <w:bCs/>
          <w:color w:val="000000"/>
          <w:sz w:val="28"/>
          <w:szCs w:val="28"/>
        </w:rPr>
        <w:t>имеющи</w:t>
      </w:r>
      <w:r>
        <w:rPr>
          <w:rFonts w:ascii="Times New Roman" w:hAnsi="Times New Roman" w:cs="Times New Roman"/>
          <w:bCs/>
          <w:color w:val="000000"/>
          <w:sz w:val="28"/>
          <w:szCs w:val="28"/>
        </w:rPr>
        <w:t>м</w:t>
      </w:r>
      <w:r w:rsidRPr="00111624">
        <w:rPr>
          <w:rFonts w:ascii="Times New Roman" w:hAnsi="Times New Roman" w:cs="Times New Roman"/>
          <w:bCs/>
          <w:color w:val="000000"/>
          <w:sz w:val="28"/>
          <w:szCs w:val="28"/>
        </w:rPr>
        <w:t xml:space="preserve"> высшее образование любого уровня;</w:t>
      </w:r>
    </w:p>
    <w:p w:rsidR="00A153E9" w:rsidRDefault="00A153E9" w:rsidP="00A153E9">
      <w:pPr>
        <w:pStyle w:val="11"/>
        <w:numPr>
          <w:ilvl w:val="6"/>
          <w:numId w:val="3"/>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bCs/>
          <w:color w:val="000000"/>
          <w:sz w:val="28"/>
          <w:szCs w:val="28"/>
        </w:rPr>
      </w:pPr>
      <w:r w:rsidRPr="00C42CC2">
        <w:rPr>
          <w:rFonts w:ascii="Times New Roman" w:hAnsi="Times New Roman" w:cs="Times New Roman"/>
          <w:bCs/>
          <w:color w:val="000000"/>
          <w:sz w:val="28"/>
          <w:szCs w:val="28"/>
        </w:rPr>
        <w:t xml:space="preserve">имеющим среднее профессиональное образование, </w:t>
      </w:r>
    </w:p>
    <w:p w:rsidR="00A153E9" w:rsidRDefault="00A153E9" w:rsidP="00A153E9">
      <w:pPr>
        <w:pStyle w:val="11"/>
        <w:numPr>
          <w:ilvl w:val="6"/>
          <w:numId w:val="3"/>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bCs/>
          <w:color w:val="000000"/>
          <w:sz w:val="28"/>
          <w:szCs w:val="28"/>
        </w:rPr>
      </w:pPr>
      <w:r w:rsidRPr="00C42CC2">
        <w:rPr>
          <w:rFonts w:ascii="Times New Roman" w:hAnsi="Times New Roman" w:cs="Times New Roman"/>
          <w:bCs/>
          <w:color w:val="000000"/>
          <w:sz w:val="28"/>
          <w:szCs w:val="28"/>
        </w:rPr>
        <w:t xml:space="preserve">имеющим способности и (или) уровень развития, позволяющие освоить ОП ВО в срок более короткий по сравнению со сроком получения высшего образования по данной ОП ВО, установленным в соответствии </w:t>
      </w:r>
      <w:r>
        <w:rPr>
          <w:rFonts w:ascii="Times New Roman" w:hAnsi="Times New Roman" w:cs="Times New Roman"/>
          <w:bCs/>
          <w:color w:val="000000"/>
          <w:sz w:val="28"/>
          <w:szCs w:val="28"/>
        </w:rPr>
        <w:t>с Ф</w:t>
      </w:r>
      <w:r w:rsidRPr="00C42CC2">
        <w:rPr>
          <w:rFonts w:ascii="Times New Roman" w:hAnsi="Times New Roman" w:cs="Times New Roman"/>
          <w:bCs/>
          <w:color w:val="000000"/>
          <w:sz w:val="28"/>
          <w:szCs w:val="28"/>
        </w:rPr>
        <w:t>едеральным государственным образовательным стандартом (далее — интенсивное освоение ОП ВО);</w:t>
      </w:r>
    </w:p>
    <w:p w:rsidR="00A153E9" w:rsidRDefault="00A153E9" w:rsidP="00A153E9">
      <w:pPr>
        <w:pStyle w:val="11"/>
        <w:numPr>
          <w:ilvl w:val="6"/>
          <w:numId w:val="3"/>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bCs/>
          <w:color w:val="000000"/>
          <w:sz w:val="28"/>
          <w:szCs w:val="28"/>
        </w:rPr>
      </w:pPr>
      <w:r w:rsidRPr="00C42CC2">
        <w:rPr>
          <w:rFonts w:ascii="Times New Roman" w:hAnsi="Times New Roman" w:cs="Times New Roman"/>
          <w:bCs/>
          <w:color w:val="000000"/>
          <w:sz w:val="28"/>
          <w:szCs w:val="28"/>
        </w:rPr>
        <w:t>ранее обучавшимся в ГУУ (филиале) или других образовательных организациях высшего образования и поступивши</w:t>
      </w:r>
      <w:r>
        <w:rPr>
          <w:rFonts w:ascii="Times New Roman" w:hAnsi="Times New Roman" w:cs="Times New Roman"/>
          <w:bCs/>
          <w:color w:val="000000"/>
          <w:sz w:val="28"/>
          <w:szCs w:val="28"/>
        </w:rPr>
        <w:t>м</w:t>
      </w:r>
      <w:r w:rsidRPr="00C42CC2">
        <w:rPr>
          <w:rFonts w:ascii="Times New Roman" w:hAnsi="Times New Roman" w:cs="Times New Roman"/>
          <w:bCs/>
          <w:color w:val="000000"/>
          <w:sz w:val="28"/>
          <w:szCs w:val="28"/>
        </w:rPr>
        <w:t xml:space="preserve"> на первый курс;</w:t>
      </w:r>
    </w:p>
    <w:p w:rsidR="00A153E9" w:rsidRDefault="00A153E9" w:rsidP="00A153E9">
      <w:pPr>
        <w:pStyle w:val="11"/>
        <w:numPr>
          <w:ilvl w:val="6"/>
          <w:numId w:val="3"/>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bCs/>
          <w:color w:val="000000"/>
          <w:sz w:val="28"/>
          <w:szCs w:val="28"/>
        </w:rPr>
      </w:pPr>
      <w:r w:rsidRPr="00C42CC2">
        <w:rPr>
          <w:rFonts w:ascii="Times New Roman" w:hAnsi="Times New Roman" w:cs="Times New Roman"/>
          <w:bCs/>
          <w:color w:val="000000"/>
          <w:sz w:val="28"/>
          <w:szCs w:val="28"/>
        </w:rPr>
        <w:t>обучавшимся в ГУУ (филиале) на договорной основе, выполнивши</w:t>
      </w:r>
      <w:r>
        <w:rPr>
          <w:rFonts w:ascii="Times New Roman" w:hAnsi="Times New Roman" w:cs="Times New Roman"/>
          <w:bCs/>
          <w:color w:val="000000"/>
          <w:sz w:val="28"/>
          <w:szCs w:val="28"/>
        </w:rPr>
        <w:t>м</w:t>
      </w:r>
      <w:r w:rsidRPr="00C42CC2">
        <w:rPr>
          <w:rFonts w:ascii="Times New Roman" w:hAnsi="Times New Roman" w:cs="Times New Roman"/>
          <w:bCs/>
          <w:color w:val="000000"/>
          <w:sz w:val="28"/>
          <w:szCs w:val="28"/>
        </w:rPr>
        <w:t xml:space="preserve"> учебный план первых двух (или более) семестров и поступивши</w:t>
      </w:r>
      <w:r>
        <w:rPr>
          <w:rFonts w:ascii="Times New Roman" w:hAnsi="Times New Roman" w:cs="Times New Roman"/>
          <w:bCs/>
          <w:color w:val="000000"/>
          <w:sz w:val="28"/>
          <w:szCs w:val="28"/>
        </w:rPr>
        <w:t>м</w:t>
      </w:r>
      <w:r w:rsidRPr="00C42CC2">
        <w:rPr>
          <w:rFonts w:ascii="Times New Roman" w:hAnsi="Times New Roman" w:cs="Times New Roman"/>
          <w:bCs/>
          <w:color w:val="000000"/>
          <w:sz w:val="28"/>
          <w:szCs w:val="28"/>
        </w:rPr>
        <w:t xml:space="preserve"> на первый курс на обучение по соответствующей ОП ВО в рамках контрольных цифр приёма граждан на обучение за счёт бюджетных ассигнований</w:t>
      </w:r>
      <w:r>
        <w:rPr>
          <w:rFonts w:ascii="Times New Roman" w:hAnsi="Times New Roman" w:cs="Times New Roman"/>
          <w:bCs/>
          <w:color w:val="000000"/>
          <w:sz w:val="28"/>
          <w:szCs w:val="28"/>
        </w:rPr>
        <w:t>;</w:t>
      </w:r>
    </w:p>
    <w:p w:rsidR="00A153E9" w:rsidRDefault="00A153E9" w:rsidP="00A153E9">
      <w:pPr>
        <w:pStyle w:val="11"/>
        <w:numPr>
          <w:ilvl w:val="6"/>
          <w:numId w:val="3"/>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320114">
        <w:rPr>
          <w:rFonts w:ascii="Times New Roman" w:hAnsi="Times New Roman" w:cs="Times New Roman"/>
          <w:bCs/>
          <w:sz w:val="28"/>
          <w:szCs w:val="28"/>
        </w:rPr>
        <w:t>имеющим диплом об окончания аспирантуры или справку об обучении (периоде обучения) по программе аспирантуры, или диплом кандидата наук по другому направлению подготовки</w:t>
      </w:r>
      <w:r>
        <w:rPr>
          <w:rFonts w:ascii="Times New Roman" w:hAnsi="Times New Roman" w:cs="Times New Roman"/>
          <w:bCs/>
          <w:sz w:val="28"/>
          <w:szCs w:val="28"/>
        </w:rPr>
        <w:t>, отличному от направления подготовки, по которому аспирант обучается.</w:t>
      </w:r>
    </w:p>
    <w:p w:rsidR="00A153E9" w:rsidRDefault="00A153E9" w:rsidP="00A153E9">
      <w:pPr>
        <w:pStyle w:val="a7"/>
        <w:widowControl w:val="0"/>
        <w:numPr>
          <w:ilvl w:val="1"/>
          <w:numId w:val="1"/>
        </w:numPr>
        <w:tabs>
          <w:tab w:val="left" w:pos="1276"/>
        </w:tabs>
        <w:spacing w:after="0" w:line="240" w:lineRule="auto"/>
        <w:ind w:left="0" w:firstLine="709"/>
        <w:jc w:val="both"/>
        <w:rPr>
          <w:rFonts w:ascii="Times New Roman" w:hAnsi="Times New Roman" w:cs="Times New Roman"/>
          <w:bCs/>
          <w:color w:val="000000"/>
          <w:sz w:val="28"/>
          <w:szCs w:val="28"/>
        </w:rPr>
      </w:pPr>
      <w:r w:rsidRPr="00E31F7C">
        <w:rPr>
          <w:rFonts w:ascii="Times New Roman" w:hAnsi="Times New Roman" w:cs="Times New Roman"/>
          <w:bCs/>
          <w:color w:val="000000"/>
          <w:sz w:val="28"/>
          <w:szCs w:val="28"/>
        </w:rPr>
        <w:t xml:space="preserve">Решение </w:t>
      </w:r>
      <w:r>
        <w:rPr>
          <w:rFonts w:ascii="Times New Roman" w:hAnsi="Times New Roman" w:cs="Times New Roman"/>
          <w:bCs/>
          <w:color w:val="000000"/>
          <w:sz w:val="28"/>
          <w:szCs w:val="28"/>
        </w:rPr>
        <w:t xml:space="preserve">о </w:t>
      </w:r>
      <w:r w:rsidRPr="00E31F7C">
        <w:rPr>
          <w:rFonts w:ascii="Times New Roman" w:hAnsi="Times New Roman" w:cs="Times New Roman"/>
          <w:bCs/>
          <w:color w:val="000000"/>
          <w:sz w:val="28"/>
          <w:szCs w:val="28"/>
        </w:rPr>
        <w:t>перевод</w:t>
      </w:r>
      <w:r>
        <w:rPr>
          <w:rFonts w:ascii="Times New Roman" w:hAnsi="Times New Roman" w:cs="Times New Roman"/>
          <w:bCs/>
          <w:color w:val="000000"/>
          <w:sz w:val="28"/>
          <w:szCs w:val="28"/>
        </w:rPr>
        <w:t>е</w:t>
      </w:r>
      <w:r w:rsidRPr="00E31F7C">
        <w:rPr>
          <w:rFonts w:ascii="Times New Roman" w:hAnsi="Times New Roman" w:cs="Times New Roman"/>
          <w:bCs/>
          <w:color w:val="000000"/>
          <w:sz w:val="28"/>
          <w:szCs w:val="28"/>
        </w:rPr>
        <w:t xml:space="preserve"> обучающегося на обучение по индивидуальному плану</w:t>
      </w:r>
      <w:r>
        <w:rPr>
          <w:rFonts w:ascii="Times New Roman" w:hAnsi="Times New Roman" w:cs="Times New Roman"/>
          <w:bCs/>
          <w:color w:val="000000"/>
          <w:sz w:val="28"/>
          <w:szCs w:val="28"/>
        </w:rPr>
        <w:t xml:space="preserve">, </w:t>
      </w:r>
      <w:r w:rsidRPr="00E31F7C">
        <w:rPr>
          <w:rFonts w:ascii="Times New Roman" w:hAnsi="Times New Roman" w:cs="Times New Roman"/>
          <w:bCs/>
          <w:color w:val="000000"/>
          <w:sz w:val="28"/>
          <w:szCs w:val="28"/>
        </w:rPr>
        <w:t xml:space="preserve">ускоренное обучение </w:t>
      </w:r>
      <w:r>
        <w:rPr>
          <w:rFonts w:ascii="Times New Roman" w:hAnsi="Times New Roman" w:cs="Times New Roman"/>
          <w:bCs/>
          <w:color w:val="000000"/>
          <w:sz w:val="28"/>
          <w:szCs w:val="28"/>
        </w:rPr>
        <w:t xml:space="preserve">по образовательным программам бакалавриата, специалитета, магистратуры </w:t>
      </w:r>
      <w:r w:rsidRPr="00E31F7C">
        <w:rPr>
          <w:rFonts w:ascii="Times New Roman" w:hAnsi="Times New Roman" w:cs="Times New Roman"/>
          <w:bCs/>
          <w:color w:val="000000"/>
          <w:sz w:val="28"/>
          <w:szCs w:val="28"/>
        </w:rPr>
        <w:t>принимается на основе решения комисси</w:t>
      </w:r>
      <w:r>
        <w:rPr>
          <w:rFonts w:ascii="Times New Roman" w:hAnsi="Times New Roman" w:cs="Times New Roman"/>
          <w:bCs/>
          <w:color w:val="000000"/>
          <w:sz w:val="28"/>
          <w:szCs w:val="28"/>
        </w:rPr>
        <w:t>и</w:t>
      </w:r>
      <w:r w:rsidRPr="00E31F7C">
        <w:rPr>
          <w:rFonts w:ascii="Times New Roman" w:hAnsi="Times New Roman" w:cs="Times New Roman"/>
          <w:bCs/>
          <w:color w:val="000000"/>
          <w:sz w:val="28"/>
          <w:szCs w:val="28"/>
        </w:rPr>
        <w:t xml:space="preserve"> институт</w:t>
      </w:r>
      <w:r>
        <w:rPr>
          <w:rFonts w:ascii="Times New Roman" w:hAnsi="Times New Roman" w:cs="Times New Roman"/>
          <w:bCs/>
          <w:color w:val="000000"/>
          <w:sz w:val="28"/>
          <w:szCs w:val="28"/>
        </w:rPr>
        <w:t>а</w:t>
      </w:r>
      <w:r w:rsidRPr="00E31F7C">
        <w:rPr>
          <w:rFonts w:ascii="Times New Roman" w:hAnsi="Times New Roman" w:cs="Times New Roman"/>
          <w:bCs/>
          <w:color w:val="000000"/>
          <w:sz w:val="28"/>
          <w:szCs w:val="28"/>
        </w:rPr>
        <w:t xml:space="preserve"> (факультет</w:t>
      </w:r>
      <w:r>
        <w:rPr>
          <w:rFonts w:ascii="Times New Roman" w:hAnsi="Times New Roman" w:cs="Times New Roman"/>
          <w:bCs/>
          <w:color w:val="000000"/>
          <w:sz w:val="28"/>
          <w:szCs w:val="28"/>
        </w:rPr>
        <w:t>а</w:t>
      </w:r>
      <w:r w:rsidRPr="00E31F7C">
        <w:rPr>
          <w:rFonts w:ascii="Times New Roman" w:hAnsi="Times New Roman" w:cs="Times New Roman"/>
          <w:bCs/>
          <w:color w:val="000000"/>
          <w:sz w:val="28"/>
          <w:szCs w:val="28"/>
        </w:rPr>
        <w:t xml:space="preserve">) по переводу на обучение по индивидуальному учебному плану, в том числе ускоренное обучение (далее </w:t>
      </w:r>
      <w:r w:rsidRPr="00D909CF">
        <w:rPr>
          <w:rFonts w:ascii="Times New Roman" w:hAnsi="Times New Roman" w:cs="Times New Roman"/>
          <w:bCs/>
          <w:color w:val="000000"/>
          <w:sz w:val="28"/>
          <w:szCs w:val="28"/>
        </w:rPr>
        <w:t>—</w:t>
      </w:r>
      <w:r w:rsidRPr="00E31F7C">
        <w:rPr>
          <w:rFonts w:ascii="Times New Roman" w:hAnsi="Times New Roman" w:cs="Times New Roman"/>
          <w:bCs/>
          <w:color w:val="000000"/>
          <w:sz w:val="28"/>
          <w:szCs w:val="28"/>
        </w:rPr>
        <w:t xml:space="preserve"> Комиссия) и оформляется приказом ректора.</w:t>
      </w:r>
    </w:p>
    <w:p w:rsidR="00A153E9" w:rsidRDefault="00A153E9" w:rsidP="00A153E9">
      <w:pPr>
        <w:pStyle w:val="ConsNormal"/>
        <w:tabs>
          <w:tab w:val="left" w:pos="1134"/>
        </w:tabs>
        <w:ind w:right="0" w:firstLine="709"/>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Комиссии создаются приказом ректора по представлению директора (декана) соответствующего института (факультета).</w:t>
      </w:r>
    </w:p>
    <w:p w:rsidR="00A153E9" w:rsidRDefault="00A153E9" w:rsidP="00A153E9">
      <w:pPr>
        <w:pStyle w:val="ConsNormal"/>
        <w:tabs>
          <w:tab w:val="left" w:pos="1134"/>
        </w:tabs>
        <w:ind w:right="0" w:firstLine="567"/>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В состав Комиссии входят:</w:t>
      </w:r>
    </w:p>
    <w:p w:rsidR="00A153E9" w:rsidRDefault="00A153E9" w:rsidP="00A153E9">
      <w:pPr>
        <w:pStyle w:val="a"/>
        <w:tabs>
          <w:tab w:val="num" w:pos="993"/>
          <w:tab w:val="left" w:pos="1134"/>
          <w:tab w:val="num" w:pos="1353"/>
        </w:tabs>
        <w:ind w:left="0" w:firstLine="709"/>
        <w:rPr>
          <w:rFonts w:eastAsia="Calibri"/>
          <w:bCs/>
          <w:color w:val="000000"/>
          <w:sz w:val="28"/>
          <w:szCs w:val="28"/>
        </w:rPr>
      </w:pPr>
      <w:r>
        <w:rPr>
          <w:rFonts w:eastAsia="Calibri"/>
          <w:bCs/>
          <w:color w:val="000000"/>
          <w:sz w:val="28"/>
          <w:szCs w:val="28"/>
        </w:rPr>
        <w:t>председатель — директор института (декан факультета, руководитель учебного структурного подразделения);</w:t>
      </w:r>
    </w:p>
    <w:p w:rsidR="00A153E9" w:rsidRDefault="00A153E9" w:rsidP="00A153E9">
      <w:pPr>
        <w:pStyle w:val="a"/>
        <w:tabs>
          <w:tab w:val="num" w:pos="993"/>
          <w:tab w:val="left" w:pos="1134"/>
          <w:tab w:val="num" w:pos="1353"/>
        </w:tabs>
        <w:ind w:left="0" w:firstLine="709"/>
        <w:rPr>
          <w:rFonts w:eastAsia="Calibri"/>
          <w:bCs/>
          <w:color w:val="000000"/>
          <w:sz w:val="28"/>
          <w:szCs w:val="28"/>
        </w:rPr>
      </w:pPr>
      <w:r>
        <w:rPr>
          <w:rFonts w:eastAsia="Calibri"/>
          <w:bCs/>
          <w:color w:val="000000"/>
          <w:sz w:val="28"/>
          <w:szCs w:val="28"/>
        </w:rPr>
        <w:t xml:space="preserve">заместитель председателя — заместитель директора института (декана факультета, руководителя структурного подразделения) по учебной </w:t>
      </w:r>
      <w:r>
        <w:rPr>
          <w:rFonts w:eastAsia="Calibri"/>
          <w:bCs/>
          <w:color w:val="000000"/>
          <w:sz w:val="28"/>
          <w:szCs w:val="28"/>
        </w:rPr>
        <w:lastRenderedPageBreak/>
        <w:t>(учебно-методической) работе (при наличии);</w:t>
      </w:r>
    </w:p>
    <w:p w:rsidR="00A153E9" w:rsidRDefault="00A153E9" w:rsidP="00A153E9">
      <w:pPr>
        <w:pStyle w:val="a"/>
        <w:tabs>
          <w:tab w:val="num" w:pos="993"/>
          <w:tab w:val="left" w:pos="1134"/>
          <w:tab w:val="num" w:pos="1353"/>
        </w:tabs>
        <w:ind w:left="0" w:firstLine="709"/>
        <w:rPr>
          <w:rFonts w:eastAsia="Calibri"/>
          <w:bCs/>
          <w:color w:val="000000"/>
          <w:sz w:val="28"/>
          <w:szCs w:val="28"/>
        </w:rPr>
      </w:pPr>
      <w:r w:rsidRPr="008A2A46">
        <w:rPr>
          <w:rFonts w:eastAsia="Calibri"/>
          <w:bCs/>
          <w:color w:val="000000"/>
          <w:sz w:val="28"/>
          <w:szCs w:val="28"/>
        </w:rPr>
        <w:t xml:space="preserve">члены </w:t>
      </w:r>
      <w:r>
        <w:rPr>
          <w:rFonts w:eastAsia="Calibri"/>
          <w:bCs/>
          <w:color w:val="000000"/>
          <w:sz w:val="28"/>
          <w:szCs w:val="28"/>
        </w:rPr>
        <w:t>К</w:t>
      </w:r>
      <w:r w:rsidRPr="008A2A46">
        <w:rPr>
          <w:rFonts w:eastAsia="Calibri"/>
          <w:bCs/>
          <w:color w:val="000000"/>
          <w:sz w:val="28"/>
          <w:szCs w:val="28"/>
        </w:rPr>
        <w:t>омиссии — начальник учебно-методического (учебного) отдела института (факультета</w:t>
      </w:r>
      <w:r>
        <w:rPr>
          <w:rFonts w:eastAsia="Calibri"/>
          <w:bCs/>
          <w:color w:val="000000"/>
          <w:sz w:val="28"/>
          <w:szCs w:val="28"/>
        </w:rPr>
        <w:t>, учебного структурного подразделения</w:t>
      </w:r>
      <w:r w:rsidRPr="008A2A46">
        <w:rPr>
          <w:rFonts w:eastAsia="Calibri"/>
          <w:bCs/>
          <w:color w:val="000000"/>
          <w:sz w:val="28"/>
          <w:szCs w:val="28"/>
        </w:rPr>
        <w:t>); заведующие выпускающих кафедр; компетентные работники института (факультета</w:t>
      </w:r>
      <w:r>
        <w:rPr>
          <w:rFonts w:eastAsia="Calibri"/>
          <w:bCs/>
          <w:color w:val="000000"/>
          <w:sz w:val="28"/>
          <w:szCs w:val="28"/>
        </w:rPr>
        <w:t>, учебного структурного подразделения</w:t>
      </w:r>
      <w:r w:rsidRPr="008A2A46">
        <w:rPr>
          <w:rFonts w:eastAsia="Calibri"/>
          <w:bCs/>
          <w:color w:val="000000"/>
          <w:sz w:val="28"/>
          <w:szCs w:val="28"/>
        </w:rPr>
        <w:t xml:space="preserve">); ответственные за проведение и оформление процедур по переводу на обучение </w:t>
      </w:r>
      <w:r w:rsidRPr="008A2A46">
        <w:rPr>
          <w:bCs/>
          <w:color w:val="000000"/>
          <w:sz w:val="28"/>
          <w:szCs w:val="28"/>
        </w:rPr>
        <w:t>по индивидуальному плану, ускоренное обучение; представители Студенческого совета учебного института (факультета</w:t>
      </w:r>
      <w:r>
        <w:rPr>
          <w:bCs/>
          <w:color w:val="000000"/>
          <w:sz w:val="28"/>
          <w:szCs w:val="28"/>
        </w:rPr>
        <w:t xml:space="preserve">, </w:t>
      </w:r>
      <w:r>
        <w:rPr>
          <w:rFonts w:eastAsia="Calibri"/>
          <w:bCs/>
          <w:color w:val="000000"/>
          <w:sz w:val="28"/>
          <w:szCs w:val="28"/>
        </w:rPr>
        <w:t>учебного структурного подразделения</w:t>
      </w:r>
      <w:r w:rsidRPr="008A2A46">
        <w:rPr>
          <w:bCs/>
          <w:color w:val="000000"/>
          <w:sz w:val="28"/>
          <w:szCs w:val="28"/>
        </w:rPr>
        <w:t>)</w:t>
      </w:r>
      <w:r w:rsidRPr="008A2A46">
        <w:rPr>
          <w:rFonts w:eastAsia="Calibri"/>
          <w:bCs/>
          <w:color w:val="000000"/>
          <w:sz w:val="28"/>
          <w:szCs w:val="28"/>
        </w:rPr>
        <w:t>.</w:t>
      </w:r>
    </w:p>
    <w:p w:rsidR="00A153E9" w:rsidRDefault="00A153E9" w:rsidP="00A153E9">
      <w:pPr>
        <w:pStyle w:val="11"/>
        <w:numPr>
          <w:ilvl w:val="1"/>
          <w:numId w:val="1"/>
        </w:numPr>
        <w:tabs>
          <w:tab w:val="left" w:pos="1134"/>
        </w:tabs>
        <w:autoSpaceDE w:val="0"/>
        <w:autoSpaceDN w:val="0"/>
        <w:adjustRightInd w:val="0"/>
        <w:spacing w:after="0" w:line="240" w:lineRule="auto"/>
        <w:ind w:left="0"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320114">
        <w:rPr>
          <w:rFonts w:ascii="Times New Roman" w:hAnsi="Times New Roman" w:cs="Times New Roman"/>
          <w:bCs/>
          <w:color w:val="000000"/>
          <w:sz w:val="28"/>
          <w:szCs w:val="28"/>
        </w:rPr>
        <w:t xml:space="preserve">Решение </w:t>
      </w:r>
      <w:r>
        <w:rPr>
          <w:rFonts w:ascii="Times New Roman" w:hAnsi="Times New Roman" w:cs="Times New Roman"/>
          <w:bCs/>
          <w:color w:val="000000"/>
          <w:sz w:val="28"/>
          <w:szCs w:val="28"/>
        </w:rPr>
        <w:t xml:space="preserve">по переводу </w:t>
      </w:r>
      <w:r w:rsidRPr="00320114">
        <w:rPr>
          <w:rFonts w:ascii="Times New Roman" w:hAnsi="Times New Roman" w:cs="Times New Roman"/>
          <w:bCs/>
          <w:color w:val="000000"/>
          <w:sz w:val="28"/>
          <w:szCs w:val="28"/>
        </w:rPr>
        <w:t>аспиранта</w:t>
      </w:r>
      <w:r w:rsidRPr="00E31F7C">
        <w:rPr>
          <w:rFonts w:ascii="Times New Roman" w:hAnsi="Times New Roman" w:cs="Times New Roman"/>
          <w:bCs/>
          <w:color w:val="000000"/>
          <w:sz w:val="28"/>
          <w:szCs w:val="28"/>
        </w:rPr>
        <w:t xml:space="preserve"> на обучение по индивидуальному плану</w:t>
      </w:r>
      <w:r>
        <w:rPr>
          <w:rFonts w:ascii="Times New Roman" w:hAnsi="Times New Roman" w:cs="Times New Roman"/>
          <w:bCs/>
          <w:color w:val="000000"/>
          <w:sz w:val="28"/>
          <w:szCs w:val="28"/>
        </w:rPr>
        <w:t xml:space="preserve">, </w:t>
      </w:r>
      <w:r w:rsidRPr="00320114">
        <w:rPr>
          <w:rFonts w:ascii="Times New Roman" w:hAnsi="Times New Roman" w:cs="Times New Roman"/>
          <w:bCs/>
          <w:color w:val="000000"/>
          <w:sz w:val="28"/>
          <w:szCs w:val="28"/>
        </w:rPr>
        <w:t>ускоренно</w:t>
      </w:r>
      <w:r>
        <w:rPr>
          <w:rFonts w:ascii="Times New Roman" w:hAnsi="Times New Roman" w:cs="Times New Roman"/>
          <w:bCs/>
          <w:color w:val="000000"/>
          <w:sz w:val="28"/>
          <w:szCs w:val="28"/>
        </w:rPr>
        <w:t>е</w:t>
      </w:r>
      <w:r w:rsidRPr="00320114">
        <w:rPr>
          <w:rFonts w:ascii="Times New Roman" w:hAnsi="Times New Roman" w:cs="Times New Roman"/>
          <w:bCs/>
          <w:color w:val="000000"/>
          <w:sz w:val="28"/>
          <w:szCs w:val="28"/>
        </w:rPr>
        <w:t xml:space="preserve"> обучени</w:t>
      </w:r>
      <w:r>
        <w:rPr>
          <w:rFonts w:ascii="Times New Roman" w:hAnsi="Times New Roman" w:cs="Times New Roman"/>
          <w:bCs/>
          <w:color w:val="000000"/>
          <w:sz w:val="28"/>
          <w:szCs w:val="28"/>
        </w:rPr>
        <w:t>е</w:t>
      </w:r>
      <w:r w:rsidRPr="00320114">
        <w:rPr>
          <w:rFonts w:ascii="Times New Roman" w:hAnsi="Times New Roman" w:cs="Times New Roman"/>
          <w:bCs/>
          <w:color w:val="000000"/>
          <w:sz w:val="28"/>
          <w:szCs w:val="28"/>
        </w:rPr>
        <w:t xml:space="preserve"> принимается специальной комисси</w:t>
      </w:r>
      <w:r>
        <w:rPr>
          <w:rFonts w:ascii="Times New Roman" w:hAnsi="Times New Roman" w:cs="Times New Roman"/>
          <w:bCs/>
          <w:color w:val="000000"/>
          <w:sz w:val="28"/>
          <w:szCs w:val="28"/>
        </w:rPr>
        <w:t>ей</w:t>
      </w:r>
      <w:r w:rsidRPr="00320114">
        <w:rPr>
          <w:rFonts w:ascii="Times New Roman" w:hAnsi="Times New Roman" w:cs="Times New Roman"/>
          <w:bCs/>
          <w:color w:val="000000"/>
          <w:sz w:val="28"/>
          <w:szCs w:val="28"/>
        </w:rPr>
        <w:t xml:space="preserve"> по переводу н</w:t>
      </w:r>
      <w:r>
        <w:rPr>
          <w:rFonts w:ascii="Times New Roman" w:hAnsi="Times New Roman" w:cs="Times New Roman"/>
          <w:bCs/>
          <w:color w:val="000000"/>
          <w:sz w:val="28"/>
          <w:szCs w:val="28"/>
        </w:rPr>
        <w:t>а</w:t>
      </w:r>
      <w:r w:rsidRPr="00F77F50">
        <w:rPr>
          <w:rFonts w:ascii="Times New Roman" w:hAnsi="Times New Roman" w:cs="Times New Roman"/>
          <w:bCs/>
          <w:color w:val="000000"/>
          <w:sz w:val="28"/>
          <w:szCs w:val="28"/>
        </w:rPr>
        <w:t xml:space="preserve"> </w:t>
      </w:r>
      <w:r w:rsidRPr="00E31F7C">
        <w:rPr>
          <w:rFonts w:ascii="Times New Roman" w:hAnsi="Times New Roman" w:cs="Times New Roman"/>
          <w:bCs/>
          <w:color w:val="000000"/>
          <w:sz w:val="28"/>
          <w:szCs w:val="28"/>
        </w:rPr>
        <w:t>обучение по индивидуальному плану</w:t>
      </w:r>
      <w:r>
        <w:rPr>
          <w:rFonts w:ascii="Times New Roman" w:hAnsi="Times New Roman" w:cs="Times New Roman"/>
          <w:bCs/>
          <w:color w:val="000000"/>
          <w:sz w:val="28"/>
          <w:szCs w:val="28"/>
        </w:rPr>
        <w:t xml:space="preserve">, </w:t>
      </w:r>
      <w:r w:rsidRPr="00320114">
        <w:rPr>
          <w:rFonts w:ascii="Times New Roman" w:hAnsi="Times New Roman" w:cs="Times New Roman"/>
          <w:bCs/>
          <w:color w:val="000000"/>
          <w:sz w:val="28"/>
          <w:szCs w:val="28"/>
        </w:rPr>
        <w:t xml:space="preserve">ускоренное обучение (далее </w:t>
      </w:r>
      <w:r>
        <w:rPr>
          <w:rFonts w:ascii="Times New Roman" w:hAnsi="Times New Roman" w:cs="Times New Roman"/>
          <w:bCs/>
          <w:color w:val="000000"/>
          <w:sz w:val="28"/>
          <w:szCs w:val="28"/>
        </w:rPr>
        <w:t>—</w:t>
      </w:r>
      <w:r w:rsidRPr="00320114">
        <w:rPr>
          <w:rFonts w:ascii="Times New Roman" w:hAnsi="Times New Roman" w:cs="Times New Roman"/>
          <w:bCs/>
          <w:color w:val="000000"/>
          <w:sz w:val="28"/>
          <w:szCs w:val="28"/>
        </w:rPr>
        <w:t xml:space="preserve"> аспирантская комиссия) и оформляется приказом ректора.</w:t>
      </w:r>
    </w:p>
    <w:p w:rsidR="00A153E9" w:rsidRDefault="00A153E9" w:rsidP="00A153E9">
      <w:pPr>
        <w:pStyle w:val="ConsNormal"/>
        <w:tabs>
          <w:tab w:val="left" w:pos="1134"/>
        </w:tabs>
        <w:ind w:right="0" w:firstLine="709"/>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Аспирантские комиссии создаются приказом ректора по представлению директора института подготовки научно-педагогических и научных кадров.</w:t>
      </w:r>
    </w:p>
    <w:p w:rsidR="00A153E9" w:rsidRDefault="00A153E9" w:rsidP="00A153E9">
      <w:pPr>
        <w:pStyle w:val="ConsNormal"/>
        <w:tabs>
          <w:tab w:val="left" w:pos="1134"/>
        </w:tabs>
        <w:ind w:right="0" w:firstLine="709"/>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В состав аспирантской комиссии входят:</w:t>
      </w:r>
    </w:p>
    <w:p w:rsidR="00A153E9" w:rsidRDefault="00A153E9" w:rsidP="00A153E9">
      <w:pPr>
        <w:pStyle w:val="a"/>
        <w:tabs>
          <w:tab w:val="num" w:pos="993"/>
          <w:tab w:val="left" w:pos="1134"/>
          <w:tab w:val="num" w:pos="1353"/>
        </w:tabs>
        <w:ind w:left="0" w:firstLine="709"/>
        <w:rPr>
          <w:rFonts w:eastAsia="Calibri"/>
          <w:bCs/>
          <w:color w:val="000000"/>
          <w:sz w:val="28"/>
          <w:szCs w:val="28"/>
        </w:rPr>
      </w:pPr>
      <w:r>
        <w:rPr>
          <w:rFonts w:eastAsia="Calibri"/>
          <w:bCs/>
          <w:color w:val="000000"/>
          <w:sz w:val="28"/>
          <w:szCs w:val="28"/>
        </w:rPr>
        <w:t>председатель — директор института (декан факультета, руководитель учебного структурного подразделения);</w:t>
      </w:r>
    </w:p>
    <w:p w:rsidR="00A153E9" w:rsidRDefault="00A153E9" w:rsidP="00A153E9">
      <w:pPr>
        <w:pStyle w:val="a"/>
        <w:tabs>
          <w:tab w:val="num" w:pos="993"/>
          <w:tab w:val="left" w:pos="1134"/>
          <w:tab w:val="num" w:pos="1353"/>
        </w:tabs>
        <w:ind w:left="0" w:firstLine="709"/>
        <w:rPr>
          <w:rFonts w:eastAsia="Calibri"/>
          <w:bCs/>
          <w:color w:val="000000"/>
          <w:sz w:val="28"/>
          <w:szCs w:val="28"/>
        </w:rPr>
      </w:pPr>
      <w:r w:rsidRPr="0020317C">
        <w:rPr>
          <w:rFonts w:eastAsia="Calibri"/>
          <w:bCs/>
          <w:color w:val="000000"/>
          <w:sz w:val="28"/>
          <w:szCs w:val="28"/>
        </w:rPr>
        <w:t xml:space="preserve">заместитель председателя — </w:t>
      </w:r>
      <w:r>
        <w:rPr>
          <w:rFonts w:eastAsia="Calibri"/>
          <w:bCs/>
          <w:color w:val="000000"/>
          <w:sz w:val="28"/>
          <w:szCs w:val="28"/>
        </w:rPr>
        <w:t>заместитель директора института (декана факультета, руководителя учебного структурного подразделения) по научной работе (при наличии);</w:t>
      </w:r>
    </w:p>
    <w:p w:rsidR="00A153E9" w:rsidRDefault="00A153E9" w:rsidP="00A153E9">
      <w:pPr>
        <w:pStyle w:val="a"/>
        <w:tabs>
          <w:tab w:val="num" w:pos="993"/>
          <w:tab w:val="left" w:pos="1134"/>
          <w:tab w:val="num" w:pos="1353"/>
        </w:tabs>
        <w:ind w:left="0" w:firstLine="709"/>
        <w:rPr>
          <w:rFonts w:eastAsia="Calibri"/>
          <w:bCs/>
          <w:color w:val="000000"/>
          <w:sz w:val="28"/>
          <w:szCs w:val="28"/>
        </w:rPr>
      </w:pPr>
      <w:r w:rsidRPr="0020317C">
        <w:rPr>
          <w:rFonts w:eastAsia="Calibri"/>
          <w:bCs/>
          <w:color w:val="000000"/>
          <w:sz w:val="28"/>
          <w:szCs w:val="28"/>
        </w:rPr>
        <w:t xml:space="preserve">члены </w:t>
      </w:r>
      <w:r>
        <w:rPr>
          <w:rFonts w:eastAsia="Calibri"/>
          <w:bCs/>
          <w:color w:val="000000"/>
          <w:sz w:val="28"/>
          <w:szCs w:val="28"/>
        </w:rPr>
        <w:t xml:space="preserve">аспирантской </w:t>
      </w:r>
      <w:r w:rsidRPr="0020317C">
        <w:rPr>
          <w:rFonts w:eastAsia="Calibri"/>
          <w:bCs/>
          <w:color w:val="000000"/>
          <w:sz w:val="28"/>
          <w:szCs w:val="28"/>
        </w:rPr>
        <w:t xml:space="preserve">комиссии — заведующие выпускающих кафедр; </w:t>
      </w:r>
      <w:r w:rsidRPr="008A2A46">
        <w:rPr>
          <w:rFonts w:eastAsia="Calibri"/>
          <w:bCs/>
          <w:color w:val="000000"/>
          <w:sz w:val="28"/>
          <w:szCs w:val="28"/>
        </w:rPr>
        <w:t>компетентные работники учебного института (факультета</w:t>
      </w:r>
      <w:r>
        <w:rPr>
          <w:rFonts w:eastAsia="Calibri"/>
          <w:bCs/>
          <w:color w:val="000000"/>
          <w:sz w:val="28"/>
          <w:szCs w:val="28"/>
        </w:rPr>
        <w:t>, учебного структурного подразделения</w:t>
      </w:r>
      <w:r w:rsidRPr="008A2A46">
        <w:rPr>
          <w:rFonts w:eastAsia="Calibri"/>
          <w:bCs/>
          <w:color w:val="000000"/>
          <w:sz w:val="28"/>
          <w:szCs w:val="28"/>
        </w:rPr>
        <w:t xml:space="preserve">); </w:t>
      </w:r>
      <w:r>
        <w:rPr>
          <w:rFonts w:eastAsia="Calibri"/>
          <w:bCs/>
          <w:color w:val="000000"/>
          <w:sz w:val="28"/>
          <w:szCs w:val="28"/>
        </w:rPr>
        <w:t xml:space="preserve">работники Института подготовки научно-педагогических и научных кадров, </w:t>
      </w:r>
      <w:r w:rsidRPr="0020317C">
        <w:rPr>
          <w:rFonts w:eastAsia="Calibri"/>
          <w:bCs/>
          <w:color w:val="000000"/>
          <w:sz w:val="28"/>
          <w:szCs w:val="28"/>
        </w:rPr>
        <w:t xml:space="preserve">ответственные за проведение и оформление процедур по переводу на обучение </w:t>
      </w:r>
      <w:r w:rsidRPr="0020317C">
        <w:rPr>
          <w:bCs/>
          <w:color w:val="000000"/>
          <w:sz w:val="28"/>
          <w:szCs w:val="28"/>
        </w:rPr>
        <w:t xml:space="preserve">по индивидуальному плану, ускоренное обучение; представители </w:t>
      </w:r>
      <w:r>
        <w:rPr>
          <w:bCs/>
          <w:color w:val="000000"/>
          <w:sz w:val="28"/>
          <w:szCs w:val="28"/>
        </w:rPr>
        <w:t>с</w:t>
      </w:r>
      <w:r w:rsidRPr="0020317C">
        <w:rPr>
          <w:bCs/>
          <w:color w:val="000000"/>
          <w:sz w:val="28"/>
          <w:szCs w:val="28"/>
        </w:rPr>
        <w:t>овета аспирантов учебного института (факультета)</w:t>
      </w:r>
      <w:r w:rsidRPr="0020317C">
        <w:rPr>
          <w:rFonts w:eastAsia="Calibri"/>
          <w:bCs/>
          <w:color w:val="000000"/>
          <w:sz w:val="28"/>
          <w:szCs w:val="28"/>
        </w:rPr>
        <w:t>.</w:t>
      </w:r>
    </w:p>
    <w:p w:rsidR="00A153E9" w:rsidRDefault="00A153E9" w:rsidP="00A153E9">
      <w:pPr>
        <w:pStyle w:val="a7"/>
        <w:widowControl w:val="0"/>
        <w:numPr>
          <w:ilvl w:val="1"/>
          <w:numId w:val="1"/>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 Обучающиеся, принятые на обучение по договору с полным возмещением затрат на обучение и переведённые на обучение по индивидуальному плану, в ускоренные сроки, заключают дополнительное соглашение. Перевод на обучение по индивидуальному плану, в ускоренные сроки не является основанием изменения стоимости осваиваемой ОП ВО.</w:t>
      </w:r>
    </w:p>
    <w:p w:rsidR="00A153E9" w:rsidRPr="0041656C" w:rsidRDefault="00A153E9" w:rsidP="00A153E9">
      <w:pPr>
        <w:pStyle w:val="a7"/>
        <w:widowControl w:val="0"/>
        <w:numPr>
          <w:ilvl w:val="1"/>
          <w:numId w:val="1"/>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B2ACC">
        <w:rPr>
          <w:rFonts w:ascii="Times New Roman" w:hAnsi="Times New Roman" w:cs="Times New Roman"/>
          <w:sz w:val="28"/>
          <w:szCs w:val="28"/>
        </w:rPr>
        <w:t>Общая трудоёмкость индивидуального плана при освоении ОП ВО, в том числе при ускоренном обучении должна соответствовать трудоёмкости ОП ВО, реализуемой в нормативные сроки.</w:t>
      </w:r>
    </w:p>
    <w:p w:rsidR="00A153E9" w:rsidRDefault="00A153E9" w:rsidP="00A153E9">
      <w:pPr>
        <w:pStyle w:val="11"/>
        <w:numPr>
          <w:ilvl w:val="1"/>
          <w:numId w:val="1"/>
        </w:numPr>
        <w:tabs>
          <w:tab w:val="left" w:pos="1276"/>
        </w:tabs>
        <w:autoSpaceDE w:val="0"/>
        <w:autoSpaceDN w:val="0"/>
        <w:adjustRightInd w:val="0"/>
        <w:spacing w:after="0" w:line="240" w:lineRule="auto"/>
        <w:ind w:left="0"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Обучающийся, осваивающий ОП ВО в ускоренные сроки, имеет право перевестись на обучение по соответствующей ОП ВО с нормативным сроком обучения (при её наличии в ГУУ и наличии вакантных мест на соответствующем курсе) по личному письменному заявлению.</w:t>
      </w:r>
    </w:p>
    <w:p w:rsidR="00A153E9" w:rsidRDefault="00A153E9" w:rsidP="00A153E9">
      <w:pPr>
        <w:pStyle w:val="11"/>
        <w:numPr>
          <w:ilvl w:val="1"/>
          <w:numId w:val="1"/>
        </w:numPr>
        <w:tabs>
          <w:tab w:val="left" w:pos="1276"/>
        </w:tabs>
        <w:autoSpaceDE w:val="0"/>
        <w:autoSpaceDN w:val="0"/>
        <w:adjustRightInd w:val="0"/>
        <w:spacing w:after="0" w:line="240" w:lineRule="auto"/>
        <w:ind w:left="0"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По решению директора института (декана факультета) обучающийся по индивидуальному плану может быть переведён на обучение по ОП ВО с полным нормативным сроком обучения (при наличии вакантных мест) или может быть отчислен из ГУУ как не выполнивший </w:t>
      </w:r>
      <w:r>
        <w:rPr>
          <w:rFonts w:ascii="Times New Roman" w:hAnsi="Times New Roman" w:cs="Times New Roman"/>
          <w:bCs/>
          <w:color w:val="000000"/>
          <w:sz w:val="28"/>
          <w:szCs w:val="28"/>
        </w:rPr>
        <w:lastRenderedPageBreak/>
        <w:t>индивидуальный план, если он не подтверждает способности в освоении дисциплин (модулей) по индивидуальному плану или не выполняет индивидуальный план.</w:t>
      </w:r>
    </w:p>
    <w:p w:rsidR="00A153E9" w:rsidRDefault="00A153E9" w:rsidP="00A153E9">
      <w:pPr>
        <w:pStyle w:val="11"/>
        <w:numPr>
          <w:ilvl w:val="1"/>
          <w:numId w:val="1"/>
        </w:numPr>
        <w:tabs>
          <w:tab w:val="left" w:pos="1134"/>
        </w:tabs>
        <w:autoSpaceDE w:val="0"/>
        <w:autoSpaceDN w:val="0"/>
        <w:adjustRightInd w:val="0"/>
        <w:spacing w:after="0" w:line="240" w:lineRule="auto"/>
        <w:ind w:left="0" w:firstLine="709"/>
        <w:jc w:val="both"/>
        <w:rPr>
          <w:rFonts w:ascii="Times New Roman" w:hAnsi="Times New Roman" w:cs="Times New Roman"/>
          <w:bCs/>
          <w:color w:val="000000"/>
          <w:sz w:val="28"/>
          <w:szCs w:val="28"/>
        </w:rPr>
      </w:pPr>
      <w:r w:rsidRPr="00E9194E">
        <w:rPr>
          <w:rFonts w:ascii="Times New Roman" w:hAnsi="Times New Roman" w:cs="Times New Roman"/>
          <w:bCs/>
          <w:color w:val="000000"/>
          <w:sz w:val="28"/>
          <w:szCs w:val="28"/>
        </w:rPr>
        <w:t>Повторная возможность обучения по индивидуальному плану, в ускоренные сроки, обучавшемуся ранее по индивидуальному плану, в том числе в ускоренные сроки и переведенному на обучение с нормативным сроком по неуважительной причине, не предоставляется.</w:t>
      </w:r>
    </w:p>
    <w:p w:rsidR="00A153E9" w:rsidRDefault="00A153E9" w:rsidP="00A153E9">
      <w:pPr>
        <w:pStyle w:val="a7"/>
        <w:widowControl w:val="0"/>
        <w:numPr>
          <w:ilvl w:val="1"/>
          <w:numId w:val="1"/>
        </w:numPr>
        <w:tabs>
          <w:tab w:val="left" w:pos="1134"/>
        </w:tabs>
        <w:spacing w:after="0" w:line="240" w:lineRule="auto"/>
        <w:ind w:left="0" w:firstLine="709"/>
        <w:jc w:val="both"/>
        <w:rPr>
          <w:rFonts w:ascii="Times New Roman" w:hAnsi="Times New Roman" w:cs="Times New Roman"/>
          <w:sz w:val="28"/>
          <w:szCs w:val="28"/>
        </w:rPr>
      </w:pPr>
      <w:r w:rsidRPr="00E9194E">
        <w:rPr>
          <w:rFonts w:ascii="Times New Roman" w:hAnsi="Times New Roman" w:cs="Times New Roman"/>
          <w:sz w:val="28"/>
          <w:szCs w:val="28"/>
        </w:rPr>
        <w:t xml:space="preserve">Обучающимся за счёт средств федерального бюджета и переведенным на обучение по индивидуальному плану, стипендия назначается и выплачивается в установленном порядке. </w:t>
      </w:r>
    </w:p>
    <w:p w:rsidR="00A153E9" w:rsidRDefault="00A153E9" w:rsidP="00A153E9">
      <w:pPr>
        <w:pStyle w:val="11"/>
        <w:numPr>
          <w:ilvl w:val="1"/>
          <w:numId w:val="1"/>
        </w:numPr>
        <w:tabs>
          <w:tab w:val="left" w:pos="1134"/>
        </w:tabs>
        <w:autoSpaceDE w:val="0"/>
        <w:autoSpaceDN w:val="0"/>
        <w:adjustRightInd w:val="0"/>
        <w:spacing w:after="0" w:line="240" w:lineRule="auto"/>
        <w:ind w:left="0"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Обучающемуся, освоившему ОП ВО по индивидуальному плану, в ускоренные сроки и успешно прошедшему государственную итоговую аттестацию, выдается диплом о высшем образовании установленного образца.</w:t>
      </w:r>
    </w:p>
    <w:p w:rsidR="00A153E9" w:rsidRDefault="00A153E9" w:rsidP="00A153E9">
      <w:pPr>
        <w:pStyle w:val="11"/>
        <w:numPr>
          <w:ilvl w:val="1"/>
          <w:numId w:val="1"/>
        </w:numPr>
        <w:tabs>
          <w:tab w:val="left" w:pos="1134"/>
        </w:tabs>
        <w:autoSpaceDE w:val="0"/>
        <w:autoSpaceDN w:val="0"/>
        <w:adjustRightInd w:val="0"/>
        <w:spacing w:after="0" w:line="240" w:lineRule="auto"/>
        <w:ind w:left="0"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Обучение по индивидуальному плану, ускоренное обучение инвалидов и лиц с ограниченными возможностями здоровья осуществляется с соблюдением норм и требований получения образования указанной категории обучающихся в соответствии с законодательством Российской Федерации.</w:t>
      </w:r>
    </w:p>
    <w:p w:rsidR="00A153E9" w:rsidRDefault="00A153E9" w:rsidP="00A153E9">
      <w:pPr>
        <w:pStyle w:val="11"/>
        <w:numPr>
          <w:ilvl w:val="1"/>
          <w:numId w:val="1"/>
        </w:numPr>
        <w:tabs>
          <w:tab w:val="left" w:pos="1134"/>
        </w:tabs>
        <w:autoSpaceDE w:val="0"/>
        <w:autoSpaceDN w:val="0"/>
        <w:adjustRightInd w:val="0"/>
        <w:spacing w:after="0" w:line="240" w:lineRule="auto"/>
        <w:ind w:left="0"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Индивидуальный план обучающегося составляется в двух экземплярах. Индивидуальный план обучающегося по образовательным программам бакалавриата, специалитета, магистратуры хранится в учебно-методическом (учебном) отделе института (факультета, </w:t>
      </w:r>
      <w:r w:rsidRPr="00C8092B">
        <w:rPr>
          <w:rFonts w:ascii="Times New Roman" w:hAnsi="Times New Roman" w:cs="Times New Roman"/>
          <w:bCs/>
          <w:color w:val="000000"/>
          <w:sz w:val="28"/>
          <w:szCs w:val="28"/>
        </w:rPr>
        <w:t>учебного структурного подразделения</w:t>
      </w:r>
      <w:r>
        <w:rPr>
          <w:rFonts w:ascii="Times New Roman" w:hAnsi="Times New Roman" w:cs="Times New Roman"/>
          <w:bCs/>
          <w:color w:val="000000"/>
          <w:sz w:val="28"/>
          <w:szCs w:val="28"/>
        </w:rPr>
        <w:t>) в личном деле обучающегося</w:t>
      </w:r>
      <w:r w:rsidRPr="00A8190A">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копия индивидуального плана выдается обучающемуся и направляется в Управление организации учебного процесса</w:t>
      </w:r>
      <w:r w:rsidRPr="00811FAE">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копия индивидуального плана обучающегося по образовательным программам подготовки научно-педагогических кадров хранится в аспирантуре; копия индивидуального плана выдается обучающемуся и направляется в Институт подготовки научно-педагогических и педагогических кадров. По окончании обучения индивидуальный план хранится в личном деле обучающегося. </w:t>
      </w:r>
    </w:p>
    <w:p w:rsidR="00A153E9" w:rsidRDefault="00A153E9" w:rsidP="00A153E9">
      <w:pPr>
        <w:pStyle w:val="11"/>
        <w:tabs>
          <w:tab w:val="left" w:pos="1134"/>
        </w:tabs>
        <w:autoSpaceDE w:val="0"/>
        <w:autoSpaceDN w:val="0"/>
        <w:adjustRightInd w:val="0"/>
        <w:spacing w:after="0" w:line="240" w:lineRule="auto"/>
        <w:jc w:val="both"/>
        <w:rPr>
          <w:rFonts w:ascii="Times New Roman" w:hAnsi="Times New Roman" w:cs="Times New Roman"/>
          <w:bCs/>
          <w:color w:val="000000"/>
          <w:sz w:val="28"/>
          <w:szCs w:val="28"/>
        </w:rPr>
      </w:pPr>
    </w:p>
    <w:p w:rsidR="00A153E9" w:rsidRDefault="00A153E9" w:rsidP="00A153E9">
      <w:pPr>
        <w:pStyle w:val="11"/>
        <w:numPr>
          <w:ilvl w:val="0"/>
          <w:numId w:val="1"/>
        </w:numPr>
        <w:tabs>
          <w:tab w:val="left" w:pos="1276"/>
        </w:tabs>
        <w:autoSpaceDE w:val="0"/>
        <w:autoSpaceDN w:val="0"/>
        <w:adjustRightInd w:val="0"/>
        <w:spacing w:after="0" w:line="240" w:lineRule="auto"/>
        <w:ind w:left="357" w:hanging="357"/>
        <w:jc w:val="center"/>
        <w:rPr>
          <w:rFonts w:ascii="Times New Roman" w:hAnsi="Times New Roman" w:cs="Times New Roman"/>
          <w:b/>
          <w:bCs/>
          <w:color w:val="000000"/>
          <w:sz w:val="28"/>
          <w:szCs w:val="28"/>
        </w:rPr>
      </w:pPr>
      <w:r w:rsidRPr="00B82309">
        <w:rPr>
          <w:rFonts w:ascii="Times New Roman" w:hAnsi="Times New Roman" w:cs="Times New Roman"/>
          <w:b/>
          <w:bCs/>
          <w:color w:val="000000"/>
          <w:sz w:val="28"/>
          <w:szCs w:val="28"/>
        </w:rPr>
        <w:t>Порядок перевода на обучение и организация обучения по индивидуальному плану</w:t>
      </w:r>
    </w:p>
    <w:p w:rsidR="00A153E9" w:rsidRDefault="00A153E9" w:rsidP="00A153E9">
      <w:pPr>
        <w:pStyle w:val="11"/>
        <w:numPr>
          <w:ilvl w:val="1"/>
          <w:numId w:val="1"/>
        </w:numPr>
        <w:tabs>
          <w:tab w:val="left" w:pos="1276"/>
        </w:tabs>
        <w:autoSpaceDE w:val="0"/>
        <w:autoSpaceDN w:val="0"/>
        <w:adjustRightInd w:val="0"/>
        <w:spacing w:after="0" w:line="240" w:lineRule="auto"/>
        <w:ind w:left="0" w:firstLine="709"/>
        <w:jc w:val="both"/>
        <w:rPr>
          <w:rFonts w:ascii="Times New Roman" w:hAnsi="Times New Roman" w:cs="Times New Roman"/>
          <w:bCs/>
          <w:color w:val="000000"/>
          <w:sz w:val="28"/>
          <w:szCs w:val="28"/>
        </w:rPr>
      </w:pPr>
      <w:r w:rsidRPr="00C82264">
        <w:rPr>
          <w:rFonts w:ascii="Times New Roman" w:hAnsi="Times New Roman" w:cs="Times New Roman"/>
          <w:bCs/>
          <w:color w:val="000000"/>
          <w:sz w:val="28"/>
          <w:szCs w:val="28"/>
        </w:rPr>
        <w:t xml:space="preserve">Индивидуальный план </w:t>
      </w:r>
      <w:r>
        <w:rPr>
          <w:rFonts w:ascii="Times New Roman" w:hAnsi="Times New Roman" w:cs="Times New Roman"/>
          <w:bCs/>
          <w:color w:val="000000"/>
          <w:sz w:val="28"/>
          <w:szCs w:val="28"/>
        </w:rPr>
        <w:t>обучающегося по образовательным программам баклавриата, специалитета, магистратуры р</w:t>
      </w:r>
      <w:r w:rsidRPr="00C82264">
        <w:rPr>
          <w:rFonts w:ascii="Times New Roman" w:hAnsi="Times New Roman" w:cs="Times New Roman"/>
          <w:bCs/>
          <w:color w:val="000000"/>
          <w:sz w:val="28"/>
          <w:szCs w:val="28"/>
        </w:rPr>
        <w:t xml:space="preserve">азрабатывается на основе </w:t>
      </w:r>
      <w:r>
        <w:rPr>
          <w:rFonts w:ascii="Times New Roman" w:hAnsi="Times New Roman" w:cs="Times New Roman"/>
          <w:bCs/>
          <w:color w:val="000000"/>
          <w:sz w:val="28"/>
          <w:szCs w:val="28"/>
        </w:rPr>
        <w:t>Ф</w:t>
      </w:r>
      <w:r w:rsidRPr="00C82264">
        <w:rPr>
          <w:rFonts w:ascii="Times New Roman" w:hAnsi="Times New Roman" w:cs="Times New Roman"/>
          <w:bCs/>
          <w:color w:val="000000"/>
          <w:sz w:val="28"/>
          <w:szCs w:val="28"/>
        </w:rPr>
        <w:t xml:space="preserve">едерального государственного образовательного стандарта высшего образования (далее </w:t>
      </w:r>
      <w:r>
        <w:rPr>
          <w:rFonts w:ascii="Times New Roman" w:hAnsi="Times New Roman" w:cs="Times New Roman"/>
          <w:bCs/>
          <w:color w:val="000000"/>
          <w:sz w:val="28"/>
          <w:szCs w:val="28"/>
        </w:rPr>
        <w:t>—</w:t>
      </w:r>
      <w:r w:rsidRPr="00C82264">
        <w:rPr>
          <w:rFonts w:ascii="Times New Roman" w:hAnsi="Times New Roman" w:cs="Times New Roman"/>
          <w:bCs/>
          <w:color w:val="000000"/>
          <w:sz w:val="28"/>
          <w:szCs w:val="28"/>
        </w:rPr>
        <w:t xml:space="preserve"> ФГОС ВО).</w:t>
      </w:r>
    </w:p>
    <w:p w:rsidR="00A153E9" w:rsidRDefault="00A153E9" w:rsidP="00A153E9">
      <w:pPr>
        <w:pStyle w:val="11"/>
        <w:tabs>
          <w:tab w:val="left" w:pos="1276"/>
        </w:tabs>
        <w:autoSpaceDE w:val="0"/>
        <w:autoSpaceDN w:val="0"/>
        <w:adjustRightInd w:val="0"/>
        <w:spacing w:after="0" w:line="240" w:lineRule="auto"/>
        <w:ind w:left="0"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Индивидуальный план обучающегося по программам подготовки научно-педагогических кадров в аспирантуре разрабатывается на основе учебного плана программы аспирантуры с учетом индивидуализации его содержания и графика обучения с учетом уровня готовности и тематики научно-исследовательской работы аспиранта.</w:t>
      </w:r>
    </w:p>
    <w:p w:rsidR="00A153E9" w:rsidRPr="00C207E2" w:rsidRDefault="00A153E9" w:rsidP="00A153E9">
      <w:pPr>
        <w:pStyle w:val="a7"/>
        <w:widowControl w:val="0"/>
        <w:numPr>
          <w:ilvl w:val="1"/>
          <w:numId w:val="1"/>
        </w:numPr>
        <w:tabs>
          <w:tab w:val="left" w:pos="1276"/>
        </w:tabs>
        <w:spacing w:after="0" w:line="240" w:lineRule="auto"/>
        <w:ind w:left="0" w:firstLine="709"/>
        <w:jc w:val="both"/>
        <w:rPr>
          <w:rFonts w:ascii="Times New Roman" w:hAnsi="Times New Roman" w:cs="Times New Roman"/>
          <w:sz w:val="28"/>
          <w:szCs w:val="28"/>
        </w:rPr>
      </w:pPr>
      <w:r w:rsidRPr="00E31F7C">
        <w:rPr>
          <w:rFonts w:ascii="Times New Roman" w:hAnsi="Times New Roman" w:cs="Times New Roman"/>
          <w:sz w:val="28"/>
          <w:szCs w:val="28"/>
        </w:rPr>
        <w:t xml:space="preserve">Перевод на обучение по </w:t>
      </w:r>
      <w:r w:rsidRPr="00C207E2">
        <w:rPr>
          <w:rFonts w:ascii="Times New Roman" w:hAnsi="Times New Roman" w:cs="Times New Roman"/>
          <w:sz w:val="28"/>
          <w:szCs w:val="28"/>
        </w:rPr>
        <w:t xml:space="preserve">индивидуальному плану осуществляется на добровольной основе на основании личного заявления обучающегося </w:t>
      </w:r>
      <w:r w:rsidRPr="00001106">
        <w:rPr>
          <w:rFonts w:ascii="Times New Roman" w:hAnsi="Times New Roman" w:cs="Times New Roman"/>
          <w:sz w:val="28"/>
          <w:szCs w:val="28"/>
        </w:rPr>
        <w:lastRenderedPageBreak/>
        <w:t>(Приложение 1).</w:t>
      </w:r>
    </w:p>
    <w:p w:rsidR="00A153E9" w:rsidRDefault="00A153E9" w:rsidP="00A153E9">
      <w:pPr>
        <w:pStyle w:val="a7"/>
        <w:widowControl w:val="0"/>
        <w:numPr>
          <w:ilvl w:val="1"/>
          <w:numId w:val="1"/>
        </w:numPr>
        <w:tabs>
          <w:tab w:val="left" w:pos="1276"/>
        </w:tabs>
        <w:spacing w:after="0" w:line="240" w:lineRule="auto"/>
        <w:ind w:left="0" w:firstLine="709"/>
        <w:jc w:val="both"/>
        <w:rPr>
          <w:rFonts w:ascii="Times New Roman" w:hAnsi="Times New Roman" w:cs="Times New Roman"/>
          <w:sz w:val="28"/>
          <w:szCs w:val="28"/>
        </w:rPr>
      </w:pPr>
      <w:r w:rsidRPr="00E31F7C">
        <w:rPr>
          <w:rFonts w:ascii="Times New Roman" w:hAnsi="Times New Roman" w:cs="Times New Roman"/>
          <w:sz w:val="28"/>
          <w:szCs w:val="28"/>
        </w:rPr>
        <w:t xml:space="preserve">К заявлению о переводе на обучение по индивидуальному плану обучающийся </w:t>
      </w:r>
      <w:r>
        <w:rPr>
          <w:rFonts w:ascii="Times New Roman" w:hAnsi="Times New Roman" w:cs="Times New Roman"/>
          <w:bCs/>
          <w:color w:val="000000"/>
          <w:sz w:val="28"/>
          <w:szCs w:val="28"/>
        </w:rPr>
        <w:t>по образовательным программам бакалаврской, магистерской подготовки или специалитета</w:t>
      </w:r>
      <w:r w:rsidRPr="00E31F7C">
        <w:rPr>
          <w:rFonts w:ascii="Times New Roman" w:hAnsi="Times New Roman" w:cs="Times New Roman"/>
          <w:sz w:val="28"/>
          <w:szCs w:val="28"/>
        </w:rPr>
        <w:t xml:space="preserve"> обязан приложить копии документов, подтверждающие обстоятельства перехода на обучение по индивидуальному плану, указанные в </w:t>
      </w:r>
      <w:r>
        <w:rPr>
          <w:rFonts w:ascii="Times New Roman" w:hAnsi="Times New Roman" w:cs="Times New Roman"/>
          <w:sz w:val="28"/>
          <w:szCs w:val="28"/>
        </w:rPr>
        <w:t>пункте 1.5</w:t>
      </w:r>
      <w:r w:rsidRPr="00E31F7C">
        <w:rPr>
          <w:rFonts w:ascii="Times New Roman" w:hAnsi="Times New Roman" w:cs="Times New Roman"/>
          <w:sz w:val="28"/>
          <w:szCs w:val="28"/>
        </w:rPr>
        <w:t xml:space="preserve"> Положения.</w:t>
      </w:r>
    </w:p>
    <w:p w:rsidR="00A153E9" w:rsidRDefault="00A153E9" w:rsidP="00A153E9">
      <w:pPr>
        <w:pStyle w:val="a7"/>
        <w:widowControl w:val="0"/>
        <w:numPr>
          <w:ilvl w:val="1"/>
          <w:numId w:val="1"/>
        </w:numPr>
        <w:tabs>
          <w:tab w:val="left" w:pos="1276"/>
        </w:tabs>
        <w:spacing w:after="0" w:line="240" w:lineRule="auto"/>
        <w:ind w:left="0" w:firstLine="709"/>
        <w:jc w:val="both"/>
        <w:rPr>
          <w:rFonts w:ascii="Times New Roman" w:hAnsi="Times New Roman" w:cs="Times New Roman"/>
          <w:sz w:val="28"/>
          <w:szCs w:val="28"/>
        </w:rPr>
      </w:pPr>
      <w:r w:rsidRPr="007056C0">
        <w:rPr>
          <w:rFonts w:ascii="Times New Roman" w:hAnsi="Times New Roman" w:cs="Times New Roman"/>
          <w:sz w:val="28"/>
          <w:szCs w:val="28"/>
        </w:rPr>
        <w:t>К заявлению о переводе на обучение по индивидуальному плану аспирант обязан приложить следующие документы:</w:t>
      </w:r>
    </w:p>
    <w:p w:rsidR="00A153E9" w:rsidRDefault="00A153E9" w:rsidP="00A153E9">
      <w:pPr>
        <w:pStyle w:val="a7"/>
        <w:widowControl w:val="0"/>
        <w:numPr>
          <w:ilvl w:val="0"/>
          <w:numId w:val="5"/>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справку об обучении (периоде обучения) в аспирантуре или диплом об окончании аспирантуры по иной образовательной программе</w:t>
      </w:r>
      <w:r w:rsidRPr="007056C0">
        <w:rPr>
          <w:rFonts w:ascii="Times New Roman" w:hAnsi="Times New Roman" w:cs="Times New Roman"/>
          <w:sz w:val="28"/>
          <w:szCs w:val="28"/>
        </w:rPr>
        <w:t>;</w:t>
      </w:r>
    </w:p>
    <w:p w:rsidR="00A153E9" w:rsidRDefault="00A153E9" w:rsidP="00A153E9">
      <w:pPr>
        <w:pStyle w:val="a7"/>
        <w:widowControl w:val="0"/>
        <w:numPr>
          <w:ilvl w:val="0"/>
          <w:numId w:val="5"/>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диплом кандидата наук по другому направлению подготовки</w:t>
      </w:r>
      <w:r w:rsidRPr="007056C0">
        <w:rPr>
          <w:rFonts w:ascii="Times New Roman" w:hAnsi="Times New Roman" w:cs="Times New Roman"/>
          <w:sz w:val="28"/>
          <w:szCs w:val="28"/>
        </w:rPr>
        <w:t>;</w:t>
      </w:r>
    </w:p>
    <w:p w:rsidR="00A153E9" w:rsidRDefault="00A153E9" w:rsidP="00A153E9">
      <w:pPr>
        <w:pStyle w:val="a7"/>
        <w:widowControl w:val="0"/>
        <w:numPr>
          <w:ilvl w:val="0"/>
          <w:numId w:val="5"/>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справка (удостоверение) о сданных кандидатских экзаменах</w:t>
      </w:r>
      <w:r w:rsidRPr="007056C0">
        <w:rPr>
          <w:rFonts w:ascii="Times New Roman" w:hAnsi="Times New Roman" w:cs="Times New Roman"/>
          <w:sz w:val="28"/>
          <w:szCs w:val="28"/>
        </w:rPr>
        <w:t>;</w:t>
      </w:r>
    </w:p>
    <w:p w:rsidR="00A153E9" w:rsidRDefault="00A153E9" w:rsidP="00A153E9">
      <w:pPr>
        <w:pStyle w:val="a7"/>
        <w:widowControl w:val="0"/>
        <w:numPr>
          <w:ilvl w:val="0"/>
          <w:numId w:val="5"/>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список опубликованных научных работ, изобретений и отчетов по научно-исследовательской работе</w:t>
      </w:r>
      <w:r w:rsidRPr="007056C0">
        <w:rPr>
          <w:rFonts w:ascii="Times New Roman" w:hAnsi="Times New Roman" w:cs="Times New Roman"/>
          <w:sz w:val="28"/>
          <w:szCs w:val="28"/>
        </w:rPr>
        <w:t>;</w:t>
      </w:r>
    </w:p>
    <w:p w:rsidR="00A153E9" w:rsidRDefault="00A153E9" w:rsidP="00A153E9">
      <w:pPr>
        <w:pStyle w:val="a7"/>
        <w:widowControl w:val="0"/>
        <w:numPr>
          <w:ilvl w:val="0"/>
          <w:numId w:val="5"/>
        </w:numPr>
        <w:tabs>
          <w:tab w:val="left" w:pos="1134"/>
        </w:tabs>
        <w:spacing w:after="0" w:line="240" w:lineRule="auto"/>
        <w:ind w:left="0" w:firstLine="709"/>
        <w:jc w:val="both"/>
        <w:rPr>
          <w:rFonts w:ascii="Times New Roman" w:hAnsi="Times New Roman" w:cs="Times New Roman"/>
          <w:sz w:val="28"/>
          <w:szCs w:val="28"/>
        </w:rPr>
      </w:pPr>
      <w:r w:rsidRPr="0059784B">
        <w:rPr>
          <w:rFonts w:ascii="Times New Roman" w:hAnsi="Times New Roman" w:cs="Times New Roman"/>
          <w:sz w:val="28"/>
          <w:szCs w:val="28"/>
        </w:rPr>
        <w:t>документы, свидетельствующие об индивидуальных достижениях, результаты которых учитываются при принятии решения об обучении</w:t>
      </w:r>
      <w:r>
        <w:rPr>
          <w:rFonts w:ascii="Times New Roman" w:hAnsi="Times New Roman" w:cs="Times New Roman"/>
          <w:sz w:val="28"/>
          <w:szCs w:val="28"/>
        </w:rPr>
        <w:t xml:space="preserve"> по индивидуальному плану</w:t>
      </w:r>
      <w:r w:rsidRPr="0059784B">
        <w:rPr>
          <w:rFonts w:ascii="Times New Roman" w:hAnsi="Times New Roman" w:cs="Times New Roman"/>
          <w:sz w:val="28"/>
          <w:szCs w:val="28"/>
        </w:rPr>
        <w:t xml:space="preserve">. </w:t>
      </w:r>
    </w:p>
    <w:p w:rsidR="00A153E9" w:rsidRDefault="00A153E9" w:rsidP="00A153E9">
      <w:pPr>
        <w:pStyle w:val="a7"/>
        <w:widowControl w:val="0"/>
        <w:numPr>
          <w:ilvl w:val="1"/>
          <w:numId w:val="1"/>
        </w:numPr>
        <w:tabs>
          <w:tab w:val="left" w:pos="1276"/>
        </w:tabs>
        <w:spacing w:after="0" w:line="240" w:lineRule="auto"/>
        <w:ind w:left="0" w:firstLine="709"/>
        <w:jc w:val="both"/>
        <w:rPr>
          <w:rFonts w:ascii="Times New Roman" w:hAnsi="Times New Roman" w:cs="Times New Roman"/>
          <w:sz w:val="28"/>
          <w:szCs w:val="28"/>
        </w:rPr>
      </w:pPr>
      <w:r w:rsidRPr="00E31F7C">
        <w:rPr>
          <w:rFonts w:ascii="Times New Roman" w:hAnsi="Times New Roman" w:cs="Times New Roman"/>
          <w:sz w:val="28"/>
          <w:szCs w:val="28"/>
        </w:rPr>
        <w:t>Заполненное заявление с приложенными копиями документов, подтверждающими обстоятельства перехода на обучение по индивидуальному плану, передаются обучающимся в Комиссию</w:t>
      </w:r>
      <w:r>
        <w:rPr>
          <w:rFonts w:ascii="Times New Roman" w:hAnsi="Times New Roman" w:cs="Times New Roman"/>
          <w:sz w:val="28"/>
          <w:szCs w:val="28"/>
        </w:rPr>
        <w:t xml:space="preserve"> или аспирантскую комиссию соответственно.</w:t>
      </w:r>
    </w:p>
    <w:p w:rsidR="00A153E9" w:rsidRDefault="00A153E9" w:rsidP="00A153E9">
      <w:pPr>
        <w:pStyle w:val="a7"/>
        <w:widowControl w:val="0"/>
        <w:numPr>
          <w:ilvl w:val="1"/>
          <w:numId w:val="1"/>
        </w:numPr>
        <w:tabs>
          <w:tab w:val="left" w:pos="1276"/>
        </w:tabs>
        <w:spacing w:after="0" w:line="240" w:lineRule="auto"/>
        <w:ind w:left="0" w:firstLine="709"/>
        <w:jc w:val="both"/>
        <w:rPr>
          <w:rFonts w:ascii="Times New Roman" w:hAnsi="Times New Roman" w:cs="Times New Roman"/>
          <w:sz w:val="28"/>
          <w:szCs w:val="28"/>
        </w:rPr>
      </w:pPr>
      <w:r w:rsidRPr="00E31F7C">
        <w:rPr>
          <w:rFonts w:ascii="Times New Roman" w:hAnsi="Times New Roman" w:cs="Times New Roman"/>
          <w:sz w:val="28"/>
          <w:szCs w:val="28"/>
        </w:rPr>
        <w:t>Заявление о переводе на обучение по индивидуальному плану не принимается при наличии академических</w:t>
      </w:r>
      <w:r w:rsidRPr="00EB2ACC">
        <w:rPr>
          <w:rFonts w:ascii="Times New Roman" w:hAnsi="Times New Roman" w:cs="Times New Roman"/>
          <w:sz w:val="28"/>
          <w:szCs w:val="28"/>
        </w:rPr>
        <w:t xml:space="preserve"> задолженностей за предыдущий период обучения</w:t>
      </w:r>
      <w:r w:rsidRPr="00E31F7C">
        <w:rPr>
          <w:rFonts w:ascii="Times New Roman" w:hAnsi="Times New Roman" w:cs="Times New Roman"/>
          <w:sz w:val="28"/>
          <w:szCs w:val="28"/>
        </w:rPr>
        <w:t>.</w:t>
      </w:r>
    </w:p>
    <w:p w:rsidR="00A153E9" w:rsidRPr="00001106" w:rsidRDefault="00A153E9" w:rsidP="00A153E9">
      <w:pPr>
        <w:pStyle w:val="a7"/>
        <w:widowControl w:val="0"/>
        <w:numPr>
          <w:ilvl w:val="1"/>
          <w:numId w:val="1"/>
        </w:numPr>
        <w:tabs>
          <w:tab w:val="left" w:pos="1276"/>
        </w:tabs>
        <w:spacing w:after="0" w:line="240" w:lineRule="auto"/>
        <w:ind w:left="0" w:firstLine="709"/>
        <w:jc w:val="both"/>
        <w:rPr>
          <w:rFonts w:ascii="Times New Roman" w:hAnsi="Times New Roman" w:cs="Times New Roman"/>
          <w:sz w:val="28"/>
          <w:szCs w:val="28"/>
        </w:rPr>
      </w:pPr>
      <w:r w:rsidRPr="00E9194E">
        <w:rPr>
          <w:rFonts w:ascii="Times New Roman" w:hAnsi="Times New Roman" w:cs="Times New Roman"/>
          <w:sz w:val="28"/>
          <w:szCs w:val="28"/>
        </w:rPr>
        <w:t>Выпускающая кафедра совместно с К</w:t>
      </w:r>
      <w:r w:rsidRPr="00EB2ACC">
        <w:rPr>
          <w:rFonts w:ascii="Times New Roman" w:hAnsi="Times New Roman" w:cs="Times New Roman"/>
          <w:sz w:val="28"/>
          <w:szCs w:val="28"/>
        </w:rPr>
        <w:t>омиссией, аспирантской комиссией</w:t>
      </w:r>
      <w:r w:rsidRPr="00E9194E">
        <w:rPr>
          <w:rFonts w:ascii="Times New Roman" w:hAnsi="Times New Roman" w:cs="Times New Roman"/>
          <w:sz w:val="28"/>
          <w:szCs w:val="28"/>
        </w:rPr>
        <w:t xml:space="preserve"> </w:t>
      </w:r>
      <w:r>
        <w:rPr>
          <w:rFonts w:ascii="Times New Roman" w:hAnsi="Times New Roman" w:cs="Times New Roman"/>
          <w:sz w:val="28"/>
          <w:szCs w:val="28"/>
        </w:rPr>
        <w:t xml:space="preserve">соответственно </w:t>
      </w:r>
      <w:r w:rsidRPr="00E9194E">
        <w:rPr>
          <w:rFonts w:ascii="Times New Roman" w:hAnsi="Times New Roman" w:cs="Times New Roman"/>
          <w:sz w:val="28"/>
          <w:szCs w:val="28"/>
        </w:rPr>
        <w:t xml:space="preserve">в течение 30 дней со дня подачи заявления о переводе на обучение по индивидуальному плану разрабатывает индивидуальный план по форме, </w:t>
      </w:r>
      <w:r w:rsidRPr="00001106">
        <w:rPr>
          <w:rFonts w:ascii="Times New Roman" w:hAnsi="Times New Roman" w:cs="Times New Roman"/>
          <w:sz w:val="28"/>
          <w:szCs w:val="28"/>
        </w:rPr>
        <w:t>установленной в Приложении 2.</w:t>
      </w:r>
    </w:p>
    <w:p w:rsidR="00A153E9" w:rsidRDefault="00A153E9" w:rsidP="00A153E9">
      <w:pPr>
        <w:pStyle w:val="a7"/>
        <w:widowControl w:val="0"/>
        <w:numPr>
          <w:ilvl w:val="1"/>
          <w:numId w:val="1"/>
        </w:numPr>
        <w:tabs>
          <w:tab w:val="left" w:pos="1276"/>
        </w:tabs>
        <w:spacing w:after="0" w:line="240" w:lineRule="auto"/>
        <w:ind w:left="0" w:firstLine="709"/>
        <w:jc w:val="both"/>
        <w:rPr>
          <w:rFonts w:ascii="Times New Roman" w:hAnsi="Times New Roman" w:cs="Times New Roman"/>
          <w:sz w:val="28"/>
          <w:szCs w:val="28"/>
        </w:rPr>
      </w:pPr>
      <w:r w:rsidRPr="00EB2ACC">
        <w:rPr>
          <w:rFonts w:ascii="Times New Roman" w:hAnsi="Times New Roman" w:cs="Times New Roman"/>
          <w:sz w:val="28"/>
          <w:szCs w:val="28"/>
        </w:rPr>
        <w:t>В индивидуальных планах при освоении ОП ВО:</w:t>
      </w:r>
    </w:p>
    <w:p w:rsidR="00A153E9" w:rsidRDefault="00A153E9" w:rsidP="00A153E9">
      <w:pPr>
        <w:pStyle w:val="a"/>
        <w:tabs>
          <w:tab w:val="num" w:pos="993"/>
          <w:tab w:val="num" w:pos="1353"/>
        </w:tabs>
        <w:ind w:left="0" w:firstLine="709"/>
        <w:rPr>
          <w:rFonts w:eastAsia="Calibri"/>
          <w:bCs/>
          <w:color w:val="000000"/>
          <w:sz w:val="28"/>
          <w:szCs w:val="28"/>
        </w:rPr>
      </w:pPr>
      <w:r w:rsidRPr="00E9194E">
        <w:rPr>
          <w:rFonts w:eastAsia="Calibri"/>
          <w:bCs/>
          <w:color w:val="000000"/>
          <w:sz w:val="28"/>
          <w:szCs w:val="28"/>
        </w:rPr>
        <w:t>наименование дисциплин (модулей) и их группировка по блоку «Дисциплины (модули)» в базовой и вариативной частях должны быть такими же, как в учебных планах, рассчитанных на нормативный срок обучения;</w:t>
      </w:r>
    </w:p>
    <w:p w:rsidR="00A153E9" w:rsidRDefault="00A153E9" w:rsidP="00A153E9">
      <w:pPr>
        <w:pStyle w:val="a"/>
        <w:tabs>
          <w:tab w:val="num" w:pos="993"/>
          <w:tab w:val="num" w:pos="1353"/>
        </w:tabs>
        <w:ind w:left="0" w:firstLine="709"/>
        <w:rPr>
          <w:rFonts w:eastAsia="Calibri"/>
          <w:bCs/>
          <w:color w:val="000000"/>
          <w:sz w:val="28"/>
          <w:szCs w:val="28"/>
        </w:rPr>
      </w:pPr>
      <w:r w:rsidRPr="00E9194E">
        <w:rPr>
          <w:rFonts w:eastAsia="Calibri"/>
          <w:bCs/>
          <w:color w:val="000000"/>
          <w:sz w:val="28"/>
          <w:szCs w:val="28"/>
        </w:rPr>
        <w:t>доля самостоятельной работы обучающегося</w:t>
      </w:r>
      <w:r w:rsidRPr="00DC1240">
        <w:rPr>
          <w:rFonts w:eastAsia="Calibri"/>
          <w:bCs/>
          <w:color w:val="000000"/>
          <w:sz w:val="28"/>
          <w:szCs w:val="28"/>
        </w:rPr>
        <w:t xml:space="preserve"> </w:t>
      </w:r>
      <w:r w:rsidRPr="00E9194E">
        <w:rPr>
          <w:rFonts w:eastAsia="Calibri"/>
          <w:bCs/>
          <w:color w:val="000000"/>
          <w:sz w:val="28"/>
          <w:szCs w:val="28"/>
        </w:rPr>
        <w:t>может быть увеличена;</w:t>
      </w:r>
    </w:p>
    <w:p w:rsidR="00A153E9" w:rsidRDefault="00A153E9" w:rsidP="00A153E9">
      <w:pPr>
        <w:pStyle w:val="a"/>
        <w:tabs>
          <w:tab w:val="num" w:pos="993"/>
          <w:tab w:val="num" w:pos="1353"/>
        </w:tabs>
        <w:ind w:left="0" w:firstLine="709"/>
        <w:rPr>
          <w:rFonts w:eastAsia="Calibri"/>
          <w:bCs/>
          <w:color w:val="000000"/>
          <w:sz w:val="28"/>
          <w:szCs w:val="28"/>
        </w:rPr>
      </w:pPr>
      <w:r w:rsidRPr="00E9194E">
        <w:rPr>
          <w:rFonts w:eastAsia="Calibri"/>
          <w:bCs/>
          <w:color w:val="000000"/>
          <w:sz w:val="28"/>
          <w:szCs w:val="28"/>
        </w:rPr>
        <w:t xml:space="preserve">объём учебного времени на дисциплины по выбору обучающегося должен предусматриваться в объёме не менее чем указано в </w:t>
      </w:r>
      <w:r w:rsidRPr="00E9194E">
        <w:rPr>
          <w:rFonts w:eastAsia="Calibri"/>
          <w:sz w:val="28"/>
          <w:szCs w:val="28"/>
        </w:rPr>
        <w:t>ФГОС ВО</w:t>
      </w:r>
      <w:r w:rsidRPr="00E9194E">
        <w:rPr>
          <w:rFonts w:eastAsia="Calibri"/>
          <w:bCs/>
          <w:color w:val="000000"/>
          <w:sz w:val="28"/>
          <w:szCs w:val="28"/>
        </w:rPr>
        <w:t xml:space="preserve"> по соответствующему направлению подготовки;</w:t>
      </w:r>
    </w:p>
    <w:p w:rsidR="00A153E9" w:rsidRDefault="00A153E9" w:rsidP="00A153E9">
      <w:pPr>
        <w:pStyle w:val="a"/>
        <w:tabs>
          <w:tab w:val="num" w:pos="993"/>
          <w:tab w:val="num" w:pos="1353"/>
        </w:tabs>
        <w:ind w:left="0" w:firstLine="709"/>
        <w:rPr>
          <w:rFonts w:eastAsia="Calibri"/>
          <w:bCs/>
          <w:color w:val="000000"/>
          <w:sz w:val="28"/>
          <w:szCs w:val="28"/>
        </w:rPr>
      </w:pPr>
      <w:r w:rsidRPr="00E9194E">
        <w:rPr>
          <w:rFonts w:eastAsia="Calibri"/>
          <w:bCs/>
          <w:color w:val="000000"/>
          <w:sz w:val="28"/>
          <w:szCs w:val="28"/>
        </w:rPr>
        <w:t>наименования практик должно соответствовать учебному плану нормативного срока обучения и требованиям ФГОС ВО соответствующего направления подготовки;</w:t>
      </w:r>
    </w:p>
    <w:p w:rsidR="00A153E9" w:rsidRDefault="00A153E9" w:rsidP="00A153E9">
      <w:pPr>
        <w:pStyle w:val="a"/>
        <w:tabs>
          <w:tab w:val="num" w:pos="1134"/>
        </w:tabs>
        <w:ind w:left="0" w:firstLine="709"/>
        <w:rPr>
          <w:rFonts w:eastAsia="Calibri"/>
          <w:bCs/>
          <w:color w:val="000000"/>
          <w:sz w:val="28"/>
          <w:szCs w:val="28"/>
        </w:rPr>
      </w:pPr>
      <w:r w:rsidRPr="00E9194E">
        <w:rPr>
          <w:rFonts w:eastAsia="Calibri"/>
          <w:bCs/>
          <w:color w:val="000000"/>
          <w:sz w:val="28"/>
          <w:szCs w:val="28"/>
        </w:rPr>
        <w:t>должна учитываться логика, структура освоения дисциплин (модулей), предусмотренных ОП ВО по соответствующему направлению подготовки.</w:t>
      </w:r>
    </w:p>
    <w:p w:rsidR="00A153E9" w:rsidRDefault="00A153E9" w:rsidP="00A153E9">
      <w:pPr>
        <w:pStyle w:val="11"/>
        <w:numPr>
          <w:ilvl w:val="1"/>
          <w:numId w:val="1"/>
        </w:numPr>
        <w:tabs>
          <w:tab w:val="left" w:pos="1418"/>
        </w:tabs>
        <w:autoSpaceDE w:val="0"/>
        <w:autoSpaceDN w:val="0"/>
        <w:adjustRightInd w:val="0"/>
        <w:spacing w:after="0" w:line="240" w:lineRule="auto"/>
        <w:ind w:left="0"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В качестве рабочих программ учебных дисциплин, практик, выполнения научно-исследовательской работы и программ государственной </w:t>
      </w:r>
      <w:r>
        <w:rPr>
          <w:rFonts w:ascii="Times New Roman" w:hAnsi="Times New Roman" w:cs="Times New Roman"/>
          <w:bCs/>
          <w:color w:val="000000"/>
          <w:sz w:val="28"/>
          <w:szCs w:val="28"/>
        </w:rPr>
        <w:lastRenderedPageBreak/>
        <w:t>итоговой аттестации при обучении по индивидуальному плану используются рабочие учебные программы, разработанные для реализации ОП ВО с нормативным сроком обучения, а для ускоренного обучения с указанием особенностей их реализации при ускоренном обучении.</w:t>
      </w:r>
    </w:p>
    <w:p w:rsidR="00A153E9" w:rsidRDefault="00A153E9" w:rsidP="00A153E9">
      <w:pPr>
        <w:pStyle w:val="11"/>
        <w:numPr>
          <w:ilvl w:val="1"/>
          <w:numId w:val="1"/>
        </w:numPr>
        <w:tabs>
          <w:tab w:val="left" w:pos="1418"/>
        </w:tabs>
        <w:autoSpaceDE w:val="0"/>
        <w:autoSpaceDN w:val="0"/>
        <w:adjustRightInd w:val="0"/>
        <w:spacing w:after="0" w:line="240" w:lineRule="auto"/>
        <w:ind w:left="0" w:firstLine="709"/>
        <w:jc w:val="both"/>
        <w:rPr>
          <w:rFonts w:ascii="Times New Roman" w:hAnsi="Times New Roman" w:cs="Times New Roman"/>
          <w:bCs/>
          <w:color w:val="000000"/>
          <w:sz w:val="28"/>
          <w:szCs w:val="28"/>
        </w:rPr>
      </w:pPr>
      <w:r w:rsidRPr="00C82264">
        <w:rPr>
          <w:rFonts w:ascii="Times New Roman" w:hAnsi="Times New Roman" w:cs="Times New Roman"/>
          <w:bCs/>
          <w:color w:val="000000"/>
          <w:sz w:val="28"/>
          <w:szCs w:val="28"/>
        </w:rPr>
        <w:t>В качестве единицы измерения трудо</w:t>
      </w:r>
      <w:r>
        <w:rPr>
          <w:rFonts w:ascii="Times New Roman" w:hAnsi="Times New Roman" w:cs="Times New Roman"/>
          <w:bCs/>
          <w:color w:val="000000"/>
          <w:sz w:val="28"/>
          <w:szCs w:val="28"/>
        </w:rPr>
        <w:t>ё</w:t>
      </w:r>
      <w:r w:rsidRPr="00C82264">
        <w:rPr>
          <w:rFonts w:ascii="Times New Roman" w:hAnsi="Times New Roman" w:cs="Times New Roman"/>
          <w:bCs/>
          <w:color w:val="000000"/>
          <w:sz w:val="28"/>
          <w:szCs w:val="28"/>
        </w:rPr>
        <w:t>мкости учебной нагрузки обучающегося при обучении по индивидуальному плану используется зачетная единица равная 36 академическим часам (при продолжительности академического часа 45 минут).</w:t>
      </w:r>
    </w:p>
    <w:p w:rsidR="00A153E9" w:rsidRDefault="00A153E9" w:rsidP="00A153E9">
      <w:pPr>
        <w:pStyle w:val="11"/>
        <w:widowControl w:val="0"/>
        <w:numPr>
          <w:ilvl w:val="1"/>
          <w:numId w:val="1"/>
        </w:numPr>
        <w:tabs>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r w:rsidRPr="00EC3852">
        <w:rPr>
          <w:rFonts w:ascii="Times New Roman" w:hAnsi="Times New Roman" w:cs="Times New Roman"/>
          <w:sz w:val="28"/>
          <w:szCs w:val="28"/>
        </w:rPr>
        <w:t>Решение о возможности перевода обучающегося на обучение по индивидуальному плану принимается на основе заключения Комиссии</w:t>
      </w:r>
      <w:r w:rsidRPr="004C2B3C">
        <w:rPr>
          <w:rFonts w:ascii="Times New Roman" w:hAnsi="Times New Roman" w:cs="Times New Roman"/>
          <w:sz w:val="28"/>
          <w:szCs w:val="28"/>
        </w:rPr>
        <w:t xml:space="preserve"> </w:t>
      </w:r>
      <w:r>
        <w:rPr>
          <w:rFonts w:ascii="Times New Roman" w:hAnsi="Times New Roman" w:cs="Times New Roman"/>
          <w:sz w:val="28"/>
          <w:szCs w:val="28"/>
        </w:rPr>
        <w:t xml:space="preserve">или </w:t>
      </w:r>
      <w:r w:rsidRPr="00EC3852">
        <w:rPr>
          <w:rFonts w:ascii="Times New Roman" w:hAnsi="Times New Roman" w:cs="Times New Roman"/>
          <w:sz w:val="28"/>
          <w:szCs w:val="28"/>
        </w:rPr>
        <w:t>аспирантской комиссии</w:t>
      </w:r>
      <w:r>
        <w:rPr>
          <w:rFonts w:ascii="Times New Roman" w:hAnsi="Times New Roman" w:cs="Times New Roman"/>
          <w:sz w:val="28"/>
          <w:szCs w:val="28"/>
        </w:rPr>
        <w:t xml:space="preserve"> соответственно</w:t>
      </w:r>
      <w:r w:rsidRPr="00EC3852">
        <w:rPr>
          <w:rFonts w:ascii="Times New Roman" w:hAnsi="Times New Roman" w:cs="Times New Roman"/>
          <w:sz w:val="28"/>
          <w:szCs w:val="28"/>
        </w:rPr>
        <w:t>.</w:t>
      </w:r>
    </w:p>
    <w:p w:rsidR="00A153E9" w:rsidRDefault="00A153E9" w:rsidP="00A153E9">
      <w:pPr>
        <w:pStyle w:val="a7"/>
        <w:widowControl w:val="0"/>
        <w:numPr>
          <w:ilvl w:val="1"/>
          <w:numId w:val="1"/>
        </w:numPr>
        <w:tabs>
          <w:tab w:val="left" w:pos="1418"/>
        </w:tabs>
        <w:spacing w:after="0" w:line="240" w:lineRule="auto"/>
        <w:ind w:left="0" w:firstLine="709"/>
        <w:jc w:val="both"/>
        <w:rPr>
          <w:rFonts w:ascii="Times New Roman" w:hAnsi="Times New Roman" w:cs="Times New Roman"/>
          <w:sz w:val="28"/>
          <w:szCs w:val="28"/>
        </w:rPr>
      </w:pPr>
      <w:r w:rsidRPr="00E9194E">
        <w:rPr>
          <w:rFonts w:ascii="Times New Roman" w:hAnsi="Times New Roman" w:cs="Times New Roman"/>
          <w:sz w:val="28"/>
          <w:szCs w:val="28"/>
        </w:rPr>
        <w:t>Индивидуальный план составляется на семестр, учебный год или до окончания нормативного срока обучения по соответствующей ОП ВО.</w:t>
      </w:r>
    </w:p>
    <w:p w:rsidR="00A153E9" w:rsidRDefault="00A153E9" w:rsidP="00A153E9">
      <w:pPr>
        <w:pStyle w:val="a7"/>
        <w:widowControl w:val="0"/>
        <w:numPr>
          <w:ilvl w:val="1"/>
          <w:numId w:val="1"/>
        </w:numPr>
        <w:tabs>
          <w:tab w:val="left" w:pos="1418"/>
        </w:tabs>
        <w:spacing w:after="0" w:line="240" w:lineRule="auto"/>
        <w:ind w:left="0" w:firstLine="709"/>
        <w:jc w:val="both"/>
        <w:rPr>
          <w:rFonts w:ascii="Times New Roman" w:hAnsi="Times New Roman" w:cs="Times New Roman"/>
          <w:sz w:val="28"/>
          <w:szCs w:val="28"/>
        </w:rPr>
      </w:pPr>
      <w:r w:rsidRPr="00E9194E">
        <w:rPr>
          <w:rFonts w:ascii="Times New Roman" w:hAnsi="Times New Roman" w:cs="Times New Roman"/>
          <w:sz w:val="28"/>
          <w:szCs w:val="28"/>
        </w:rPr>
        <w:t xml:space="preserve">Индивидуальный план утверждается </w:t>
      </w:r>
      <w:r w:rsidR="00592115">
        <w:rPr>
          <w:rFonts w:ascii="Times New Roman" w:hAnsi="Times New Roman" w:cs="Times New Roman"/>
          <w:sz w:val="28"/>
          <w:szCs w:val="28"/>
        </w:rPr>
        <w:t>руководителем соответствующего учебного структурного подразделения, за исключением индивидуального плана, при освоении ОП ВО в ускоренные сроки и индивидуального плана при переводе обучающегося на ускоренное обучение за счет повышения интенсивности освоения ОП ВО.</w:t>
      </w:r>
    </w:p>
    <w:p w:rsidR="00A153E9" w:rsidRDefault="00A153E9" w:rsidP="00A153E9">
      <w:pPr>
        <w:pStyle w:val="a7"/>
        <w:widowControl w:val="0"/>
        <w:numPr>
          <w:ilvl w:val="1"/>
          <w:numId w:val="1"/>
        </w:numPr>
        <w:tabs>
          <w:tab w:val="left" w:pos="1418"/>
        </w:tabs>
        <w:spacing w:after="0" w:line="240" w:lineRule="auto"/>
        <w:ind w:left="0" w:firstLine="709"/>
        <w:jc w:val="both"/>
        <w:rPr>
          <w:rFonts w:ascii="Times New Roman" w:hAnsi="Times New Roman" w:cs="Times New Roman"/>
          <w:sz w:val="28"/>
          <w:szCs w:val="28"/>
        </w:rPr>
      </w:pPr>
      <w:r w:rsidRPr="00E9194E">
        <w:rPr>
          <w:rFonts w:ascii="Times New Roman" w:hAnsi="Times New Roman" w:cs="Times New Roman"/>
          <w:sz w:val="28"/>
          <w:szCs w:val="28"/>
        </w:rPr>
        <w:t>Перевод на обучение по индивидуальному плану оформляется приказом ректора.</w:t>
      </w:r>
    </w:p>
    <w:p w:rsidR="00A153E9" w:rsidRDefault="00A153E9" w:rsidP="00A153E9">
      <w:pPr>
        <w:pStyle w:val="a7"/>
        <w:widowControl w:val="0"/>
        <w:numPr>
          <w:ilvl w:val="1"/>
          <w:numId w:val="1"/>
        </w:numPr>
        <w:tabs>
          <w:tab w:val="left" w:pos="1418"/>
        </w:tabs>
        <w:spacing w:after="0" w:line="240" w:lineRule="auto"/>
        <w:ind w:left="0" w:firstLine="709"/>
        <w:jc w:val="both"/>
        <w:rPr>
          <w:rFonts w:ascii="Times New Roman" w:hAnsi="Times New Roman" w:cs="Times New Roman"/>
          <w:sz w:val="28"/>
          <w:szCs w:val="28"/>
        </w:rPr>
      </w:pPr>
      <w:r w:rsidRPr="00E9194E">
        <w:rPr>
          <w:rFonts w:ascii="Times New Roman" w:hAnsi="Times New Roman" w:cs="Times New Roman"/>
          <w:sz w:val="28"/>
          <w:szCs w:val="28"/>
        </w:rPr>
        <w:t xml:space="preserve">Контроль за выполнением индивидуального плана </w:t>
      </w:r>
      <w:r>
        <w:rPr>
          <w:rFonts w:ascii="Times New Roman" w:hAnsi="Times New Roman" w:cs="Times New Roman"/>
          <w:sz w:val="28"/>
          <w:szCs w:val="28"/>
        </w:rPr>
        <w:t>обучающегося по образовательным программам бакалавриата, магистратуры и специалитета о</w:t>
      </w:r>
      <w:r w:rsidRPr="00E9194E">
        <w:rPr>
          <w:rFonts w:ascii="Times New Roman" w:hAnsi="Times New Roman" w:cs="Times New Roman"/>
          <w:sz w:val="28"/>
          <w:szCs w:val="28"/>
        </w:rPr>
        <w:t>существля</w:t>
      </w:r>
      <w:r>
        <w:rPr>
          <w:rFonts w:ascii="Times New Roman" w:hAnsi="Times New Roman" w:cs="Times New Roman"/>
          <w:sz w:val="28"/>
          <w:szCs w:val="28"/>
        </w:rPr>
        <w:t>ю</w:t>
      </w:r>
      <w:r w:rsidRPr="00E9194E">
        <w:rPr>
          <w:rFonts w:ascii="Times New Roman" w:hAnsi="Times New Roman" w:cs="Times New Roman"/>
          <w:sz w:val="28"/>
          <w:szCs w:val="28"/>
        </w:rPr>
        <w:t xml:space="preserve">т </w:t>
      </w:r>
      <w:r>
        <w:rPr>
          <w:rFonts w:ascii="Times New Roman" w:hAnsi="Times New Roman" w:cs="Times New Roman"/>
          <w:sz w:val="28"/>
          <w:szCs w:val="28"/>
        </w:rPr>
        <w:t xml:space="preserve">учебно-методические (учебные) отделы </w:t>
      </w:r>
      <w:r w:rsidRPr="00E9194E">
        <w:rPr>
          <w:rFonts w:ascii="Times New Roman" w:hAnsi="Times New Roman" w:cs="Times New Roman"/>
          <w:sz w:val="28"/>
          <w:szCs w:val="28"/>
        </w:rPr>
        <w:t>соответствующего института (факультета)</w:t>
      </w:r>
      <w:r>
        <w:rPr>
          <w:rFonts w:ascii="Times New Roman" w:hAnsi="Times New Roman" w:cs="Times New Roman"/>
          <w:sz w:val="28"/>
          <w:szCs w:val="28"/>
        </w:rPr>
        <w:t xml:space="preserve">, </w:t>
      </w:r>
      <w:r w:rsidRPr="00E9194E">
        <w:rPr>
          <w:rFonts w:ascii="Times New Roman" w:hAnsi="Times New Roman" w:cs="Times New Roman"/>
          <w:sz w:val="28"/>
          <w:szCs w:val="28"/>
        </w:rPr>
        <w:t>совместно с выпускающей кафедрой, которым обучающийся отчитывается о выполнении индивидуального плана по результатам промежуточной аттестации.</w:t>
      </w:r>
    </w:p>
    <w:p w:rsidR="00A153E9" w:rsidRDefault="00A153E9" w:rsidP="00A153E9">
      <w:pPr>
        <w:widowControl w:val="0"/>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Контроль за выполнением индивидуального плана аспиранта осуществляет научный руководитель. </w:t>
      </w:r>
    </w:p>
    <w:p w:rsidR="00A153E9" w:rsidRDefault="00A153E9" w:rsidP="00A153E9">
      <w:pPr>
        <w:pStyle w:val="a7"/>
        <w:widowControl w:val="0"/>
        <w:numPr>
          <w:ilvl w:val="1"/>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Учебно-методические (учебные) отделы</w:t>
      </w:r>
      <w:r w:rsidRPr="00E9194E">
        <w:rPr>
          <w:rFonts w:ascii="Times New Roman" w:hAnsi="Times New Roman" w:cs="Times New Roman"/>
          <w:sz w:val="28"/>
          <w:szCs w:val="28"/>
        </w:rPr>
        <w:t xml:space="preserve"> соответствующего института (факультета) обязан</w:t>
      </w:r>
      <w:r>
        <w:rPr>
          <w:rFonts w:ascii="Times New Roman" w:hAnsi="Times New Roman" w:cs="Times New Roman"/>
          <w:sz w:val="28"/>
          <w:szCs w:val="28"/>
        </w:rPr>
        <w:t>ы</w:t>
      </w:r>
      <w:r w:rsidRPr="00E9194E">
        <w:rPr>
          <w:rFonts w:ascii="Times New Roman" w:hAnsi="Times New Roman" w:cs="Times New Roman"/>
          <w:sz w:val="28"/>
          <w:szCs w:val="28"/>
        </w:rPr>
        <w:t xml:space="preserve"> в начале каждого семестра представлять в </w:t>
      </w:r>
      <w:r>
        <w:rPr>
          <w:rFonts w:ascii="Times New Roman" w:hAnsi="Times New Roman" w:cs="Times New Roman"/>
          <w:sz w:val="28"/>
          <w:szCs w:val="28"/>
        </w:rPr>
        <w:t xml:space="preserve">Управление организации учебного процесса </w:t>
      </w:r>
      <w:r w:rsidRPr="00E9194E">
        <w:rPr>
          <w:rFonts w:ascii="Times New Roman" w:hAnsi="Times New Roman" w:cs="Times New Roman"/>
          <w:sz w:val="28"/>
          <w:szCs w:val="28"/>
        </w:rPr>
        <w:t xml:space="preserve">и на выпускающую кафедру списки обучающихся по </w:t>
      </w:r>
      <w:r>
        <w:rPr>
          <w:rFonts w:ascii="Times New Roman" w:hAnsi="Times New Roman" w:cs="Times New Roman"/>
          <w:sz w:val="28"/>
          <w:szCs w:val="28"/>
        </w:rPr>
        <w:t>инд</w:t>
      </w:r>
      <w:r w:rsidRPr="00E9194E">
        <w:rPr>
          <w:rFonts w:ascii="Times New Roman" w:hAnsi="Times New Roman" w:cs="Times New Roman"/>
          <w:sz w:val="28"/>
          <w:szCs w:val="28"/>
        </w:rPr>
        <w:t>ивидуальному плану</w:t>
      </w:r>
      <w:r>
        <w:rPr>
          <w:rFonts w:ascii="Times New Roman" w:hAnsi="Times New Roman" w:cs="Times New Roman"/>
          <w:sz w:val="28"/>
          <w:szCs w:val="28"/>
        </w:rPr>
        <w:t xml:space="preserve"> образовательных программ бакалавриата, магистратуры и специалитета</w:t>
      </w:r>
      <w:r w:rsidRPr="00E9194E">
        <w:rPr>
          <w:rFonts w:ascii="Times New Roman" w:hAnsi="Times New Roman" w:cs="Times New Roman"/>
          <w:sz w:val="28"/>
          <w:szCs w:val="28"/>
        </w:rPr>
        <w:t>.</w:t>
      </w:r>
    </w:p>
    <w:p w:rsidR="00A153E9" w:rsidRDefault="00A153E9" w:rsidP="00A153E9">
      <w:pPr>
        <w:widowControl w:val="0"/>
        <w:tabs>
          <w:tab w:val="left" w:pos="0"/>
          <w:tab w:val="left" w:pos="1134"/>
        </w:tabs>
        <w:spacing w:after="0" w:line="240" w:lineRule="auto"/>
        <w:ind w:firstLine="709"/>
        <w:jc w:val="both"/>
        <w:rPr>
          <w:rFonts w:ascii="Times New Roman" w:hAnsi="Times New Roman" w:cs="Times New Roman"/>
          <w:sz w:val="28"/>
          <w:szCs w:val="28"/>
        </w:rPr>
      </w:pPr>
      <w:r w:rsidRPr="000107BE">
        <w:rPr>
          <w:rFonts w:ascii="Times New Roman" w:hAnsi="Times New Roman" w:cs="Times New Roman"/>
          <w:sz w:val="28"/>
          <w:szCs w:val="28"/>
        </w:rPr>
        <w:t>Дирек</w:t>
      </w:r>
      <w:r>
        <w:rPr>
          <w:rFonts w:ascii="Times New Roman" w:hAnsi="Times New Roman" w:cs="Times New Roman"/>
          <w:sz w:val="28"/>
          <w:szCs w:val="28"/>
        </w:rPr>
        <w:t>тор</w:t>
      </w:r>
      <w:r w:rsidRPr="000107BE">
        <w:rPr>
          <w:rFonts w:ascii="Times New Roman" w:hAnsi="Times New Roman" w:cs="Times New Roman"/>
          <w:sz w:val="28"/>
          <w:szCs w:val="28"/>
        </w:rPr>
        <w:t xml:space="preserve"> </w:t>
      </w:r>
      <w:r>
        <w:rPr>
          <w:rFonts w:ascii="Times New Roman" w:hAnsi="Times New Roman" w:cs="Times New Roman"/>
          <w:sz w:val="28"/>
          <w:szCs w:val="28"/>
        </w:rPr>
        <w:t>И</w:t>
      </w:r>
      <w:r w:rsidRPr="000107BE">
        <w:rPr>
          <w:rFonts w:ascii="Times New Roman" w:hAnsi="Times New Roman" w:cs="Times New Roman"/>
          <w:sz w:val="28"/>
          <w:szCs w:val="28"/>
        </w:rPr>
        <w:t>нститута подготовки научно-</w:t>
      </w:r>
      <w:r>
        <w:rPr>
          <w:rFonts w:ascii="Times New Roman" w:hAnsi="Times New Roman" w:cs="Times New Roman"/>
          <w:sz w:val="28"/>
          <w:szCs w:val="28"/>
        </w:rPr>
        <w:t>педагогических</w:t>
      </w:r>
      <w:r w:rsidRPr="000107BE">
        <w:rPr>
          <w:rFonts w:ascii="Times New Roman" w:hAnsi="Times New Roman" w:cs="Times New Roman"/>
          <w:sz w:val="28"/>
          <w:szCs w:val="28"/>
        </w:rPr>
        <w:t xml:space="preserve"> и научных кадров в начале каждого семестра направляет на выпускающую кафедру списки аспирантов, обучающихся по индивидуальному плану</w:t>
      </w:r>
      <w:r>
        <w:rPr>
          <w:rFonts w:ascii="Times New Roman" w:hAnsi="Times New Roman" w:cs="Times New Roman"/>
          <w:sz w:val="28"/>
          <w:szCs w:val="28"/>
        </w:rPr>
        <w:t>.</w:t>
      </w:r>
    </w:p>
    <w:p w:rsidR="00A153E9" w:rsidRPr="00001106" w:rsidRDefault="00A153E9" w:rsidP="00A153E9">
      <w:pPr>
        <w:pStyle w:val="a7"/>
        <w:widowControl w:val="0"/>
        <w:numPr>
          <w:ilvl w:val="1"/>
          <w:numId w:val="1"/>
        </w:numPr>
        <w:tabs>
          <w:tab w:val="left" w:pos="1134"/>
        </w:tabs>
        <w:spacing w:after="0" w:line="240" w:lineRule="auto"/>
        <w:ind w:left="0" w:firstLine="709"/>
        <w:jc w:val="both"/>
        <w:rPr>
          <w:rFonts w:ascii="Times New Roman" w:hAnsi="Times New Roman" w:cs="Times New Roman"/>
          <w:sz w:val="28"/>
          <w:szCs w:val="28"/>
        </w:rPr>
      </w:pPr>
      <w:r w:rsidRPr="00107408">
        <w:rPr>
          <w:rFonts w:ascii="Times New Roman" w:hAnsi="Times New Roman" w:cs="Times New Roman"/>
          <w:sz w:val="28"/>
          <w:szCs w:val="28"/>
        </w:rPr>
        <w:t xml:space="preserve">По личному заявлению обучающегося обучение по индивидуальному плану может быть прекращено, </w:t>
      </w:r>
      <w:r w:rsidRPr="00107408">
        <w:rPr>
          <w:rFonts w:ascii="Times New Roman" w:hAnsi="Times New Roman" w:cs="Times New Roman"/>
          <w:bCs/>
          <w:color w:val="000000"/>
          <w:sz w:val="28"/>
          <w:szCs w:val="28"/>
        </w:rPr>
        <w:t>но не ранее срока очередной промежуточной аттестации</w:t>
      </w:r>
      <w:r w:rsidRPr="00107408">
        <w:rPr>
          <w:rFonts w:ascii="Times New Roman" w:hAnsi="Times New Roman" w:cs="Times New Roman"/>
          <w:sz w:val="28"/>
          <w:szCs w:val="28"/>
        </w:rPr>
        <w:t xml:space="preserve"> </w:t>
      </w:r>
      <w:r w:rsidRPr="00001106">
        <w:rPr>
          <w:rFonts w:ascii="Times New Roman" w:hAnsi="Times New Roman" w:cs="Times New Roman"/>
          <w:sz w:val="28"/>
          <w:szCs w:val="28"/>
        </w:rPr>
        <w:t>(Приложение 3).</w:t>
      </w:r>
    </w:p>
    <w:p w:rsidR="00A153E9" w:rsidRDefault="00A153E9" w:rsidP="00A153E9">
      <w:pPr>
        <w:pStyle w:val="a7"/>
        <w:widowControl w:val="0"/>
        <w:numPr>
          <w:ilvl w:val="1"/>
          <w:numId w:val="1"/>
        </w:numPr>
        <w:tabs>
          <w:tab w:val="left" w:pos="1134"/>
        </w:tabs>
        <w:spacing w:after="0" w:line="240" w:lineRule="auto"/>
        <w:ind w:left="0" w:firstLine="709"/>
        <w:jc w:val="both"/>
        <w:rPr>
          <w:rFonts w:ascii="Times New Roman" w:hAnsi="Times New Roman" w:cs="Times New Roman"/>
          <w:sz w:val="28"/>
          <w:szCs w:val="28"/>
        </w:rPr>
      </w:pPr>
      <w:r w:rsidRPr="00107408">
        <w:rPr>
          <w:rFonts w:ascii="Times New Roman" w:hAnsi="Times New Roman" w:cs="Times New Roman"/>
          <w:sz w:val="28"/>
          <w:szCs w:val="28"/>
        </w:rPr>
        <w:t>Решение о прекращении обучения по индивидуальному плану оформляется приказом ректора.</w:t>
      </w:r>
    </w:p>
    <w:p w:rsidR="00A153E9" w:rsidRDefault="00A153E9" w:rsidP="00A153E9">
      <w:pPr>
        <w:pStyle w:val="a7"/>
        <w:widowControl w:val="0"/>
        <w:numPr>
          <w:ilvl w:val="1"/>
          <w:numId w:val="1"/>
        </w:numPr>
        <w:tabs>
          <w:tab w:val="left" w:pos="1134"/>
        </w:tabs>
        <w:spacing w:after="0" w:line="240" w:lineRule="auto"/>
        <w:ind w:left="0" w:firstLine="709"/>
        <w:jc w:val="both"/>
        <w:rPr>
          <w:rFonts w:ascii="Times New Roman" w:hAnsi="Times New Roman" w:cs="Times New Roman"/>
          <w:sz w:val="28"/>
          <w:szCs w:val="28"/>
        </w:rPr>
      </w:pPr>
      <w:r w:rsidRPr="00E9194E">
        <w:rPr>
          <w:rFonts w:ascii="Times New Roman" w:hAnsi="Times New Roman" w:cs="Times New Roman"/>
          <w:sz w:val="28"/>
          <w:szCs w:val="28"/>
        </w:rPr>
        <w:t xml:space="preserve">В </w:t>
      </w:r>
      <w:r>
        <w:rPr>
          <w:rFonts w:ascii="Times New Roman" w:hAnsi="Times New Roman" w:cs="Times New Roman"/>
          <w:sz w:val="28"/>
          <w:szCs w:val="28"/>
        </w:rPr>
        <w:t>Ж</w:t>
      </w:r>
      <w:r w:rsidRPr="00E9194E">
        <w:rPr>
          <w:rFonts w:ascii="Times New Roman" w:hAnsi="Times New Roman" w:cs="Times New Roman"/>
          <w:sz w:val="28"/>
          <w:szCs w:val="28"/>
        </w:rPr>
        <w:t>урнале посещаемости напротив фамилии обучающегося делается отметка «</w:t>
      </w:r>
      <w:r w:rsidRPr="00E9194E">
        <w:rPr>
          <w:rFonts w:ascii="Times New Roman" w:hAnsi="Times New Roman" w:cs="Times New Roman"/>
          <w:i/>
          <w:sz w:val="28"/>
          <w:szCs w:val="28"/>
        </w:rPr>
        <w:t>Переведен(а) на обучение по индивидуальному учебному плану до (дата)</w:t>
      </w:r>
      <w:r w:rsidRPr="00E9194E">
        <w:rPr>
          <w:rFonts w:ascii="Times New Roman" w:hAnsi="Times New Roman" w:cs="Times New Roman"/>
          <w:sz w:val="28"/>
          <w:szCs w:val="28"/>
        </w:rPr>
        <w:t>».</w:t>
      </w:r>
    </w:p>
    <w:p w:rsidR="00A153E9" w:rsidRDefault="00A153E9" w:rsidP="00A153E9">
      <w:pPr>
        <w:pStyle w:val="a7"/>
        <w:widowControl w:val="0"/>
        <w:numPr>
          <w:ilvl w:val="1"/>
          <w:numId w:val="1"/>
        </w:numPr>
        <w:tabs>
          <w:tab w:val="left" w:pos="1134"/>
        </w:tabs>
        <w:spacing w:after="0" w:line="240" w:lineRule="auto"/>
        <w:ind w:left="0" w:firstLine="710"/>
        <w:jc w:val="both"/>
        <w:rPr>
          <w:rFonts w:ascii="Times New Roman" w:hAnsi="Times New Roman" w:cs="Times New Roman"/>
          <w:sz w:val="28"/>
          <w:szCs w:val="28"/>
        </w:rPr>
      </w:pPr>
      <w:r w:rsidRPr="003D03F5">
        <w:rPr>
          <w:rFonts w:ascii="Times New Roman" w:hAnsi="Times New Roman" w:cs="Times New Roman"/>
          <w:sz w:val="28"/>
          <w:szCs w:val="28"/>
        </w:rPr>
        <w:t xml:space="preserve">Индивидуальный план обучающегося не должен </w:t>
      </w:r>
      <w:r w:rsidRPr="003D03F5">
        <w:rPr>
          <w:rFonts w:ascii="Times New Roman" w:hAnsi="Times New Roman" w:cs="Times New Roman"/>
          <w:sz w:val="28"/>
          <w:szCs w:val="28"/>
        </w:rPr>
        <w:lastRenderedPageBreak/>
        <w:t>предусматривать изменения сроков обучения по отношению к ОП ВО с нормативными сроками обучения.</w:t>
      </w:r>
    </w:p>
    <w:p w:rsidR="00A153E9" w:rsidRDefault="00A153E9" w:rsidP="00A153E9">
      <w:pPr>
        <w:pStyle w:val="a7"/>
        <w:widowControl w:val="0"/>
        <w:numPr>
          <w:ilvl w:val="1"/>
          <w:numId w:val="1"/>
        </w:numPr>
        <w:tabs>
          <w:tab w:val="left" w:pos="1134"/>
        </w:tabs>
        <w:spacing w:after="0" w:line="240" w:lineRule="auto"/>
        <w:ind w:left="0" w:firstLine="710"/>
        <w:jc w:val="both"/>
        <w:rPr>
          <w:rFonts w:ascii="Times New Roman" w:hAnsi="Times New Roman" w:cs="Times New Roman"/>
          <w:sz w:val="28"/>
          <w:szCs w:val="28"/>
        </w:rPr>
      </w:pPr>
      <w:r w:rsidRPr="003D03F5">
        <w:rPr>
          <w:rFonts w:ascii="Times New Roman" w:hAnsi="Times New Roman" w:cs="Times New Roman"/>
          <w:sz w:val="28"/>
          <w:szCs w:val="28"/>
        </w:rPr>
        <w:t>Консультации обучающихся по индивидуальному плану, проверку самостоятельных, лабораторных, контрольных, курсовых проектов и иных работ</w:t>
      </w:r>
      <w:r>
        <w:rPr>
          <w:rFonts w:ascii="Times New Roman" w:hAnsi="Times New Roman" w:cs="Times New Roman"/>
          <w:sz w:val="28"/>
          <w:szCs w:val="28"/>
        </w:rPr>
        <w:t>,</w:t>
      </w:r>
      <w:r w:rsidRPr="003D03F5">
        <w:rPr>
          <w:rFonts w:ascii="Times New Roman" w:hAnsi="Times New Roman" w:cs="Times New Roman"/>
          <w:sz w:val="28"/>
          <w:szCs w:val="28"/>
        </w:rPr>
        <w:t xml:space="preserve"> промежуточную аттестацию осуществляет п</w:t>
      </w:r>
      <w:r>
        <w:rPr>
          <w:rFonts w:ascii="Times New Roman" w:hAnsi="Times New Roman" w:cs="Times New Roman"/>
          <w:sz w:val="28"/>
          <w:szCs w:val="28"/>
        </w:rPr>
        <w:t>едагогический работник</w:t>
      </w:r>
      <w:r w:rsidRPr="003D03F5">
        <w:rPr>
          <w:rFonts w:ascii="Times New Roman" w:hAnsi="Times New Roman" w:cs="Times New Roman"/>
          <w:sz w:val="28"/>
          <w:szCs w:val="28"/>
        </w:rPr>
        <w:t xml:space="preserve"> соответствующей дисциплины.</w:t>
      </w:r>
    </w:p>
    <w:p w:rsidR="00A153E9" w:rsidRDefault="00A153E9" w:rsidP="00A153E9">
      <w:pPr>
        <w:pStyle w:val="a7"/>
        <w:widowControl w:val="0"/>
        <w:numPr>
          <w:ilvl w:val="1"/>
          <w:numId w:val="1"/>
        </w:numPr>
        <w:tabs>
          <w:tab w:val="left" w:pos="1134"/>
        </w:tabs>
        <w:spacing w:after="0" w:line="240" w:lineRule="auto"/>
        <w:ind w:left="0" w:firstLine="710"/>
        <w:jc w:val="both"/>
        <w:rPr>
          <w:rFonts w:ascii="Times New Roman" w:hAnsi="Times New Roman" w:cs="Times New Roman"/>
          <w:sz w:val="28"/>
          <w:szCs w:val="28"/>
        </w:rPr>
      </w:pPr>
      <w:r>
        <w:rPr>
          <w:rFonts w:ascii="Times New Roman" w:hAnsi="Times New Roman" w:cs="Times New Roman"/>
          <w:sz w:val="28"/>
          <w:szCs w:val="28"/>
        </w:rPr>
        <w:t xml:space="preserve">Обучающийся </w:t>
      </w:r>
      <w:r w:rsidRPr="003D03F5">
        <w:rPr>
          <w:rFonts w:ascii="Times New Roman" w:hAnsi="Times New Roman" w:cs="Times New Roman"/>
          <w:sz w:val="28"/>
          <w:szCs w:val="28"/>
        </w:rPr>
        <w:t xml:space="preserve">в соответствии с индивидуальным планом обучения имеет право с академической группой, определенной </w:t>
      </w:r>
      <w:r>
        <w:rPr>
          <w:rFonts w:ascii="Times New Roman" w:hAnsi="Times New Roman" w:cs="Times New Roman"/>
          <w:sz w:val="28"/>
          <w:szCs w:val="28"/>
        </w:rPr>
        <w:t xml:space="preserve">учебно-методическим (учебным) отделом </w:t>
      </w:r>
      <w:r w:rsidRPr="003D03F5">
        <w:rPr>
          <w:rFonts w:ascii="Times New Roman" w:hAnsi="Times New Roman" w:cs="Times New Roman"/>
          <w:sz w:val="28"/>
          <w:szCs w:val="28"/>
        </w:rPr>
        <w:t>институт</w:t>
      </w:r>
      <w:r>
        <w:rPr>
          <w:rFonts w:ascii="Times New Roman" w:hAnsi="Times New Roman" w:cs="Times New Roman"/>
          <w:sz w:val="28"/>
          <w:szCs w:val="28"/>
        </w:rPr>
        <w:t>а</w:t>
      </w:r>
      <w:r w:rsidRPr="003D03F5">
        <w:rPr>
          <w:rFonts w:ascii="Times New Roman" w:hAnsi="Times New Roman" w:cs="Times New Roman"/>
          <w:sz w:val="28"/>
          <w:szCs w:val="28"/>
        </w:rPr>
        <w:t xml:space="preserve"> (факультета), посещать учебные занятия </w:t>
      </w:r>
      <w:r>
        <w:rPr>
          <w:rFonts w:ascii="Times New Roman" w:hAnsi="Times New Roman" w:cs="Times New Roman"/>
          <w:sz w:val="28"/>
          <w:szCs w:val="28"/>
        </w:rPr>
        <w:t>и</w:t>
      </w:r>
      <w:r w:rsidRPr="00A7705A">
        <w:rPr>
          <w:rFonts w:ascii="Times New Roman" w:hAnsi="Times New Roman" w:cs="Times New Roman"/>
          <w:sz w:val="28"/>
          <w:szCs w:val="28"/>
        </w:rPr>
        <w:t>/</w:t>
      </w:r>
      <w:r w:rsidRPr="003D03F5">
        <w:rPr>
          <w:rFonts w:ascii="Times New Roman" w:hAnsi="Times New Roman" w:cs="Times New Roman"/>
          <w:sz w:val="28"/>
          <w:szCs w:val="28"/>
        </w:rPr>
        <w:t>или проходить промежуточную аттестацию.</w:t>
      </w:r>
    </w:p>
    <w:p w:rsidR="00A153E9" w:rsidRDefault="00A153E9" w:rsidP="00A153E9">
      <w:pPr>
        <w:pStyle w:val="a7"/>
        <w:widowControl w:val="0"/>
        <w:numPr>
          <w:ilvl w:val="1"/>
          <w:numId w:val="1"/>
        </w:numPr>
        <w:tabs>
          <w:tab w:val="left" w:pos="1134"/>
        </w:tabs>
        <w:spacing w:after="0" w:line="240" w:lineRule="auto"/>
        <w:ind w:left="0" w:firstLine="710"/>
        <w:jc w:val="both"/>
        <w:rPr>
          <w:rFonts w:ascii="Times New Roman" w:hAnsi="Times New Roman" w:cs="Times New Roman"/>
          <w:sz w:val="28"/>
          <w:szCs w:val="28"/>
        </w:rPr>
      </w:pPr>
      <w:r w:rsidRPr="003D03F5">
        <w:rPr>
          <w:rFonts w:ascii="Times New Roman" w:hAnsi="Times New Roman" w:cs="Times New Roman"/>
          <w:sz w:val="28"/>
          <w:szCs w:val="28"/>
        </w:rPr>
        <w:t>Проверка качества обучения по индивидуальному плану проводится в форме текущего контроля успеваемости, промежуточной аттестации</w:t>
      </w:r>
      <w:r>
        <w:rPr>
          <w:rFonts w:ascii="Times New Roman" w:hAnsi="Times New Roman" w:cs="Times New Roman"/>
          <w:sz w:val="28"/>
          <w:szCs w:val="28"/>
        </w:rPr>
        <w:t>, прохождения практик, выполнения</w:t>
      </w:r>
      <w:r w:rsidRPr="003D03F5">
        <w:rPr>
          <w:rFonts w:ascii="Times New Roman" w:hAnsi="Times New Roman" w:cs="Times New Roman"/>
          <w:sz w:val="28"/>
          <w:szCs w:val="28"/>
        </w:rPr>
        <w:t xml:space="preserve"> </w:t>
      </w:r>
      <w:r>
        <w:rPr>
          <w:rFonts w:ascii="Times New Roman" w:hAnsi="Times New Roman" w:cs="Times New Roman"/>
          <w:sz w:val="28"/>
          <w:szCs w:val="28"/>
        </w:rPr>
        <w:t xml:space="preserve">научно-исследовательской работы (при наличии) </w:t>
      </w:r>
      <w:r w:rsidRPr="003D03F5">
        <w:rPr>
          <w:rFonts w:ascii="Times New Roman" w:hAnsi="Times New Roman" w:cs="Times New Roman"/>
          <w:sz w:val="28"/>
          <w:szCs w:val="28"/>
        </w:rPr>
        <w:t>и государственной итоговой аттестации (при наличии) в порядке, установленном ОП ВО.</w:t>
      </w:r>
    </w:p>
    <w:p w:rsidR="00A153E9" w:rsidRDefault="00A153E9" w:rsidP="00A153E9">
      <w:pPr>
        <w:pStyle w:val="a7"/>
        <w:widowControl w:val="0"/>
        <w:numPr>
          <w:ilvl w:val="1"/>
          <w:numId w:val="1"/>
        </w:numPr>
        <w:tabs>
          <w:tab w:val="left" w:pos="1134"/>
        </w:tabs>
        <w:spacing w:after="0" w:line="240" w:lineRule="auto"/>
        <w:ind w:left="0" w:firstLine="710"/>
        <w:jc w:val="both"/>
        <w:rPr>
          <w:rFonts w:ascii="Times New Roman" w:hAnsi="Times New Roman" w:cs="Times New Roman"/>
          <w:sz w:val="28"/>
          <w:szCs w:val="28"/>
        </w:rPr>
      </w:pPr>
      <w:r w:rsidRPr="003D03F5">
        <w:rPr>
          <w:rFonts w:ascii="Times New Roman" w:hAnsi="Times New Roman" w:cs="Times New Roman"/>
          <w:sz w:val="28"/>
          <w:szCs w:val="28"/>
        </w:rPr>
        <w:t>При самостоятельном (в индивидуальном порядке) прохождении промежуточной аттестации обучающемуся по индивидуальному плану выдается экзаменационный лист с отметкой «</w:t>
      </w:r>
      <w:r w:rsidRPr="003D03F5">
        <w:rPr>
          <w:rFonts w:ascii="Times New Roman" w:hAnsi="Times New Roman" w:cs="Times New Roman"/>
          <w:i/>
          <w:sz w:val="28"/>
          <w:szCs w:val="28"/>
        </w:rPr>
        <w:t>по индивидуальному учебному плану</w:t>
      </w:r>
      <w:r w:rsidRPr="003D03F5">
        <w:rPr>
          <w:rFonts w:ascii="Times New Roman" w:hAnsi="Times New Roman" w:cs="Times New Roman"/>
          <w:sz w:val="28"/>
          <w:szCs w:val="28"/>
        </w:rPr>
        <w:t>». В этом случае в основной ведомости, где числится обучающийся, делается запись «</w:t>
      </w:r>
      <w:r w:rsidRPr="003D03F5">
        <w:rPr>
          <w:rFonts w:ascii="Times New Roman" w:hAnsi="Times New Roman" w:cs="Times New Roman"/>
          <w:i/>
          <w:sz w:val="28"/>
          <w:szCs w:val="28"/>
        </w:rPr>
        <w:t>по индивидуальному учебному плану</w:t>
      </w:r>
      <w:r w:rsidRPr="003D03F5">
        <w:rPr>
          <w:rFonts w:ascii="Times New Roman" w:hAnsi="Times New Roman" w:cs="Times New Roman"/>
          <w:sz w:val="28"/>
          <w:szCs w:val="28"/>
        </w:rPr>
        <w:t xml:space="preserve">» (напротив фамилии </w:t>
      </w:r>
      <w:r>
        <w:rPr>
          <w:rFonts w:ascii="Times New Roman" w:hAnsi="Times New Roman" w:cs="Times New Roman"/>
          <w:sz w:val="28"/>
          <w:szCs w:val="28"/>
        </w:rPr>
        <w:t>обучающегося</w:t>
      </w:r>
      <w:r w:rsidRPr="003D03F5">
        <w:rPr>
          <w:rFonts w:ascii="Times New Roman" w:hAnsi="Times New Roman" w:cs="Times New Roman"/>
          <w:sz w:val="28"/>
          <w:szCs w:val="28"/>
        </w:rPr>
        <w:t xml:space="preserve">). Экзаменационные листы сдаются в </w:t>
      </w:r>
      <w:r>
        <w:rPr>
          <w:rFonts w:ascii="Times New Roman" w:hAnsi="Times New Roman" w:cs="Times New Roman"/>
          <w:sz w:val="28"/>
          <w:szCs w:val="28"/>
        </w:rPr>
        <w:t xml:space="preserve">учебно-методический (учебный) отдел </w:t>
      </w:r>
      <w:r w:rsidRPr="003D03F5">
        <w:rPr>
          <w:rFonts w:ascii="Times New Roman" w:hAnsi="Times New Roman" w:cs="Times New Roman"/>
          <w:sz w:val="28"/>
          <w:szCs w:val="28"/>
        </w:rPr>
        <w:t>института (факультета) и подшиваются к основной ведомости академической группы.</w:t>
      </w:r>
    </w:p>
    <w:p w:rsidR="00A153E9" w:rsidRDefault="00A153E9" w:rsidP="00A153E9">
      <w:pPr>
        <w:pStyle w:val="a7"/>
        <w:widowControl w:val="0"/>
        <w:numPr>
          <w:ilvl w:val="1"/>
          <w:numId w:val="1"/>
        </w:numPr>
        <w:tabs>
          <w:tab w:val="left" w:pos="1134"/>
        </w:tabs>
        <w:spacing w:after="0" w:line="240" w:lineRule="auto"/>
        <w:ind w:left="0" w:firstLine="710"/>
        <w:jc w:val="both"/>
        <w:rPr>
          <w:rFonts w:ascii="Times New Roman" w:hAnsi="Times New Roman" w:cs="Times New Roman"/>
          <w:sz w:val="28"/>
          <w:szCs w:val="28"/>
        </w:rPr>
      </w:pPr>
      <w:r w:rsidRPr="003D03F5">
        <w:rPr>
          <w:rFonts w:ascii="Times New Roman" w:hAnsi="Times New Roman" w:cs="Times New Roman"/>
          <w:sz w:val="28"/>
          <w:szCs w:val="28"/>
        </w:rPr>
        <w:t>В случае невозможности по уважительной причине (болезнь, участие в соревнованиях и др.) обучающимся по индивидуальному плану прохождения промежуточной аттестации в сроки, установленные индивидуальным планом, эти сроки могут быть изменены при наличии соответствующих</w:t>
      </w:r>
      <w:r>
        <w:rPr>
          <w:rFonts w:ascii="Times New Roman" w:hAnsi="Times New Roman" w:cs="Times New Roman"/>
          <w:sz w:val="28"/>
          <w:szCs w:val="28"/>
        </w:rPr>
        <w:t>,</w:t>
      </w:r>
      <w:r w:rsidRPr="003D03F5">
        <w:rPr>
          <w:rFonts w:ascii="Times New Roman" w:hAnsi="Times New Roman" w:cs="Times New Roman"/>
          <w:sz w:val="28"/>
          <w:szCs w:val="28"/>
        </w:rPr>
        <w:t xml:space="preserve"> </w:t>
      </w:r>
      <w:r>
        <w:rPr>
          <w:rFonts w:ascii="Times New Roman" w:hAnsi="Times New Roman" w:cs="Times New Roman"/>
          <w:sz w:val="28"/>
          <w:szCs w:val="28"/>
        </w:rPr>
        <w:t xml:space="preserve">подтверждающих уважительность причин, </w:t>
      </w:r>
      <w:r w:rsidRPr="003D03F5">
        <w:rPr>
          <w:rFonts w:ascii="Times New Roman" w:hAnsi="Times New Roman" w:cs="Times New Roman"/>
          <w:sz w:val="28"/>
          <w:szCs w:val="28"/>
        </w:rPr>
        <w:t>документов.</w:t>
      </w:r>
    </w:p>
    <w:p w:rsidR="00A153E9" w:rsidRDefault="00A153E9" w:rsidP="00A153E9">
      <w:pPr>
        <w:pStyle w:val="a7"/>
        <w:widowControl w:val="0"/>
        <w:numPr>
          <w:ilvl w:val="1"/>
          <w:numId w:val="1"/>
        </w:numPr>
        <w:tabs>
          <w:tab w:val="left" w:pos="1134"/>
        </w:tabs>
        <w:spacing w:after="0" w:line="240" w:lineRule="auto"/>
        <w:ind w:left="0" w:firstLine="710"/>
        <w:jc w:val="both"/>
        <w:rPr>
          <w:rFonts w:ascii="Times New Roman" w:hAnsi="Times New Roman" w:cs="Times New Roman"/>
          <w:sz w:val="28"/>
          <w:szCs w:val="28"/>
        </w:rPr>
      </w:pPr>
      <w:r w:rsidRPr="003D03F5">
        <w:rPr>
          <w:rFonts w:ascii="Times New Roman" w:hAnsi="Times New Roman" w:cs="Times New Roman"/>
          <w:sz w:val="28"/>
          <w:szCs w:val="28"/>
        </w:rPr>
        <w:t xml:space="preserve">Сведения из экзаменационных листов вносятся в индивидуальный план работником </w:t>
      </w:r>
      <w:r>
        <w:rPr>
          <w:rFonts w:ascii="Times New Roman" w:hAnsi="Times New Roman" w:cs="Times New Roman"/>
          <w:sz w:val="28"/>
          <w:szCs w:val="28"/>
        </w:rPr>
        <w:t xml:space="preserve">учебно-методического (учебного) отдела </w:t>
      </w:r>
      <w:r w:rsidRPr="003D03F5">
        <w:rPr>
          <w:rFonts w:ascii="Times New Roman" w:hAnsi="Times New Roman" w:cs="Times New Roman"/>
          <w:sz w:val="28"/>
          <w:szCs w:val="28"/>
        </w:rPr>
        <w:t>института (факультета), ведущим контроль за выполнением индивидуальных планов.</w:t>
      </w:r>
    </w:p>
    <w:p w:rsidR="00A153E9" w:rsidRDefault="00A153E9" w:rsidP="00A153E9">
      <w:pPr>
        <w:pStyle w:val="a7"/>
        <w:widowControl w:val="0"/>
        <w:numPr>
          <w:ilvl w:val="1"/>
          <w:numId w:val="1"/>
        </w:numPr>
        <w:tabs>
          <w:tab w:val="left" w:pos="1134"/>
        </w:tabs>
        <w:spacing w:after="0" w:line="240" w:lineRule="auto"/>
        <w:ind w:left="0" w:firstLine="710"/>
        <w:jc w:val="both"/>
        <w:rPr>
          <w:rFonts w:ascii="Times New Roman" w:hAnsi="Times New Roman" w:cs="Times New Roman"/>
          <w:sz w:val="28"/>
          <w:szCs w:val="28"/>
        </w:rPr>
      </w:pPr>
      <w:r>
        <w:rPr>
          <w:rFonts w:ascii="Times New Roman" w:hAnsi="Times New Roman" w:cs="Times New Roman"/>
          <w:sz w:val="28"/>
          <w:szCs w:val="28"/>
        </w:rPr>
        <w:t xml:space="preserve">Учебно-методический (учебный) отдел </w:t>
      </w:r>
      <w:r w:rsidRPr="003D03F5">
        <w:rPr>
          <w:rFonts w:ascii="Times New Roman" w:hAnsi="Times New Roman" w:cs="Times New Roman"/>
          <w:sz w:val="28"/>
          <w:szCs w:val="28"/>
        </w:rPr>
        <w:t xml:space="preserve">института (факультета) ведёт </w:t>
      </w:r>
      <w:r>
        <w:rPr>
          <w:rFonts w:ascii="Times New Roman" w:hAnsi="Times New Roman" w:cs="Times New Roman"/>
          <w:sz w:val="28"/>
          <w:szCs w:val="28"/>
        </w:rPr>
        <w:t>Ж</w:t>
      </w:r>
      <w:r w:rsidRPr="003D03F5">
        <w:rPr>
          <w:rFonts w:ascii="Times New Roman" w:hAnsi="Times New Roman" w:cs="Times New Roman"/>
          <w:sz w:val="28"/>
          <w:szCs w:val="28"/>
        </w:rPr>
        <w:t>урнал регистрации индивидуальных учебных планов обучения, в котором записывается фамилия, имя, отчество обучающегося, курс, группа, сроки, на который оформляется индивидуальный план.</w:t>
      </w:r>
    </w:p>
    <w:p w:rsidR="00A153E9" w:rsidRDefault="00A153E9" w:rsidP="00A153E9">
      <w:pPr>
        <w:pStyle w:val="a7"/>
        <w:widowControl w:val="0"/>
        <w:numPr>
          <w:ilvl w:val="1"/>
          <w:numId w:val="1"/>
        </w:numPr>
        <w:tabs>
          <w:tab w:val="left" w:pos="1134"/>
        </w:tabs>
        <w:spacing w:after="0" w:line="240" w:lineRule="auto"/>
        <w:ind w:left="0" w:firstLine="710"/>
        <w:jc w:val="both"/>
        <w:rPr>
          <w:rFonts w:ascii="Times New Roman" w:hAnsi="Times New Roman" w:cs="Times New Roman"/>
          <w:sz w:val="28"/>
          <w:szCs w:val="28"/>
        </w:rPr>
      </w:pPr>
      <w:r w:rsidRPr="003D03F5">
        <w:rPr>
          <w:rFonts w:ascii="Times New Roman" w:hAnsi="Times New Roman" w:cs="Times New Roman"/>
          <w:sz w:val="28"/>
          <w:szCs w:val="28"/>
        </w:rPr>
        <w:t>Индивидуальные планы после истечения сроков их выполнения подшиваются и хранятся в личных делах обучающихся.</w:t>
      </w:r>
    </w:p>
    <w:p w:rsidR="00A153E9" w:rsidRDefault="00A153E9" w:rsidP="00A153E9">
      <w:pPr>
        <w:pStyle w:val="a7"/>
        <w:widowControl w:val="0"/>
        <w:numPr>
          <w:ilvl w:val="1"/>
          <w:numId w:val="1"/>
        </w:numPr>
        <w:tabs>
          <w:tab w:val="left" w:pos="1134"/>
        </w:tabs>
        <w:spacing w:after="0" w:line="240" w:lineRule="auto"/>
        <w:ind w:left="0" w:firstLine="710"/>
        <w:jc w:val="both"/>
        <w:rPr>
          <w:rFonts w:ascii="Times New Roman" w:hAnsi="Times New Roman" w:cs="Times New Roman"/>
          <w:sz w:val="28"/>
          <w:szCs w:val="28"/>
        </w:rPr>
      </w:pPr>
      <w:r w:rsidRPr="003D03F5">
        <w:rPr>
          <w:rFonts w:ascii="Times New Roman" w:hAnsi="Times New Roman" w:cs="Times New Roman"/>
          <w:sz w:val="28"/>
          <w:szCs w:val="28"/>
        </w:rPr>
        <w:t>Ответственность за точность оформления индивидуального плана и правильность назначения стипенди</w:t>
      </w:r>
      <w:r>
        <w:rPr>
          <w:rFonts w:ascii="Times New Roman" w:hAnsi="Times New Roman" w:cs="Times New Roman"/>
          <w:sz w:val="28"/>
          <w:szCs w:val="28"/>
        </w:rPr>
        <w:t>и</w:t>
      </w:r>
      <w:r w:rsidRPr="003D03F5">
        <w:rPr>
          <w:rFonts w:ascii="Times New Roman" w:hAnsi="Times New Roman" w:cs="Times New Roman"/>
          <w:sz w:val="28"/>
          <w:szCs w:val="28"/>
        </w:rPr>
        <w:t xml:space="preserve"> </w:t>
      </w:r>
      <w:r>
        <w:rPr>
          <w:rFonts w:ascii="Times New Roman" w:hAnsi="Times New Roman" w:cs="Times New Roman"/>
          <w:sz w:val="28"/>
          <w:szCs w:val="28"/>
        </w:rPr>
        <w:t xml:space="preserve">обучающемуся по индивидуальному плану </w:t>
      </w:r>
      <w:r w:rsidRPr="003D03F5">
        <w:rPr>
          <w:rFonts w:ascii="Times New Roman" w:hAnsi="Times New Roman" w:cs="Times New Roman"/>
          <w:sz w:val="28"/>
          <w:szCs w:val="28"/>
        </w:rPr>
        <w:t>несёт директор института (декан факультета).</w:t>
      </w:r>
    </w:p>
    <w:p w:rsidR="00A153E9" w:rsidRDefault="00A153E9" w:rsidP="00A153E9">
      <w:pPr>
        <w:pStyle w:val="a7"/>
        <w:widowControl w:val="0"/>
        <w:tabs>
          <w:tab w:val="left" w:pos="1134"/>
        </w:tabs>
        <w:spacing w:after="0" w:line="240" w:lineRule="auto"/>
        <w:ind w:left="710"/>
        <w:jc w:val="both"/>
        <w:rPr>
          <w:rFonts w:ascii="Times New Roman" w:hAnsi="Times New Roman" w:cs="Times New Roman"/>
          <w:sz w:val="28"/>
          <w:szCs w:val="28"/>
        </w:rPr>
      </w:pPr>
    </w:p>
    <w:p w:rsidR="00A153E9" w:rsidRPr="002841C8" w:rsidRDefault="00A153E9" w:rsidP="00A153E9">
      <w:pPr>
        <w:pStyle w:val="11"/>
        <w:numPr>
          <w:ilvl w:val="0"/>
          <w:numId w:val="1"/>
        </w:numPr>
        <w:tabs>
          <w:tab w:val="left" w:pos="1134"/>
          <w:tab w:val="left" w:pos="1276"/>
        </w:tabs>
        <w:autoSpaceDE w:val="0"/>
        <w:autoSpaceDN w:val="0"/>
        <w:adjustRightInd w:val="0"/>
        <w:spacing w:after="0" w:line="240" w:lineRule="auto"/>
        <w:jc w:val="center"/>
        <w:rPr>
          <w:rFonts w:ascii="Times New Roman" w:hAnsi="Times New Roman" w:cs="Times New Roman"/>
          <w:b/>
          <w:bCs/>
          <w:color w:val="000000"/>
          <w:sz w:val="28"/>
          <w:szCs w:val="28"/>
        </w:rPr>
      </w:pPr>
      <w:r w:rsidRPr="002841C8">
        <w:rPr>
          <w:rFonts w:ascii="Times New Roman" w:hAnsi="Times New Roman" w:cs="Times New Roman"/>
          <w:b/>
          <w:bCs/>
          <w:color w:val="000000"/>
          <w:sz w:val="28"/>
          <w:szCs w:val="28"/>
        </w:rPr>
        <w:t xml:space="preserve">Формирование программ </w:t>
      </w:r>
      <w:r w:rsidRPr="002841C8">
        <w:rPr>
          <w:rFonts w:ascii="Times New Roman" w:hAnsi="Times New Roman" w:cs="Times New Roman"/>
          <w:b/>
          <w:bCs/>
          <w:sz w:val="28"/>
          <w:szCs w:val="28"/>
        </w:rPr>
        <w:t>ускоренного обучения для обучающихся</w:t>
      </w:r>
    </w:p>
    <w:p w:rsidR="00A153E9" w:rsidRDefault="00A153E9" w:rsidP="00A153E9">
      <w:pPr>
        <w:pStyle w:val="11"/>
        <w:numPr>
          <w:ilvl w:val="1"/>
          <w:numId w:val="1"/>
        </w:numPr>
        <w:tabs>
          <w:tab w:val="left" w:pos="1276"/>
        </w:tabs>
        <w:autoSpaceDE w:val="0"/>
        <w:autoSpaceDN w:val="0"/>
        <w:adjustRightInd w:val="0"/>
        <w:spacing w:after="0" w:line="240" w:lineRule="auto"/>
        <w:ind w:left="0" w:firstLine="709"/>
        <w:jc w:val="both"/>
        <w:rPr>
          <w:rFonts w:ascii="Times New Roman" w:hAnsi="Times New Roman" w:cs="Times New Roman"/>
          <w:bCs/>
          <w:color w:val="000000"/>
          <w:sz w:val="28"/>
          <w:szCs w:val="28"/>
        </w:rPr>
      </w:pPr>
      <w:r w:rsidRPr="002841C8">
        <w:rPr>
          <w:rFonts w:ascii="Times New Roman" w:hAnsi="Times New Roman" w:cs="Times New Roman"/>
          <w:bCs/>
          <w:color w:val="000000"/>
          <w:sz w:val="28"/>
          <w:szCs w:val="28"/>
        </w:rPr>
        <w:t>Приём в ГУУ лиц, имеющих среднее профессиональное или высшее образование, осущес</w:t>
      </w:r>
      <w:r>
        <w:rPr>
          <w:rFonts w:ascii="Times New Roman" w:hAnsi="Times New Roman" w:cs="Times New Roman"/>
          <w:bCs/>
          <w:color w:val="000000"/>
          <w:sz w:val="28"/>
          <w:szCs w:val="28"/>
        </w:rPr>
        <w:t xml:space="preserve">твляется на первый курс в соответствии с </w:t>
      </w:r>
      <w:r>
        <w:rPr>
          <w:rFonts w:ascii="Times New Roman" w:hAnsi="Times New Roman" w:cs="Times New Roman"/>
          <w:bCs/>
          <w:color w:val="000000"/>
          <w:sz w:val="28"/>
          <w:szCs w:val="28"/>
        </w:rPr>
        <w:lastRenderedPageBreak/>
        <w:t xml:space="preserve">действующими </w:t>
      </w:r>
      <w:hyperlink r:id="rId8" w:tgtFrame="_blank" w:history="1">
        <w:r>
          <w:rPr>
            <w:rFonts w:ascii="Times New Roman" w:hAnsi="Times New Roman" w:cs="Times New Roman"/>
            <w:bCs/>
            <w:color w:val="000000"/>
            <w:sz w:val="28"/>
            <w:szCs w:val="28"/>
          </w:rPr>
          <w:t>п</w:t>
        </w:r>
        <w:r w:rsidRPr="002841C8">
          <w:rPr>
            <w:rFonts w:ascii="Times New Roman" w:hAnsi="Times New Roman" w:cs="Times New Roman"/>
            <w:bCs/>
            <w:color w:val="000000"/>
            <w:sz w:val="28"/>
            <w:szCs w:val="28"/>
          </w:rPr>
          <w:t>равилами приёма в ГУУ на обучение по образовательным программам высшего образования — программам бакалавриата, программам магистратуры, про</w:t>
        </w:r>
        <w:r>
          <w:rPr>
            <w:rFonts w:ascii="Times New Roman" w:hAnsi="Times New Roman" w:cs="Times New Roman"/>
            <w:bCs/>
            <w:color w:val="000000"/>
            <w:sz w:val="28"/>
            <w:szCs w:val="28"/>
          </w:rPr>
          <w:t>граммам специалитета,</w:t>
        </w:r>
        <w:r w:rsidRPr="002841C8">
          <w:rPr>
            <w:rFonts w:ascii="Times New Roman" w:hAnsi="Times New Roman" w:cs="Times New Roman"/>
            <w:bCs/>
            <w:color w:val="000000"/>
            <w:sz w:val="28"/>
            <w:szCs w:val="28"/>
          </w:rPr>
          <w:t xml:space="preserve"> программам</w:t>
        </w:r>
        <w:r>
          <w:rPr>
            <w:rFonts w:ascii="Times New Roman" w:hAnsi="Times New Roman" w:cs="Times New Roman"/>
            <w:bCs/>
            <w:color w:val="000000"/>
            <w:sz w:val="28"/>
            <w:szCs w:val="28"/>
          </w:rPr>
          <w:t xml:space="preserve"> п</w:t>
        </w:r>
        <w:r w:rsidRPr="002841C8">
          <w:rPr>
            <w:rFonts w:ascii="Times New Roman" w:hAnsi="Times New Roman" w:cs="Times New Roman"/>
            <w:bCs/>
            <w:color w:val="000000"/>
            <w:sz w:val="28"/>
            <w:szCs w:val="28"/>
          </w:rPr>
          <w:t>од</w:t>
        </w:r>
        <w:r>
          <w:rPr>
            <w:rFonts w:ascii="Times New Roman" w:hAnsi="Times New Roman" w:cs="Times New Roman"/>
            <w:bCs/>
            <w:color w:val="000000"/>
            <w:sz w:val="28"/>
            <w:szCs w:val="28"/>
          </w:rPr>
          <w:t>готовки научно-педагогических кадров в аспирантуре</w:t>
        </w:r>
      </w:hyperlink>
      <w:r>
        <w:rPr>
          <w:rFonts w:ascii="Times New Roman" w:hAnsi="Times New Roman" w:cs="Times New Roman"/>
          <w:bCs/>
          <w:color w:val="000000"/>
          <w:sz w:val="28"/>
          <w:szCs w:val="28"/>
        </w:rPr>
        <w:t>.</w:t>
      </w:r>
    </w:p>
    <w:p w:rsidR="00A153E9" w:rsidRDefault="00A153E9" w:rsidP="00A153E9">
      <w:pPr>
        <w:pStyle w:val="11"/>
        <w:numPr>
          <w:ilvl w:val="1"/>
          <w:numId w:val="1"/>
        </w:numPr>
        <w:tabs>
          <w:tab w:val="left" w:pos="1276"/>
        </w:tabs>
        <w:autoSpaceDE w:val="0"/>
        <w:autoSpaceDN w:val="0"/>
        <w:adjustRightInd w:val="0"/>
        <w:spacing w:after="0" w:line="240" w:lineRule="auto"/>
        <w:ind w:left="0"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Желание обучаться по индивидуальному плану в ускоренные сроки может быть изложено поступающим одновременно при подаче документов для поступления, а также после зачисления на освоение основной образовательной программы с полным сроком обучения путём подачи заявления на имя ректора ГУУ </w:t>
      </w:r>
      <w:r w:rsidRPr="00001106">
        <w:rPr>
          <w:rFonts w:ascii="Times New Roman" w:hAnsi="Times New Roman" w:cs="Times New Roman"/>
          <w:bCs/>
          <w:color w:val="000000"/>
          <w:sz w:val="28"/>
          <w:szCs w:val="28"/>
        </w:rPr>
        <w:t>(</w:t>
      </w:r>
      <w:r>
        <w:rPr>
          <w:rFonts w:ascii="Times New Roman" w:hAnsi="Times New Roman" w:cs="Times New Roman"/>
          <w:bCs/>
          <w:color w:val="000000"/>
          <w:sz w:val="28"/>
          <w:szCs w:val="28"/>
        </w:rPr>
        <w:t>П</w:t>
      </w:r>
      <w:r w:rsidRPr="00001106">
        <w:rPr>
          <w:rFonts w:ascii="Times New Roman" w:hAnsi="Times New Roman" w:cs="Times New Roman"/>
          <w:bCs/>
          <w:color w:val="000000"/>
          <w:sz w:val="28"/>
          <w:szCs w:val="28"/>
        </w:rPr>
        <w:t>риложение 4)</w:t>
      </w:r>
      <w:r>
        <w:rPr>
          <w:rFonts w:ascii="Times New Roman" w:hAnsi="Times New Roman" w:cs="Times New Roman"/>
          <w:bCs/>
          <w:color w:val="000000"/>
          <w:sz w:val="28"/>
          <w:szCs w:val="28"/>
        </w:rPr>
        <w:t xml:space="preserve"> </w:t>
      </w:r>
      <w:r w:rsidRPr="00A7705A">
        <w:rPr>
          <w:rFonts w:ascii="Times New Roman" w:hAnsi="Times New Roman" w:cs="Times New Roman"/>
          <w:bCs/>
          <w:color w:val="000000"/>
          <w:sz w:val="28"/>
          <w:szCs w:val="28"/>
        </w:rPr>
        <w:t>в Комиссию, указанную в пункте 1.7, в аспирантскую комиссию, указанную в п.1.8 настоящего Положения</w:t>
      </w:r>
      <w:r>
        <w:rPr>
          <w:rFonts w:ascii="Times New Roman" w:hAnsi="Times New Roman" w:cs="Times New Roman"/>
          <w:bCs/>
          <w:color w:val="000000"/>
          <w:sz w:val="28"/>
          <w:szCs w:val="28"/>
        </w:rPr>
        <w:t>,</w:t>
      </w:r>
      <w:r w:rsidRPr="00A7705A">
        <w:rPr>
          <w:rFonts w:ascii="Times New Roman" w:hAnsi="Times New Roman" w:cs="Times New Roman"/>
          <w:bCs/>
          <w:color w:val="000000"/>
          <w:sz w:val="28"/>
          <w:szCs w:val="28"/>
        </w:rPr>
        <w:t xml:space="preserve"> в течение первого месяца обучения.</w:t>
      </w:r>
    </w:p>
    <w:p w:rsidR="00A153E9" w:rsidRDefault="00A153E9" w:rsidP="00A153E9">
      <w:pPr>
        <w:pStyle w:val="11"/>
        <w:numPr>
          <w:ilvl w:val="1"/>
          <w:numId w:val="1"/>
        </w:numPr>
        <w:tabs>
          <w:tab w:val="left" w:pos="1276"/>
        </w:tabs>
        <w:autoSpaceDE w:val="0"/>
        <w:autoSpaceDN w:val="0"/>
        <w:adjustRightInd w:val="0"/>
        <w:spacing w:after="0" w:line="240" w:lineRule="auto"/>
        <w:ind w:left="0" w:firstLine="709"/>
        <w:jc w:val="both"/>
        <w:rPr>
          <w:rFonts w:ascii="Times New Roman" w:hAnsi="Times New Roman" w:cs="Times New Roman"/>
          <w:bCs/>
          <w:color w:val="000000"/>
          <w:sz w:val="28"/>
          <w:szCs w:val="28"/>
        </w:rPr>
      </w:pPr>
      <w:r w:rsidRPr="00EB7EF3">
        <w:rPr>
          <w:rFonts w:ascii="Times New Roman" w:hAnsi="Times New Roman" w:cs="Times New Roman"/>
          <w:bCs/>
          <w:color w:val="000000"/>
          <w:sz w:val="28"/>
          <w:szCs w:val="28"/>
        </w:rPr>
        <w:t>Реализация ускоренного обучения осуществляется пут</w:t>
      </w:r>
      <w:r>
        <w:rPr>
          <w:rFonts w:ascii="Times New Roman" w:hAnsi="Times New Roman" w:cs="Times New Roman"/>
          <w:bCs/>
          <w:color w:val="000000"/>
          <w:sz w:val="28"/>
          <w:szCs w:val="28"/>
        </w:rPr>
        <w:t>ё</w:t>
      </w:r>
      <w:r w:rsidRPr="00EB7EF3">
        <w:rPr>
          <w:rFonts w:ascii="Times New Roman" w:hAnsi="Times New Roman" w:cs="Times New Roman"/>
          <w:bCs/>
          <w:color w:val="000000"/>
          <w:sz w:val="28"/>
          <w:szCs w:val="28"/>
        </w:rPr>
        <w:t>м проведения процедур переаттестации и перезачёта</w:t>
      </w:r>
      <w:r>
        <w:rPr>
          <w:rFonts w:ascii="Times New Roman" w:hAnsi="Times New Roman" w:cs="Times New Roman"/>
          <w:bCs/>
          <w:color w:val="000000"/>
          <w:sz w:val="28"/>
          <w:szCs w:val="28"/>
        </w:rPr>
        <w:t>.</w:t>
      </w:r>
      <w:r w:rsidRPr="00EB7EF3">
        <w:rPr>
          <w:rFonts w:ascii="Times New Roman" w:hAnsi="Times New Roman" w:cs="Times New Roman"/>
          <w:bCs/>
          <w:color w:val="000000"/>
          <w:sz w:val="28"/>
          <w:szCs w:val="28"/>
        </w:rPr>
        <w:t xml:space="preserve"> </w:t>
      </w:r>
    </w:p>
    <w:p w:rsidR="00A153E9" w:rsidRDefault="00A153E9" w:rsidP="00A153E9">
      <w:pPr>
        <w:pStyle w:val="11"/>
        <w:numPr>
          <w:ilvl w:val="1"/>
          <w:numId w:val="1"/>
        </w:numPr>
        <w:tabs>
          <w:tab w:val="left" w:pos="1276"/>
        </w:tabs>
        <w:autoSpaceDE w:val="0"/>
        <w:autoSpaceDN w:val="0"/>
        <w:adjustRightInd w:val="0"/>
        <w:spacing w:after="0" w:line="240" w:lineRule="auto"/>
        <w:ind w:left="0" w:firstLine="709"/>
        <w:jc w:val="both"/>
        <w:rPr>
          <w:rFonts w:ascii="Times New Roman" w:hAnsi="Times New Roman" w:cs="Times New Roman"/>
          <w:bCs/>
          <w:color w:val="000000"/>
          <w:sz w:val="28"/>
          <w:szCs w:val="28"/>
        </w:rPr>
      </w:pPr>
      <w:bookmarkStart w:id="0" w:name="_Ref410819531"/>
      <w:r w:rsidRPr="00EB7EF3">
        <w:rPr>
          <w:rFonts w:ascii="Times New Roman" w:hAnsi="Times New Roman" w:cs="Times New Roman"/>
          <w:sz w:val="28"/>
          <w:szCs w:val="28"/>
        </w:rPr>
        <w:t>Под перезачётом понимается признание учебных дисциплин (модулей) и практик, пройденных (изученных) лицом при получении предыдущего образования, а также полученных по ним оценок (зачётов) и их перенос в документы об освоении новой ОП ВО. Решение о перезачёте освобождает обучающегося от необходимости повторного изучения (прохождения) соответствующей дисциплины и/или практики и является одним из оснований для перевода на ускоренное обучение по индивидуальному плану</w:t>
      </w:r>
      <w:r w:rsidRPr="00EB7EF3">
        <w:rPr>
          <w:rFonts w:ascii="Times New Roman" w:hAnsi="Times New Roman" w:cs="Times New Roman"/>
          <w:bCs/>
          <w:color w:val="000000"/>
          <w:sz w:val="28"/>
          <w:szCs w:val="28"/>
        </w:rPr>
        <w:t>.</w:t>
      </w:r>
      <w:bookmarkEnd w:id="0"/>
    </w:p>
    <w:p w:rsidR="00A153E9" w:rsidRDefault="00A153E9" w:rsidP="00A153E9">
      <w:pPr>
        <w:pStyle w:val="ConsNormal"/>
        <w:tabs>
          <w:tab w:val="left" w:pos="1134"/>
        </w:tabs>
        <w:ind w:right="0" w:firstLine="709"/>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sz w:val="28"/>
          <w:szCs w:val="28"/>
          <w:lang w:eastAsia="en-US"/>
        </w:rPr>
        <w:t>Перезачёт результатов обучения осуществляется</w:t>
      </w:r>
      <w:r>
        <w:rPr>
          <w:rFonts w:ascii="Times New Roman" w:eastAsia="Calibri" w:hAnsi="Times New Roman" w:cs="Times New Roman"/>
          <w:bCs/>
          <w:color w:val="000000"/>
          <w:sz w:val="28"/>
          <w:szCs w:val="28"/>
          <w:lang w:eastAsia="en-US"/>
        </w:rPr>
        <w:t>:</w:t>
      </w:r>
    </w:p>
    <w:p w:rsidR="00A153E9" w:rsidRDefault="00A153E9" w:rsidP="00A153E9">
      <w:pPr>
        <w:pStyle w:val="a"/>
        <w:tabs>
          <w:tab w:val="num" w:pos="993"/>
          <w:tab w:val="left" w:pos="1134"/>
          <w:tab w:val="num" w:pos="1353"/>
        </w:tabs>
        <w:ind w:left="0" w:firstLine="709"/>
        <w:rPr>
          <w:rFonts w:eastAsia="Calibri"/>
          <w:bCs/>
          <w:color w:val="000000"/>
          <w:sz w:val="28"/>
          <w:szCs w:val="28"/>
        </w:rPr>
      </w:pPr>
      <w:r>
        <w:rPr>
          <w:rFonts w:eastAsia="Calibri"/>
          <w:bCs/>
          <w:color w:val="000000"/>
          <w:sz w:val="28"/>
          <w:szCs w:val="28"/>
        </w:rPr>
        <w:t>обучающемуся по программе бакалавриата - на основании представленного обучающимся диплома бакалавра (с приложением), диплома специалиста (с приложением), диплома магистра (с приложением), справки об обучении или периоде обучения;</w:t>
      </w:r>
    </w:p>
    <w:p w:rsidR="00A153E9" w:rsidRPr="00194E52" w:rsidRDefault="00A153E9" w:rsidP="00A153E9">
      <w:pPr>
        <w:pStyle w:val="a"/>
        <w:tabs>
          <w:tab w:val="num" w:pos="993"/>
          <w:tab w:val="left" w:pos="1134"/>
          <w:tab w:val="num" w:pos="1353"/>
        </w:tabs>
        <w:ind w:left="0" w:firstLine="709"/>
        <w:rPr>
          <w:rFonts w:eastAsia="Calibri"/>
          <w:bCs/>
          <w:color w:val="000000"/>
          <w:sz w:val="28"/>
          <w:szCs w:val="28"/>
        </w:rPr>
      </w:pPr>
      <w:r>
        <w:rPr>
          <w:rFonts w:eastAsia="Calibri"/>
          <w:bCs/>
          <w:color w:val="000000"/>
          <w:sz w:val="28"/>
          <w:szCs w:val="28"/>
        </w:rPr>
        <w:t>обучающемуся по программе специалитета - на основании представленного обучающимся диплома специалиста (с приложением), диплома магистра (с приложением), справки об обучении или периоде обучения;</w:t>
      </w:r>
    </w:p>
    <w:p w:rsidR="00A153E9" w:rsidRDefault="00A153E9" w:rsidP="00A153E9">
      <w:pPr>
        <w:pStyle w:val="a"/>
        <w:tabs>
          <w:tab w:val="num" w:pos="993"/>
          <w:tab w:val="left" w:pos="1134"/>
          <w:tab w:val="num" w:pos="1353"/>
        </w:tabs>
        <w:ind w:left="0" w:firstLine="709"/>
        <w:rPr>
          <w:rFonts w:eastAsia="Calibri"/>
          <w:bCs/>
          <w:color w:val="000000"/>
          <w:sz w:val="28"/>
          <w:szCs w:val="28"/>
        </w:rPr>
      </w:pPr>
      <w:r>
        <w:rPr>
          <w:rFonts w:eastAsia="Calibri"/>
          <w:bCs/>
          <w:color w:val="000000"/>
          <w:sz w:val="28"/>
          <w:szCs w:val="28"/>
        </w:rPr>
        <w:t>обучающемуся по программе магистратуры - на основании представленного обучающимся диплома магистра (с приложением), справки об обучении или о периоде обучения в магистратуре;</w:t>
      </w:r>
    </w:p>
    <w:p w:rsidR="00A153E9" w:rsidRDefault="00A153E9" w:rsidP="00A153E9">
      <w:pPr>
        <w:pStyle w:val="a"/>
        <w:tabs>
          <w:tab w:val="num" w:pos="993"/>
          <w:tab w:val="left" w:pos="1134"/>
          <w:tab w:val="num" w:pos="1353"/>
        </w:tabs>
        <w:ind w:left="0" w:firstLine="709"/>
        <w:rPr>
          <w:rFonts w:eastAsia="Calibri"/>
          <w:bCs/>
          <w:color w:val="000000"/>
          <w:sz w:val="28"/>
          <w:szCs w:val="28"/>
        </w:rPr>
      </w:pPr>
      <w:r>
        <w:rPr>
          <w:rFonts w:eastAsia="Calibri"/>
          <w:bCs/>
          <w:color w:val="000000"/>
          <w:sz w:val="28"/>
          <w:szCs w:val="28"/>
        </w:rPr>
        <w:t xml:space="preserve">обучающемуся по программе подготовки научно-исследовательских кадров в аспирантуре - на основании </w:t>
      </w:r>
      <w:r w:rsidRPr="00320114">
        <w:rPr>
          <w:bCs/>
          <w:sz w:val="28"/>
          <w:szCs w:val="28"/>
        </w:rPr>
        <w:t>диплом</w:t>
      </w:r>
      <w:r>
        <w:rPr>
          <w:bCs/>
          <w:sz w:val="28"/>
          <w:szCs w:val="28"/>
        </w:rPr>
        <w:t>а</w:t>
      </w:r>
      <w:r w:rsidRPr="00320114">
        <w:rPr>
          <w:bCs/>
          <w:sz w:val="28"/>
          <w:szCs w:val="28"/>
        </w:rPr>
        <w:t xml:space="preserve"> об окончания аспирантуры</w:t>
      </w:r>
      <w:r>
        <w:rPr>
          <w:bCs/>
          <w:sz w:val="28"/>
          <w:szCs w:val="28"/>
        </w:rPr>
        <w:t xml:space="preserve"> (с приложением)</w:t>
      </w:r>
      <w:r w:rsidRPr="00320114">
        <w:rPr>
          <w:bCs/>
          <w:sz w:val="28"/>
          <w:szCs w:val="28"/>
        </w:rPr>
        <w:t>, справк</w:t>
      </w:r>
      <w:r>
        <w:rPr>
          <w:bCs/>
          <w:sz w:val="28"/>
          <w:szCs w:val="28"/>
        </w:rPr>
        <w:t>и</w:t>
      </w:r>
      <w:r w:rsidRPr="00320114">
        <w:rPr>
          <w:bCs/>
          <w:sz w:val="28"/>
          <w:szCs w:val="28"/>
        </w:rPr>
        <w:t xml:space="preserve"> об обучении </w:t>
      </w:r>
      <w:r>
        <w:rPr>
          <w:bCs/>
          <w:sz w:val="28"/>
          <w:szCs w:val="28"/>
        </w:rPr>
        <w:t xml:space="preserve">или </w:t>
      </w:r>
      <w:r w:rsidRPr="00320114">
        <w:rPr>
          <w:bCs/>
          <w:sz w:val="28"/>
          <w:szCs w:val="28"/>
        </w:rPr>
        <w:t>периоде обучения по программе аспирантуры, или диплом</w:t>
      </w:r>
      <w:r>
        <w:rPr>
          <w:bCs/>
          <w:sz w:val="28"/>
          <w:szCs w:val="28"/>
        </w:rPr>
        <w:t>а</w:t>
      </w:r>
      <w:r w:rsidRPr="00320114">
        <w:rPr>
          <w:bCs/>
          <w:sz w:val="28"/>
          <w:szCs w:val="28"/>
        </w:rPr>
        <w:t xml:space="preserve"> кандидата наук</w:t>
      </w:r>
      <w:r>
        <w:rPr>
          <w:bCs/>
          <w:sz w:val="28"/>
          <w:szCs w:val="28"/>
        </w:rPr>
        <w:t>.</w:t>
      </w:r>
    </w:p>
    <w:p w:rsidR="00A153E9" w:rsidRDefault="00A153E9" w:rsidP="00A153E9">
      <w:pPr>
        <w:pStyle w:val="ConsNormal"/>
        <w:tabs>
          <w:tab w:val="left" w:pos="1134"/>
        </w:tabs>
        <w:ind w:right="0"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Перезачёт учебных дисциплин (модулей), практик производится с учётом следующих требований:</w:t>
      </w:r>
    </w:p>
    <w:p w:rsidR="00A153E9" w:rsidRDefault="00A153E9" w:rsidP="00A153E9">
      <w:pPr>
        <w:pStyle w:val="a"/>
        <w:tabs>
          <w:tab w:val="num" w:pos="993"/>
          <w:tab w:val="left" w:pos="1134"/>
          <w:tab w:val="num" w:pos="1353"/>
        </w:tabs>
        <w:ind w:left="0" w:firstLine="709"/>
        <w:rPr>
          <w:rFonts w:eastAsia="Calibri"/>
          <w:bCs/>
          <w:color w:val="000000"/>
          <w:sz w:val="28"/>
          <w:szCs w:val="28"/>
        </w:rPr>
      </w:pPr>
      <w:r>
        <w:rPr>
          <w:rFonts w:eastAsia="Calibri"/>
          <w:bCs/>
          <w:color w:val="000000"/>
          <w:sz w:val="28"/>
          <w:szCs w:val="28"/>
        </w:rPr>
        <w:t>учебная дисциплина на основании диплома о предыдущем высшем образовании (справки об обучении или о периоде обучения) совпадает по наименованию и содержанию с учебной дисциплиной, осваиваемой ОП ВО;</w:t>
      </w:r>
    </w:p>
    <w:p w:rsidR="00A153E9" w:rsidRDefault="00A153E9" w:rsidP="00A153E9">
      <w:pPr>
        <w:pStyle w:val="a"/>
        <w:tabs>
          <w:tab w:val="num" w:pos="993"/>
          <w:tab w:val="left" w:pos="1134"/>
          <w:tab w:val="num" w:pos="1353"/>
        </w:tabs>
        <w:ind w:left="0" w:firstLine="709"/>
        <w:rPr>
          <w:rFonts w:eastAsia="Calibri"/>
          <w:bCs/>
          <w:color w:val="000000"/>
          <w:sz w:val="28"/>
          <w:szCs w:val="28"/>
        </w:rPr>
      </w:pPr>
      <w:r>
        <w:rPr>
          <w:rFonts w:eastAsia="Calibri"/>
          <w:bCs/>
          <w:color w:val="000000"/>
          <w:sz w:val="28"/>
          <w:szCs w:val="28"/>
        </w:rPr>
        <w:t xml:space="preserve">форма промежуточной аттестации учебной дисциплины на основании диплома о предыдущем высшем образовании (справки об обучении или о периоде обучения) соответствует форме промежуточной </w:t>
      </w:r>
      <w:r>
        <w:rPr>
          <w:rFonts w:eastAsia="Calibri"/>
          <w:bCs/>
          <w:color w:val="000000"/>
          <w:sz w:val="28"/>
          <w:szCs w:val="28"/>
        </w:rPr>
        <w:lastRenderedPageBreak/>
        <w:t xml:space="preserve">аттестации учебной дисциплины, осваиваемой ОП ВО; </w:t>
      </w:r>
    </w:p>
    <w:p w:rsidR="00A153E9" w:rsidRDefault="00A153E9" w:rsidP="00A153E9">
      <w:pPr>
        <w:pStyle w:val="a"/>
        <w:tabs>
          <w:tab w:val="num" w:pos="1134"/>
        </w:tabs>
        <w:ind w:left="0" w:firstLine="709"/>
        <w:rPr>
          <w:rFonts w:eastAsia="Calibri"/>
          <w:bCs/>
          <w:color w:val="000000"/>
          <w:sz w:val="28"/>
          <w:szCs w:val="28"/>
        </w:rPr>
      </w:pPr>
      <w:r>
        <w:rPr>
          <w:rFonts w:eastAsia="Calibri"/>
          <w:bCs/>
          <w:color w:val="000000"/>
          <w:sz w:val="28"/>
          <w:szCs w:val="28"/>
        </w:rPr>
        <w:t>количество часов (зачётных единиц) учебной дисциплины на основании диплома о предыдущем высшем образовании (справки об обучении или о периоде обучения) соответствует количеству часов (зачётных единиц) учебной дисциплины, осваиваемой ОП ВО или превышает их;</w:t>
      </w:r>
    </w:p>
    <w:p w:rsidR="00A153E9" w:rsidRDefault="00A153E9" w:rsidP="00A153E9">
      <w:pPr>
        <w:pStyle w:val="a"/>
        <w:tabs>
          <w:tab w:val="num" w:pos="1134"/>
        </w:tabs>
        <w:ind w:left="0" w:firstLine="709"/>
        <w:rPr>
          <w:rFonts w:eastAsia="Calibri"/>
          <w:bCs/>
          <w:color w:val="000000"/>
          <w:sz w:val="28"/>
          <w:szCs w:val="28"/>
        </w:rPr>
      </w:pPr>
      <w:r w:rsidRPr="006026C8">
        <w:rPr>
          <w:rFonts w:eastAsia="Calibri"/>
          <w:bCs/>
          <w:color w:val="000000"/>
          <w:sz w:val="28"/>
          <w:szCs w:val="28"/>
        </w:rPr>
        <w:t>содержание и продолжительность практики на основании диплома о предыдущем высшем образовании (справки об обучении или о периоде обучения) совпада</w:t>
      </w:r>
      <w:r>
        <w:rPr>
          <w:rFonts w:eastAsia="Calibri"/>
          <w:bCs/>
          <w:color w:val="000000"/>
          <w:sz w:val="28"/>
          <w:szCs w:val="28"/>
        </w:rPr>
        <w:t>ю</w:t>
      </w:r>
      <w:r w:rsidRPr="006026C8">
        <w:rPr>
          <w:rFonts w:eastAsia="Calibri"/>
          <w:bCs/>
          <w:color w:val="000000"/>
          <w:sz w:val="28"/>
          <w:szCs w:val="28"/>
        </w:rPr>
        <w:t>т с содержанием и продолжительностью практики по осваиваемой ОП ВО;</w:t>
      </w:r>
    </w:p>
    <w:p w:rsidR="00A153E9" w:rsidRDefault="00A153E9" w:rsidP="00A153E9">
      <w:pPr>
        <w:pStyle w:val="a"/>
        <w:tabs>
          <w:tab w:val="num" w:pos="1134"/>
        </w:tabs>
        <w:ind w:left="0" w:firstLine="709"/>
        <w:rPr>
          <w:rFonts w:eastAsia="Calibri"/>
          <w:bCs/>
          <w:color w:val="000000"/>
          <w:sz w:val="28"/>
          <w:szCs w:val="28"/>
        </w:rPr>
      </w:pPr>
      <w:r>
        <w:rPr>
          <w:rFonts w:eastAsia="Calibri"/>
          <w:bCs/>
          <w:color w:val="000000"/>
          <w:sz w:val="28"/>
          <w:szCs w:val="28"/>
        </w:rPr>
        <w:t>результаты государственной итоговой аттестации перезачтены быть не могут.</w:t>
      </w:r>
    </w:p>
    <w:p w:rsidR="00A153E9" w:rsidRDefault="00A153E9" w:rsidP="00A153E9">
      <w:pPr>
        <w:tabs>
          <w:tab w:val="num"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перезачета необходимого объема учебных дисциплин, предусмотренных основной образовательной программой, в соответствующий раздел индивидуального плана обучающегося переносятся по его заявлению </w:t>
      </w:r>
      <w:r w:rsidRPr="00001106">
        <w:rPr>
          <w:rFonts w:ascii="Times New Roman" w:hAnsi="Times New Roman" w:cs="Times New Roman"/>
          <w:sz w:val="28"/>
          <w:szCs w:val="28"/>
        </w:rPr>
        <w:t>(</w:t>
      </w:r>
      <w:r>
        <w:rPr>
          <w:rFonts w:ascii="Times New Roman" w:hAnsi="Times New Roman" w:cs="Times New Roman"/>
          <w:sz w:val="28"/>
          <w:szCs w:val="28"/>
        </w:rPr>
        <w:t>П</w:t>
      </w:r>
      <w:r w:rsidRPr="00001106">
        <w:rPr>
          <w:rFonts w:ascii="Times New Roman" w:hAnsi="Times New Roman" w:cs="Times New Roman"/>
          <w:sz w:val="28"/>
          <w:szCs w:val="28"/>
        </w:rPr>
        <w:t>риложение 5) из документа о предшествующем образовании учебные</w:t>
      </w:r>
      <w:r>
        <w:rPr>
          <w:rFonts w:ascii="Times New Roman" w:hAnsi="Times New Roman" w:cs="Times New Roman"/>
          <w:sz w:val="28"/>
          <w:szCs w:val="28"/>
        </w:rPr>
        <w:t xml:space="preserve"> дисциплины, способствующие развитию необходимых компетенций (части компетенций), с указанием трудоемкости (в зачетных единица), форм промежуточного контроля и результатов освоения. </w:t>
      </w:r>
    </w:p>
    <w:p w:rsidR="00A153E9" w:rsidRDefault="00A153E9" w:rsidP="00A153E9">
      <w:pPr>
        <w:tabs>
          <w:tab w:val="num"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Трудоёмкость перезачтённых дисциплин (модулей), практик исключается из индивидуального плана обучающегося и не учитывается при определении годового объёма программы.</w:t>
      </w:r>
    </w:p>
    <w:p w:rsidR="00A153E9" w:rsidRDefault="00A153E9" w:rsidP="00A153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Содержание учебных дисциплин (модулей) для перезачета устанавливается на основе </w:t>
      </w:r>
      <w:r w:rsidRPr="000505D5">
        <w:rPr>
          <w:rFonts w:ascii="Times New Roman" w:hAnsi="Times New Roman" w:cs="Times New Roman"/>
          <w:sz w:val="28"/>
          <w:szCs w:val="28"/>
        </w:rPr>
        <w:t>рабоч</w:t>
      </w:r>
      <w:r>
        <w:rPr>
          <w:rFonts w:ascii="Times New Roman" w:hAnsi="Times New Roman" w:cs="Times New Roman"/>
          <w:sz w:val="28"/>
          <w:szCs w:val="28"/>
        </w:rPr>
        <w:t>их</w:t>
      </w:r>
      <w:r w:rsidRPr="000505D5">
        <w:rPr>
          <w:rFonts w:ascii="Times New Roman" w:hAnsi="Times New Roman" w:cs="Times New Roman"/>
          <w:sz w:val="28"/>
          <w:szCs w:val="28"/>
        </w:rPr>
        <w:t xml:space="preserve"> программы</w:t>
      </w:r>
      <w:r>
        <w:rPr>
          <w:rFonts w:ascii="Times New Roman" w:hAnsi="Times New Roman" w:cs="Times New Roman"/>
          <w:sz w:val="28"/>
          <w:szCs w:val="28"/>
        </w:rPr>
        <w:t xml:space="preserve"> учебных дисциплин (модулей), заверенных надлежавшим образом по месту получения предыдущего образования, представляемых в Комиссию или аспирантскую комиссию соответственно. </w:t>
      </w:r>
    </w:p>
    <w:p w:rsidR="00A153E9" w:rsidRDefault="00A153E9" w:rsidP="00A153E9">
      <w:pPr>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sz w:val="28"/>
          <w:szCs w:val="28"/>
        </w:rPr>
        <w:t xml:space="preserve">Решение о перезачёте учебных дисциплин (модулей), практик принимает Комиссия, аспирантская комиссия </w:t>
      </w:r>
      <w:r>
        <w:rPr>
          <w:rFonts w:ascii="Times New Roman" w:hAnsi="Times New Roman" w:cs="Times New Roman"/>
          <w:bCs/>
          <w:color w:val="000000"/>
          <w:sz w:val="28"/>
          <w:szCs w:val="28"/>
        </w:rPr>
        <w:t xml:space="preserve">соответствующего учебного института (факультета) в </w:t>
      </w:r>
      <w:r w:rsidRPr="000505D5">
        <w:rPr>
          <w:rFonts w:ascii="Times New Roman" w:hAnsi="Times New Roman" w:cs="Times New Roman"/>
          <w:bCs/>
          <w:color w:val="000000"/>
          <w:sz w:val="28"/>
          <w:szCs w:val="28"/>
        </w:rPr>
        <w:t>сроки</w:t>
      </w:r>
      <w:r>
        <w:rPr>
          <w:rFonts w:ascii="Times New Roman" w:hAnsi="Times New Roman" w:cs="Times New Roman"/>
          <w:bCs/>
          <w:color w:val="000000"/>
          <w:sz w:val="28"/>
          <w:szCs w:val="28"/>
        </w:rPr>
        <w:t>,</w:t>
      </w:r>
      <w:r w:rsidRPr="000505D5">
        <w:rPr>
          <w:rFonts w:ascii="Times New Roman" w:hAnsi="Times New Roman" w:cs="Times New Roman"/>
          <w:bCs/>
          <w:color w:val="000000"/>
          <w:sz w:val="28"/>
          <w:szCs w:val="28"/>
        </w:rPr>
        <w:t xml:space="preserve"> установленные для работы </w:t>
      </w:r>
      <w:r>
        <w:rPr>
          <w:rFonts w:ascii="Times New Roman" w:hAnsi="Times New Roman" w:cs="Times New Roman"/>
          <w:bCs/>
          <w:color w:val="000000"/>
          <w:sz w:val="28"/>
          <w:szCs w:val="28"/>
        </w:rPr>
        <w:t>К</w:t>
      </w:r>
      <w:r w:rsidRPr="000505D5">
        <w:rPr>
          <w:rFonts w:ascii="Times New Roman" w:hAnsi="Times New Roman" w:cs="Times New Roman"/>
          <w:bCs/>
          <w:color w:val="000000"/>
          <w:sz w:val="28"/>
          <w:szCs w:val="28"/>
        </w:rPr>
        <w:t>омиссии</w:t>
      </w:r>
      <w:r>
        <w:rPr>
          <w:rFonts w:ascii="Times New Roman" w:hAnsi="Times New Roman" w:cs="Times New Roman"/>
          <w:bCs/>
          <w:color w:val="000000"/>
          <w:sz w:val="28"/>
          <w:szCs w:val="28"/>
        </w:rPr>
        <w:t>, аспирантской комиссии</w:t>
      </w:r>
      <w:r w:rsidRPr="000505D5">
        <w:rPr>
          <w:rFonts w:ascii="Times New Roman" w:hAnsi="Times New Roman" w:cs="Times New Roman"/>
          <w:bCs/>
          <w:color w:val="000000"/>
          <w:sz w:val="28"/>
          <w:szCs w:val="28"/>
        </w:rPr>
        <w:t>, но не позже чем за два месяца до наступления промежуточной аттестации</w:t>
      </w:r>
      <w:r>
        <w:rPr>
          <w:rFonts w:ascii="Times New Roman" w:hAnsi="Times New Roman" w:cs="Times New Roman"/>
          <w:bCs/>
          <w:color w:val="000000"/>
          <w:sz w:val="28"/>
          <w:szCs w:val="28"/>
        </w:rPr>
        <w:t xml:space="preserve"> по ОП ВО обучающегося.</w:t>
      </w:r>
    </w:p>
    <w:p w:rsidR="00A153E9" w:rsidRDefault="00A153E9" w:rsidP="00A153E9">
      <w:pPr>
        <w:pStyle w:val="11"/>
        <w:numPr>
          <w:ilvl w:val="1"/>
          <w:numId w:val="1"/>
        </w:numPr>
        <w:tabs>
          <w:tab w:val="left" w:pos="1276"/>
        </w:tabs>
        <w:autoSpaceDE w:val="0"/>
        <w:autoSpaceDN w:val="0"/>
        <w:adjustRightInd w:val="0"/>
        <w:spacing w:after="0" w:line="240" w:lineRule="auto"/>
        <w:ind w:left="0" w:firstLine="709"/>
        <w:jc w:val="both"/>
        <w:rPr>
          <w:rFonts w:ascii="Times New Roman" w:hAnsi="Times New Roman" w:cs="Times New Roman"/>
          <w:bCs/>
          <w:color w:val="000000"/>
          <w:sz w:val="28"/>
          <w:szCs w:val="28"/>
        </w:rPr>
      </w:pPr>
      <w:r w:rsidRPr="004C2B3C">
        <w:rPr>
          <w:rFonts w:ascii="Times New Roman" w:hAnsi="Times New Roman" w:cs="Times New Roman"/>
          <w:bCs/>
          <w:color w:val="000000"/>
          <w:sz w:val="28"/>
          <w:szCs w:val="28"/>
        </w:rPr>
        <w:t>Под переаттестацией понимается дополнительная процедура (проверка), проводимая для подтверждения знаний, умений, навыков при освоении компетенции</w:t>
      </w:r>
      <w:r>
        <w:rPr>
          <w:rFonts w:ascii="Times New Roman" w:hAnsi="Times New Roman" w:cs="Times New Roman"/>
          <w:bCs/>
          <w:color w:val="000000"/>
          <w:sz w:val="28"/>
          <w:szCs w:val="28"/>
        </w:rPr>
        <w:t xml:space="preserve"> </w:t>
      </w:r>
      <w:r w:rsidRPr="004C2B3C">
        <w:rPr>
          <w:rFonts w:ascii="Times New Roman" w:hAnsi="Times New Roman" w:cs="Times New Roman"/>
          <w:bCs/>
          <w:color w:val="000000"/>
          <w:sz w:val="28"/>
          <w:szCs w:val="28"/>
        </w:rPr>
        <w:t>(</w:t>
      </w:r>
      <w:r>
        <w:rPr>
          <w:rFonts w:ascii="Times New Roman" w:hAnsi="Times New Roman" w:cs="Times New Roman"/>
          <w:bCs/>
          <w:color w:val="000000"/>
          <w:sz w:val="28"/>
          <w:szCs w:val="28"/>
        </w:rPr>
        <w:t>и</w:t>
      </w:r>
      <w:r w:rsidRPr="004C2B3C">
        <w:rPr>
          <w:rFonts w:ascii="Times New Roman" w:hAnsi="Times New Roman" w:cs="Times New Roman"/>
          <w:bCs/>
          <w:color w:val="000000"/>
          <w:sz w:val="28"/>
          <w:szCs w:val="28"/>
        </w:rPr>
        <w:t>й) или ее части (частей) у обучающегося по отдельным дисциплинам (модулям) и практикам, пройденным (изученным) им при получении предыдущего образования на соответствии осваиваемой ОП ВО. По итогам переаттестации в случае положительных оценок выносится общее решение о переаттестации, которое освобождает обучающегося от необходимости повторного изучения (прохождения) соответствующей дисциплины и/или практики и является одним из оснований для перевода на ускоренное обучение по индивидуальному плану.</w:t>
      </w:r>
    </w:p>
    <w:p w:rsidR="00A153E9" w:rsidRDefault="00A153E9" w:rsidP="00A153E9">
      <w:pPr>
        <w:pStyle w:val="ConsNormal"/>
        <w:tabs>
          <w:tab w:val="left" w:pos="1134"/>
        </w:tabs>
        <w:ind w:right="0"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Переаттестация проводится в случае невозможности проведения процедуры перезачета.</w:t>
      </w:r>
    </w:p>
    <w:p w:rsidR="00A153E9" w:rsidRDefault="00A153E9" w:rsidP="00A153E9">
      <w:pPr>
        <w:pStyle w:val="ConsNormal"/>
        <w:tabs>
          <w:tab w:val="left" w:pos="1134"/>
        </w:tabs>
        <w:ind w:right="0" w:firstLine="709"/>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sz w:val="28"/>
          <w:szCs w:val="28"/>
          <w:lang w:eastAsia="en-US"/>
        </w:rPr>
        <w:t>Переаттестация учебных дисциплин (модулей), практик, осуществляется</w:t>
      </w:r>
      <w:r>
        <w:rPr>
          <w:rFonts w:ascii="Times New Roman" w:eastAsia="Calibri" w:hAnsi="Times New Roman" w:cs="Times New Roman"/>
          <w:bCs/>
          <w:color w:val="000000"/>
          <w:sz w:val="28"/>
          <w:szCs w:val="28"/>
          <w:lang w:eastAsia="en-US"/>
        </w:rPr>
        <w:t>:</w:t>
      </w:r>
    </w:p>
    <w:p w:rsidR="00A153E9" w:rsidRDefault="00A153E9" w:rsidP="00A153E9">
      <w:pPr>
        <w:pStyle w:val="a"/>
        <w:tabs>
          <w:tab w:val="num" w:pos="1134"/>
          <w:tab w:val="num" w:pos="1353"/>
        </w:tabs>
        <w:ind w:left="0" w:firstLine="709"/>
        <w:rPr>
          <w:rFonts w:eastAsia="Calibri"/>
          <w:bCs/>
          <w:color w:val="000000"/>
          <w:sz w:val="28"/>
          <w:szCs w:val="28"/>
        </w:rPr>
      </w:pPr>
      <w:r>
        <w:rPr>
          <w:rFonts w:eastAsia="Calibri"/>
          <w:bCs/>
          <w:color w:val="000000"/>
          <w:sz w:val="28"/>
          <w:szCs w:val="28"/>
        </w:rPr>
        <w:lastRenderedPageBreak/>
        <w:t>для обучающихся по программе бакалавриата или специалитета— на основании представленного обучающимся диплома о среднем профессиональном образовании, диплома бакалавра, диплома специалиста, диплома магистра, удостоверения о повышении квалификации, диплома о профессиональной переподготовке, справки об обучении или периоде обучения по программам ВО;</w:t>
      </w:r>
    </w:p>
    <w:p w:rsidR="00A153E9" w:rsidRDefault="00A153E9" w:rsidP="00A153E9">
      <w:pPr>
        <w:pStyle w:val="a"/>
        <w:tabs>
          <w:tab w:val="num" w:pos="1134"/>
          <w:tab w:val="num" w:pos="1353"/>
        </w:tabs>
        <w:ind w:left="0" w:firstLine="709"/>
        <w:rPr>
          <w:rFonts w:eastAsia="Calibri"/>
          <w:bCs/>
          <w:color w:val="000000"/>
          <w:sz w:val="28"/>
          <w:szCs w:val="28"/>
        </w:rPr>
      </w:pPr>
      <w:r>
        <w:rPr>
          <w:rFonts w:eastAsia="Calibri"/>
          <w:bCs/>
          <w:color w:val="000000"/>
          <w:sz w:val="28"/>
          <w:szCs w:val="28"/>
        </w:rPr>
        <w:t>для обучающихся по программе магистратуры - на основании представленного обучающимся диплома специалиста, диплома магистра, удостоверения о повышении квалификации, диплома о профессиональной переподготовке, справки об обучении или периоде обучения по программам специалитета и/или магистратуры;</w:t>
      </w:r>
    </w:p>
    <w:p w:rsidR="00A153E9" w:rsidRPr="00454B04" w:rsidRDefault="00A153E9" w:rsidP="00A153E9">
      <w:pPr>
        <w:pStyle w:val="a"/>
        <w:tabs>
          <w:tab w:val="clear" w:pos="1637"/>
          <w:tab w:val="num" w:pos="0"/>
          <w:tab w:val="left" w:pos="1134"/>
        </w:tabs>
        <w:ind w:left="0" w:firstLine="709"/>
        <w:rPr>
          <w:rFonts w:eastAsia="Calibri"/>
          <w:color w:val="000000"/>
          <w:sz w:val="28"/>
          <w:szCs w:val="28"/>
        </w:rPr>
      </w:pPr>
      <w:r w:rsidRPr="001919BF">
        <w:rPr>
          <w:rFonts w:eastAsia="Calibri"/>
          <w:color w:val="000000"/>
          <w:sz w:val="28"/>
          <w:szCs w:val="28"/>
        </w:rPr>
        <w:t xml:space="preserve">для обучающихся по программам подготовки научно-педагогических кадров в аспирантуре </w:t>
      </w:r>
      <w:r>
        <w:rPr>
          <w:rFonts w:eastAsia="Calibri"/>
          <w:color w:val="000000"/>
          <w:sz w:val="28"/>
          <w:szCs w:val="28"/>
        </w:rPr>
        <w:t xml:space="preserve">- </w:t>
      </w:r>
      <w:r w:rsidRPr="001919BF">
        <w:rPr>
          <w:rFonts w:eastAsia="Calibri"/>
          <w:color w:val="000000"/>
          <w:sz w:val="28"/>
          <w:szCs w:val="28"/>
        </w:rPr>
        <w:t xml:space="preserve">на основании представленного </w:t>
      </w:r>
      <w:r w:rsidRPr="001919BF">
        <w:rPr>
          <w:sz w:val="28"/>
          <w:szCs w:val="28"/>
        </w:rPr>
        <w:t>диплома об окончания аспирантуры (с приложением), справки об обучении или периоде обучения по программе аспирантуры или диплома кандидата наук</w:t>
      </w:r>
      <w:r>
        <w:rPr>
          <w:sz w:val="28"/>
          <w:szCs w:val="28"/>
        </w:rPr>
        <w:t>.</w:t>
      </w:r>
    </w:p>
    <w:p w:rsidR="00A153E9" w:rsidRPr="001919BF" w:rsidRDefault="00A153E9" w:rsidP="00A153E9">
      <w:pPr>
        <w:pStyle w:val="a"/>
        <w:numPr>
          <w:ilvl w:val="0"/>
          <w:numId w:val="0"/>
        </w:numPr>
        <w:tabs>
          <w:tab w:val="left" w:pos="1134"/>
        </w:tabs>
        <w:ind w:firstLine="709"/>
        <w:rPr>
          <w:rFonts w:eastAsia="Calibri"/>
          <w:color w:val="000000"/>
          <w:sz w:val="28"/>
          <w:szCs w:val="28"/>
        </w:rPr>
      </w:pPr>
      <w:r w:rsidRPr="001919BF">
        <w:rPr>
          <w:rFonts w:eastAsia="Calibri"/>
          <w:color w:val="000000"/>
          <w:sz w:val="28"/>
          <w:szCs w:val="28"/>
        </w:rPr>
        <w:t xml:space="preserve">Допускается переаттестация учебных дисциплин (модулей) и практик по ОП ВО в том случае, если: </w:t>
      </w:r>
    </w:p>
    <w:p w:rsidR="00A153E9" w:rsidRDefault="00A153E9" w:rsidP="00A153E9">
      <w:pPr>
        <w:pStyle w:val="a7"/>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919BF">
        <w:rPr>
          <w:rFonts w:ascii="Times New Roman" w:hAnsi="Times New Roman" w:cs="Times New Roman"/>
          <w:bCs/>
          <w:color w:val="000000"/>
          <w:sz w:val="28"/>
          <w:szCs w:val="28"/>
        </w:rPr>
        <w:t>аналогичные дисциплин</w:t>
      </w:r>
      <w:r w:rsidRPr="001919BF">
        <w:rPr>
          <w:rFonts w:ascii="Times New Roman" w:hAnsi="Times New Roman" w:cs="Times New Roman"/>
          <w:bCs/>
          <w:sz w:val="28"/>
          <w:szCs w:val="28"/>
        </w:rPr>
        <w:t>ы изучались обучающимся ранее при освоении им программ среднего профессионального образования, высшего образования соответствующего профиля (про</w:t>
      </w:r>
      <w:r w:rsidRPr="001919BF">
        <w:rPr>
          <w:rFonts w:ascii="Times New Roman" w:hAnsi="Times New Roman" w:cs="Times New Roman"/>
          <w:bCs/>
          <w:color w:val="000000"/>
          <w:sz w:val="28"/>
          <w:szCs w:val="28"/>
        </w:rPr>
        <w:t>ф</w:t>
      </w:r>
      <w:r w:rsidRPr="001919BF">
        <w:rPr>
          <w:rFonts w:ascii="Times New Roman" w:hAnsi="Times New Roman" w:cs="Times New Roman"/>
          <w:sz w:val="28"/>
          <w:szCs w:val="28"/>
        </w:rPr>
        <w:t>ильными следует считать образовательные программы, которые имеют близкие или одинаковые по наим</w:t>
      </w:r>
      <w:r w:rsidRPr="00720A9A">
        <w:rPr>
          <w:rFonts w:ascii="Times New Roman" w:hAnsi="Times New Roman" w:cs="Times New Roman"/>
          <w:sz w:val="28"/>
          <w:szCs w:val="28"/>
        </w:rPr>
        <w:t>енованию общепрофессиональные и специальные дисциплины (разделы);</w:t>
      </w:r>
    </w:p>
    <w:p w:rsidR="00A153E9" w:rsidRDefault="00A153E9" w:rsidP="00A153E9">
      <w:pPr>
        <w:pStyle w:val="a7"/>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353BD">
        <w:rPr>
          <w:rFonts w:ascii="Times New Roman" w:hAnsi="Times New Roman" w:cs="Times New Roman"/>
          <w:sz w:val="28"/>
          <w:szCs w:val="28"/>
        </w:rPr>
        <w:t>не совпадают формы промежуточной аттестации по учебным дисциплинам (модулям) и практикам;</w:t>
      </w:r>
    </w:p>
    <w:p w:rsidR="00A153E9" w:rsidRDefault="00A153E9" w:rsidP="00A153E9">
      <w:pPr>
        <w:pStyle w:val="a7"/>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353BD">
        <w:rPr>
          <w:rFonts w:ascii="Times New Roman" w:hAnsi="Times New Roman" w:cs="Times New Roman"/>
          <w:sz w:val="28"/>
          <w:szCs w:val="28"/>
        </w:rPr>
        <w:t xml:space="preserve">недостаток в объеме трудоемкости учебных дисциплин (модулей), практик составляет не более 10% от установленного в учебном плане объема трудоемкости учебной дисциплины (модуля), практик по ОП с нормативным сроком обучения, на которую поступил абитуриент. </w:t>
      </w:r>
    </w:p>
    <w:p w:rsidR="00A153E9" w:rsidRDefault="00A153E9" w:rsidP="00A153E9">
      <w:pPr>
        <w:tabs>
          <w:tab w:val="num"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Формами переаттестации являются</w:t>
      </w:r>
      <w:r w:rsidRPr="00524AFA">
        <w:rPr>
          <w:rFonts w:ascii="Times New Roman" w:hAnsi="Times New Roman" w:cs="Times New Roman"/>
          <w:sz w:val="28"/>
          <w:szCs w:val="28"/>
        </w:rPr>
        <w:t xml:space="preserve">: </w:t>
      </w:r>
      <w:r>
        <w:rPr>
          <w:rFonts w:ascii="Times New Roman" w:hAnsi="Times New Roman" w:cs="Times New Roman"/>
          <w:sz w:val="28"/>
          <w:szCs w:val="28"/>
        </w:rPr>
        <w:t>экзамен, зачет, собеседование.</w:t>
      </w:r>
    </w:p>
    <w:p w:rsidR="00A153E9" w:rsidRDefault="00A153E9" w:rsidP="00A153E9">
      <w:pPr>
        <w:tabs>
          <w:tab w:val="num"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учебных дисциплин (практик) и формы переаттестации определяются выпускающей кафедрой, ответственной за реализацию образовательной программы</w:t>
      </w:r>
      <w:r w:rsidRPr="00396020">
        <w:rPr>
          <w:rFonts w:ascii="Times New Roman" w:hAnsi="Times New Roman" w:cs="Times New Roman"/>
          <w:sz w:val="28"/>
          <w:szCs w:val="28"/>
        </w:rPr>
        <w:t xml:space="preserve"> </w:t>
      </w:r>
      <w:r>
        <w:rPr>
          <w:rFonts w:ascii="Times New Roman" w:hAnsi="Times New Roman" w:cs="Times New Roman"/>
          <w:sz w:val="28"/>
          <w:szCs w:val="28"/>
        </w:rPr>
        <w:t>бакалавриата или специалитета</w:t>
      </w:r>
      <w:r w:rsidRPr="00396020">
        <w:rPr>
          <w:rFonts w:ascii="Times New Roman" w:hAnsi="Times New Roman" w:cs="Times New Roman"/>
          <w:sz w:val="28"/>
          <w:szCs w:val="28"/>
        </w:rPr>
        <w:t>;</w:t>
      </w:r>
      <w:r>
        <w:rPr>
          <w:rFonts w:ascii="Times New Roman" w:hAnsi="Times New Roman" w:cs="Times New Roman"/>
          <w:sz w:val="28"/>
          <w:szCs w:val="28"/>
        </w:rPr>
        <w:t xml:space="preserve"> руководителем магистерской программы</w:t>
      </w:r>
      <w:r w:rsidRPr="00396020">
        <w:rPr>
          <w:rFonts w:ascii="Times New Roman" w:hAnsi="Times New Roman" w:cs="Times New Roman"/>
          <w:sz w:val="28"/>
          <w:szCs w:val="28"/>
        </w:rPr>
        <w:t>;</w:t>
      </w:r>
      <w:r>
        <w:rPr>
          <w:rFonts w:ascii="Times New Roman" w:hAnsi="Times New Roman" w:cs="Times New Roman"/>
          <w:sz w:val="28"/>
          <w:szCs w:val="28"/>
        </w:rPr>
        <w:t xml:space="preserve"> научным руководителем аспиранта на основе оценки компетенций, сформированных при освоении программы среднего профессионального и/или высшего образования и личного заявления обучающегося </w:t>
      </w:r>
      <w:r w:rsidRPr="00001106">
        <w:rPr>
          <w:rFonts w:ascii="Times New Roman" w:hAnsi="Times New Roman" w:cs="Times New Roman"/>
          <w:sz w:val="28"/>
          <w:szCs w:val="28"/>
        </w:rPr>
        <w:t>(Приложение 6).</w:t>
      </w:r>
    </w:p>
    <w:p w:rsidR="00A153E9" w:rsidRDefault="00A153E9" w:rsidP="00A153E9">
      <w:pPr>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sz w:val="28"/>
          <w:szCs w:val="28"/>
        </w:rPr>
        <w:t xml:space="preserve">Решение о допуске к переаттестации учебных дисциплин (модулей), практик, сроки и график её проведения принимает Комиссия, аспирантская комиссия </w:t>
      </w:r>
      <w:r>
        <w:rPr>
          <w:rFonts w:ascii="Times New Roman" w:hAnsi="Times New Roman" w:cs="Times New Roman"/>
          <w:bCs/>
          <w:color w:val="000000"/>
          <w:sz w:val="28"/>
          <w:szCs w:val="28"/>
        </w:rPr>
        <w:t xml:space="preserve">соответствующего института (факультета) в </w:t>
      </w:r>
      <w:r w:rsidRPr="000505D5">
        <w:rPr>
          <w:rFonts w:ascii="Times New Roman" w:hAnsi="Times New Roman" w:cs="Times New Roman"/>
          <w:bCs/>
          <w:color w:val="000000"/>
          <w:sz w:val="28"/>
          <w:szCs w:val="28"/>
        </w:rPr>
        <w:t>сроки</w:t>
      </w:r>
      <w:r>
        <w:rPr>
          <w:rFonts w:ascii="Times New Roman" w:hAnsi="Times New Roman" w:cs="Times New Roman"/>
          <w:bCs/>
          <w:color w:val="000000"/>
          <w:sz w:val="28"/>
          <w:szCs w:val="28"/>
        </w:rPr>
        <w:t>,</w:t>
      </w:r>
      <w:r w:rsidRPr="000505D5">
        <w:rPr>
          <w:rFonts w:ascii="Times New Roman" w:hAnsi="Times New Roman" w:cs="Times New Roman"/>
          <w:bCs/>
          <w:color w:val="000000"/>
          <w:sz w:val="28"/>
          <w:szCs w:val="28"/>
        </w:rPr>
        <w:t xml:space="preserve"> установленные для работы </w:t>
      </w:r>
      <w:r>
        <w:rPr>
          <w:rFonts w:ascii="Times New Roman" w:hAnsi="Times New Roman" w:cs="Times New Roman"/>
          <w:bCs/>
          <w:color w:val="000000"/>
          <w:sz w:val="28"/>
          <w:szCs w:val="28"/>
        </w:rPr>
        <w:t>К</w:t>
      </w:r>
      <w:r w:rsidRPr="000505D5">
        <w:rPr>
          <w:rFonts w:ascii="Times New Roman" w:hAnsi="Times New Roman" w:cs="Times New Roman"/>
          <w:bCs/>
          <w:color w:val="000000"/>
          <w:sz w:val="28"/>
          <w:szCs w:val="28"/>
        </w:rPr>
        <w:t>омиссии</w:t>
      </w:r>
      <w:r>
        <w:rPr>
          <w:rFonts w:ascii="Times New Roman" w:hAnsi="Times New Roman" w:cs="Times New Roman"/>
          <w:bCs/>
          <w:color w:val="000000"/>
          <w:sz w:val="28"/>
          <w:szCs w:val="28"/>
        </w:rPr>
        <w:t>, аспирантской комиссии</w:t>
      </w:r>
      <w:r w:rsidRPr="000505D5">
        <w:rPr>
          <w:rFonts w:ascii="Times New Roman" w:hAnsi="Times New Roman" w:cs="Times New Roman"/>
          <w:bCs/>
          <w:color w:val="000000"/>
          <w:sz w:val="28"/>
          <w:szCs w:val="28"/>
        </w:rPr>
        <w:t>, но не позже чем за два месяца до наступления промежуточной аттестации</w:t>
      </w:r>
      <w:r>
        <w:rPr>
          <w:rFonts w:ascii="Times New Roman" w:hAnsi="Times New Roman" w:cs="Times New Roman"/>
          <w:bCs/>
          <w:color w:val="000000"/>
          <w:sz w:val="28"/>
          <w:szCs w:val="28"/>
        </w:rPr>
        <w:t xml:space="preserve"> по ОП ВО обучающегося.</w:t>
      </w:r>
    </w:p>
    <w:p w:rsidR="00A153E9" w:rsidRDefault="00A153E9" w:rsidP="00A153E9">
      <w:pPr>
        <w:tabs>
          <w:tab w:val="num"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принимает Комиссия</w:t>
      </w:r>
      <w:r>
        <w:rPr>
          <w:rFonts w:ascii="Times New Roman" w:hAnsi="Times New Roman" w:cs="Times New Roman"/>
          <w:bCs/>
          <w:color w:val="000000"/>
          <w:sz w:val="28"/>
          <w:szCs w:val="28"/>
        </w:rPr>
        <w:t xml:space="preserve">, аспирантская комиссия по </w:t>
      </w:r>
      <w:r>
        <w:rPr>
          <w:rFonts w:ascii="Times New Roman" w:hAnsi="Times New Roman" w:cs="Times New Roman"/>
          <w:sz w:val="28"/>
          <w:szCs w:val="28"/>
        </w:rPr>
        <w:t xml:space="preserve">согласованию с заведующими выпускающих кафедр, руководителями </w:t>
      </w:r>
      <w:r>
        <w:rPr>
          <w:rFonts w:ascii="Times New Roman" w:hAnsi="Times New Roman" w:cs="Times New Roman"/>
          <w:sz w:val="28"/>
          <w:szCs w:val="28"/>
        </w:rPr>
        <w:lastRenderedPageBreak/>
        <w:t>магистерских программ, научными руководителями аспирантов соответственно.</w:t>
      </w:r>
    </w:p>
    <w:p w:rsidR="00A153E9" w:rsidRDefault="00A153E9" w:rsidP="00A153E9">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Комиссия, аспирантская комиссия соответствующего института (факультета) выдаёт обучающемуся </w:t>
      </w:r>
      <w:r w:rsidRPr="00B41EDD">
        <w:rPr>
          <w:rFonts w:ascii="Times New Roman" w:hAnsi="Times New Roman" w:cs="Times New Roman"/>
          <w:sz w:val="28"/>
          <w:szCs w:val="28"/>
        </w:rPr>
        <w:t xml:space="preserve">направление </w:t>
      </w:r>
      <w:r>
        <w:rPr>
          <w:rFonts w:ascii="Times New Roman" w:hAnsi="Times New Roman" w:cs="Times New Roman"/>
          <w:sz w:val="28"/>
          <w:szCs w:val="28"/>
        </w:rPr>
        <w:t xml:space="preserve">в установленной форме </w:t>
      </w:r>
      <w:r w:rsidRPr="00001106">
        <w:rPr>
          <w:rFonts w:ascii="Times New Roman" w:hAnsi="Times New Roman" w:cs="Times New Roman"/>
          <w:sz w:val="28"/>
          <w:szCs w:val="28"/>
        </w:rPr>
        <w:t>(Приложение 7)</w:t>
      </w:r>
      <w:r>
        <w:rPr>
          <w:rFonts w:ascii="Times New Roman" w:hAnsi="Times New Roman" w:cs="Times New Roman"/>
          <w:sz w:val="28"/>
          <w:szCs w:val="28"/>
        </w:rPr>
        <w:t xml:space="preserve"> на переаттестацию учебных дисциплин (модулей) и практик с указанием сроков переаттестации. По окончании сроков переаттестации направление сдаётся в Комиссию, аспирантскую комиссию соответственно в течение трёх рабочих дней.</w:t>
      </w:r>
    </w:p>
    <w:p w:rsidR="00A153E9" w:rsidRDefault="00A153E9" w:rsidP="00A153E9">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проведения переаттестации обучающиеся</w:t>
      </w:r>
      <w:r>
        <w:rPr>
          <w:rFonts w:ascii="Times New Roman" w:hAnsi="Times New Roman" w:cs="Times New Roman"/>
          <w:b/>
          <w:bCs/>
          <w:color w:val="000000"/>
          <w:sz w:val="28"/>
          <w:szCs w:val="28"/>
        </w:rPr>
        <w:t xml:space="preserve"> </w:t>
      </w:r>
      <w:r>
        <w:rPr>
          <w:rFonts w:ascii="Times New Roman" w:hAnsi="Times New Roman" w:cs="Times New Roman"/>
          <w:sz w:val="28"/>
          <w:szCs w:val="28"/>
        </w:rPr>
        <w:t>на базе среднего профессионального и высшего образования, представившие заявления о переводе на ускоренное обучение, могут быть объединены в группы.</w:t>
      </w:r>
    </w:p>
    <w:p w:rsidR="00A153E9" w:rsidRDefault="00A153E9" w:rsidP="00A153E9">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Переаттестация проводится в период проведения промежуточной аттестации.</w:t>
      </w:r>
    </w:p>
    <w:p w:rsidR="00A153E9" w:rsidRDefault="00A153E9" w:rsidP="00A153E9">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Перед переаттестацией обучающемуся предоставляется возможность ознакомиться с рабочей программой учебной дисциплины (модуля), практики. Комиссия, аспирантская комиссия </w:t>
      </w:r>
      <w:r>
        <w:rPr>
          <w:rFonts w:ascii="Times New Roman" w:hAnsi="Times New Roman" w:cs="Times New Roman"/>
          <w:bCs/>
          <w:color w:val="000000"/>
          <w:sz w:val="28"/>
          <w:szCs w:val="28"/>
        </w:rPr>
        <w:t xml:space="preserve">по </w:t>
      </w:r>
      <w:r>
        <w:rPr>
          <w:rFonts w:ascii="Times New Roman" w:hAnsi="Times New Roman" w:cs="Times New Roman"/>
          <w:sz w:val="28"/>
          <w:szCs w:val="28"/>
        </w:rPr>
        <w:t>согласованию с заведующими соответствующих кафедр организует в необходимом объёме консультации с учётом требований ОП ВО.</w:t>
      </w:r>
    </w:p>
    <w:p w:rsidR="00A153E9" w:rsidRDefault="00A153E9" w:rsidP="00A153E9">
      <w:pPr>
        <w:pStyle w:val="11"/>
        <w:numPr>
          <w:ilvl w:val="1"/>
          <w:numId w:val="1"/>
        </w:numPr>
        <w:tabs>
          <w:tab w:val="left" w:pos="1276"/>
        </w:tabs>
        <w:autoSpaceDE w:val="0"/>
        <w:autoSpaceDN w:val="0"/>
        <w:adjustRightInd w:val="0"/>
        <w:spacing w:after="0" w:line="240" w:lineRule="auto"/>
        <w:ind w:left="0" w:firstLine="709"/>
        <w:jc w:val="both"/>
        <w:rPr>
          <w:rFonts w:ascii="Times New Roman" w:hAnsi="Times New Roman" w:cs="Times New Roman"/>
          <w:bCs/>
          <w:color w:val="000000"/>
          <w:sz w:val="28"/>
          <w:szCs w:val="28"/>
        </w:rPr>
      </w:pPr>
      <w:r w:rsidRPr="00891EEA">
        <w:rPr>
          <w:rFonts w:ascii="Times New Roman" w:hAnsi="Times New Roman" w:cs="Times New Roman"/>
          <w:bCs/>
          <w:color w:val="000000"/>
          <w:sz w:val="28"/>
          <w:szCs w:val="28"/>
        </w:rPr>
        <w:t>На основании решения Комиссии, аспирантской комиссии о составе учебных дисциплин (модулей), практик подлежащих перезач</w:t>
      </w:r>
      <w:r>
        <w:rPr>
          <w:rFonts w:ascii="Times New Roman" w:hAnsi="Times New Roman" w:cs="Times New Roman"/>
          <w:bCs/>
          <w:color w:val="000000"/>
          <w:sz w:val="28"/>
          <w:szCs w:val="28"/>
        </w:rPr>
        <w:t>ё</w:t>
      </w:r>
      <w:r w:rsidRPr="00891EEA">
        <w:rPr>
          <w:rFonts w:ascii="Times New Roman" w:hAnsi="Times New Roman" w:cs="Times New Roman"/>
          <w:bCs/>
          <w:color w:val="000000"/>
          <w:sz w:val="28"/>
          <w:szCs w:val="28"/>
        </w:rPr>
        <w:t xml:space="preserve">ту и/или переаттестации, сроках и графике проведения переаттестации выпускающие кафедры, руководители магистерских программ, научные руководители аспирантов совместно с </w:t>
      </w:r>
      <w:r w:rsidRPr="009B5B36">
        <w:rPr>
          <w:rFonts w:ascii="Times New Roman" w:hAnsi="Times New Roman" w:cs="Times New Roman"/>
          <w:bCs/>
          <w:color w:val="000000"/>
          <w:sz w:val="28"/>
          <w:szCs w:val="28"/>
        </w:rPr>
        <w:t xml:space="preserve">ответственными за проведение и оформление процедур по переводу на </w:t>
      </w:r>
      <w:r>
        <w:rPr>
          <w:rFonts w:ascii="Times New Roman" w:hAnsi="Times New Roman" w:cs="Times New Roman"/>
          <w:bCs/>
          <w:color w:val="000000"/>
          <w:sz w:val="28"/>
          <w:szCs w:val="28"/>
        </w:rPr>
        <w:t>ускоренное обучение</w:t>
      </w:r>
      <w:r w:rsidRPr="00891EEA">
        <w:rPr>
          <w:rFonts w:ascii="Times New Roman" w:hAnsi="Times New Roman" w:cs="Times New Roman"/>
          <w:bCs/>
          <w:color w:val="000000"/>
          <w:sz w:val="28"/>
          <w:szCs w:val="28"/>
        </w:rPr>
        <w:t xml:space="preserve"> институтов (факультетов) в течение 30 дней </w:t>
      </w:r>
      <w:r>
        <w:rPr>
          <w:rFonts w:ascii="Times New Roman" w:hAnsi="Times New Roman" w:cs="Times New Roman"/>
          <w:bCs/>
          <w:color w:val="000000"/>
          <w:sz w:val="28"/>
          <w:szCs w:val="28"/>
        </w:rPr>
        <w:t xml:space="preserve">с момента подачи заявления </w:t>
      </w:r>
      <w:r w:rsidRPr="00891EEA">
        <w:rPr>
          <w:rFonts w:ascii="Times New Roman" w:hAnsi="Times New Roman" w:cs="Times New Roman"/>
          <w:bCs/>
          <w:color w:val="000000"/>
          <w:sz w:val="28"/>
          <w:szCs w:val="28"/>
        </w:rPr>
        <w:t xml:space="preserve">определяют для каждого обучающегося индивидуальный срок обучения и разрабатывают индивидуальный план ускоренного обучения </w:t>
      </w:r>
    </w:p>
    <w:p w:rsidR="00A153E9" w:rsidRPr="00001106" w:rsidRDefault="00A153E9" w:rsidP="00A153E9">
      <w:pPr>
        <w:pStyle w:val="11"/>
        <w:numPr>
          <w:ilvl w:val="1"/>
          <w:numId w:val="1"/>
        </w:numPr>
        <w:tabs>
          <w:tab w:val="left" w:pos="1276"/>
        </w:tabs>
        <w:autoSpaceDE w:val="0"/>
        <w:autoSpaceDN w:val="0"/>
        <w:adjustRightInd w:val="0"/>
        <w:spacing w:after="0" w:line="240" w:lineRule="auto"/>
        <w:ind w:left="0" w:firstLine="709"/>
        <w:jc w:val="both"/>
        <w:rPr>
          <w:rFonts w:ascii="Times New Roman" w:hAnsi="Times New Roman" w:cs="Times New Roman"/>
          <w:bCs/>
          <w:color w:val="000000"/>
          <w:sz w:val="28"/>
          <w:szCs w:val="28"/>
        </w:rPr>
      </w:pPr>
      <w:r w:rsidRPr="00001106">
        <w:rPr>
          <w:rFonts w:ascii="Times New Roman" w:hAnsi="Times New Roman" w:cs="Times New Roman"/>
          <w:bCs/>
          <w:color w:val="000000"/>
          <w:sz w:val="28"/>
          <w:szCs w:val="28"/>
        </w:rPr>
        <w:t>При формировании индивидуальных планов ускоренного обучения Комиссия, аспирантская комиссия устанавливает срок выполнения плана за первый год ускоренного обучения не позднее сроков окончания первой промежуточной аттестации (для очной или очно-заочной форм обучения) или сроков начала второй промежуточной аттестации (для заочной формы обучения</w:t>
      </w:r>
      <w:r>
        <w:rPr>
          <w:rFonts w:ascii="Times New Roman" w:hAnsi="Times New Roman" w:cs="Times New Roman"/>
          <w:bCs/>
          <w:color w:val="000000"/>
          <w:sz w:val="28"/>
          <w:szCs w:val="28"/>
        </w:rPr>
        <w:t>)</w:t>
      </w:r>
      <w:r w:rsidRPr="00001106">
        <w:rPr>
          <w:rFonts w:ascii="Times New Roman" w:hAnsi="Times New Roman" w:cs="Times New Roman"/>
          <w:bCs/>
          <w:color w:val="000000"/>
          <w:sz w:val="28"/>
          <w:szCs w:val="28"/>
        </w:rPr>
        <w:t>.</w:t>
      </w:r>
    </w:p>
    <w:p w:rsidR="00A153E9" w:rsidRDefault="00A153E9" w:rsidP="00A153E9">
      <w:pPr>
        <w:pStyle w:val="11"/>
        <w:numPr>
          <w:ilvl w:val="1"/>
          <w:numId w:val="1"/>
        </w:numPr>
        <w:tabs>
          <w:tab w:val="left" w:pos="1276"/>
        </w:tabs>
        <w:autoSpaceDE w:val="0"/>
        <w:autoSpaceDN w:val="0"/>
        <w:adjustRightInd w:val="0"/>
        <w:spacing w:after="0" w:line="240" w:lineRule="auto"/>
        <w:ind w:left="0" w:firstLine="709"/>
        <w:jc w:val="both"/>
        <w:rPr>
          <w:rFonts w:ascii="Times New Roman" w:hAnsi="Times New Roman" w:cs="Times New Roman"/>
          <w:bCs/>
          <w:color w:val="000000"/>
          <w:sz w:val="28"/>
          <w:szCs w:val="28"/>
        </w:rPr>
      </w:pPr>
      <w:r w:rsidRPr="00001106">
        <w:rPr>
          <w:rFonts w:ascii="Times New Roman" w:hAnsi="Times New Roman" w:cs="Times New Roman"/>
          <w:bCs/>
          <w:color w:val="000000"/>
          <w:sz w:val="28"/>
          <w:szCs w:val="28"/>
        </w:rPr>
        <w:t xml:space="preserve">На основании решения о перезачётах и переаттестации учебных дисциплин (модулей), практик и составленного индивидуального плана Комиссия, аспирантская комиссия соответствующего института (факультета) рассматривает вопрос о возможности перевода обучающегося на ускоренное обучение по индивидуальному плану. Решение Комиссии, аспирантской комиссии о возможности перевода обучающегося на ускоренное обучение оформляется протоколом в течение трех рабочих дней (Приложения 8 и 9). Протокол Комиссии, аспирантской комиссии подшивается в учебную </w:t>
      </w:r>
      <w:r w:rsidRPr="00092684">
        <w:rPr>
          <w:rFonts w:ascii="Times New Roman" w:hAnsi="Times New Roman" w:cs="Times New Roman"/>
          <w:bCs/>
          <w:color w:val="000000"/>
          <w:sz w:val="28"/>
          <w:szCs w:val="28"/>
        </w:rPr>
        <w:t xml:space="preserve">карточку обучающегося. </w:t>
      </w:r>
    </w:p>
    <w:p w:rsidR="00592115" w:rsidRPr="00092684" w:rsidRDefault="00592115" w:rsidP="00592115">
      <w:pPr>
        <w:pStyle w:val="11"/>
        <w:tabs>
          <w:tab w:val="left" w:pos="1134"/>
        </w:tabs>
        <w:autoSpaceDE w:val="0"/>
        <w:autoSpaceDN w:val="0"/>
        <w:adjustRightInd w:val="0"/>
        <w:spacing w:after="0" w:line="240" w:lineRule="auto"/>
        <w:ind w:left="0"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Индивидуальный план, при освоении ОП ВО в ускоренные сроки, утверждается ученым советом соответствующего учебного структурного подразделения.</w:t>
      </w:r>
    </w:p>
    <w:p w:rsidR="00A153E9" w:rsidRPr="00092684" w:rsidRDefault="00A153E9" w:rsidP="00A153E9">
      <w:pPr>
        <w:pStyle w:val="11"/>
        <w:numPr>
          <w:ilvl w:val="1"/>
          <w:numId w:val="1"/>
        </w:numPr>
        <w:tabs>
          <w:tab w:val="left" w:pos="1276"/>
        </w:tabs>
        <w:autoSpaceDE w:val="0"/>
        <w:autoSpaceDN w:val="0"/>
        <w:adjustRightInd w:val="0"/>
        <w:spacing w:after="0" w:line="240" w:lineRule="auto"/>
        <w:ind w:left="0"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Годовой объём программы при обучении в ускоренные сроки должен составлять не более 75 зачётных единиц, не включая трудоёмкость дисциплин (модулей) и практик, перезачтённых в соответствии с пунктом  </w:t>
      </w:r>
      <w:fldSimple w:instr=" REF _Ref410819531 \r \h  \* MERGEFORMAT ">
        <w:r w:rsidRPr="00C82D44">
          <w:rPr>
            <w:rFonts w:ascii="Times New Roman" w:hAnsi="Times New Roman" w:cs="Times New Roman"/>
            <w:bCs/>
            <w:color w:val="000000"/>
            <w:sz w:val="28"/>
            <w:szCs w:val="28"/>
          </w:rPr>
          <w:t>3.4</w:t>
        </w:r>
      </w:fldSimple>
      <w:r w:rsidRPr="00092684">
        <w:rPr>
          <w:rFonts w:ascii="Times New Roman" w:hAnsi="Times New Roman" w:cs="Times New Roman"/>
          <w:bCs/>
          <w:color w:val="000000"/>
          <w:sz w:val="28"/>
          <w:szCs w:val="28"/>
        </w:rPr>
        <w:t xml:space="preserve"> Положения.</w:t>
      </w:r>
    </w:p>
    <w:p w:rsidR="00A153E9" w:rsidRDefault="00A153E9" w:rsidP="00A153E9">
      <w:pPr>
        <w:tabs>
          <w:tab w:val="num" w:pos="1134"/>
        </w:tabs>
        <w:autoSpaceDE w:val="0"/>
        <w:autoSpaceDN w:val="0"/>
        <w:adjustRightInd w:val="0"/>
        <w:spacing w:after="0" w:line="240" w:lineRule="auto"/>
        <w:ind w:firstLine="709"/>
        <w:jc w:val="both"/>
        <w:rPr>
          <w:rFonts w:ascii="Times New Roman" w:hAnsi="Times New Roman" w:cs="Times New Roman"/>
          <w:sz w:val="28"/>
          <w:szCs w:val="28"/>
        </w:rPr>
      </w:pPr>
      <w:r w:rsidRPr="006438E4">
        <w:rPr>
          <w:rFonts w:ascii="Times New Roman" w:hAnsi="Times New Roman" w:cs="Times New Roman"/>
          <w:sz w:val="28"/>
          <w:szCs w:val="28"/>
        </w:rPr>
        <w:t xml:space="preserve">При освоении </w:t>
      </w:r>
      <w:r w:rsidRPr="006438E4">
        <w:rPr>
          <w:rFonts w:ascii="Times New Roman" w:hAnsi="Times New Roman" w:cs="Times New Roman"/>
          <w:bCs/>
          <w:color w:val="000000"/>
          <w:sz w:val="28"/>
          <w:szCs w:val="28"/>
        </w:rPr>
        <w:t>ОП ВО</w:t>
      </w:r>
      <w:r w:rsidRPr="006438E4">
        <w:rPr>
          <w:rFonts w:ascii="Times New Roman" w:hAnsi="Times New Roman" w:cs="Times New Roman"/>
          <w:sz w:val="28"/>
          <w:szCs w:val="28"/>
        </w:rPr>
        <w:t xml:space="preserve"> по индивидуальному плану в ускоренные сроки может не предусматривать изучение факультативных дисциплин.</w:t>
      </w:r>
    </w:p>
    <w:p w:rsidR="00A153E9" w:rsidRDefault="00A153E9" w:rsidP="00A153E9">
      <w:pPr>
        <w:pStyle w:val="11"/>
        <w:numPr>
          <w:ilvl w:val="1"/>
          <w:numId w:val="1"/>
        </w:numPr>
        <w:tabs>
          <w:tab w:val="left" w:pos="1418"/>
        </w:tabs>
        <w:autoSpaceDE w:val="0"/>
        <w:autoSpaceDN w:val="0"/>
        <w:adjustRightInd w:val="0"/>
        <w:spacing w:after="0" w:line="240" w:lineRule="auto"/>
        <w:ind w:left="0" w:firstLine="709"/>
        <w:jc w:val="both"/>
        <w:rPr>
          <w:rFonts w:ascii="Times New Roman" w:hAnsi="Times New Roman" w:cs="Times New Roman"/>
          <w:bCs/>
          <w:color w:val="000000"/>
          <w:sz w:val="28"/>
          <w:szCs w:val="28"/>
        </w:rPr>
      </w:pPr>
      <w:r w:rsidRPr="006438E4">
        <w:rPr>
          <w:rFonts w:ascii="Times New Roman" w:hAnsi="Times New Roman" w:cs="Times New Roman"/>
          <w:bCs/>
          <w:color w:val="000000"/>
          <w:sz w:val="28"/>
          <w:szCs w:val="28"/>
        </w:rPr>
        <w:t>Кафедры ГУУ, реализующие ускоренное обучение по индивидуальным планам, обеспечивают необходимое учебно-методическое сопровождение ускоренного обучения по дисциплинам (модулям), в том числе дистанционно.</w:t>
      </w:r>
    </w:p>
    <w:p w:rsidR="00A153E9" w:rsidRDefault="00A153E9" w:rsidP="00A153E9">
      <w:pPr>
        <w:pStyle w:val="11"/>
        <w:numPr>
          <w:ilvl w:val="1"/>
          <w:numId w:val="1"/>
        </w:numPr>
        <w:tabs>
          <w:tab w:val="left" w:pos="1418"/>
        </w:tabs>
        <w:autoSpaceDE w:val="0"/>
        <w:autoSpaceDN w:val="0"/>
        <w:adjustRightInd w:val="0"/>
        <w:spacing w:after="0" w:line="240" w:lineRule="auto"/>
        <w:ind w:left="0" w:firstLine="709"/>
        <w:jc w:val="both"/>
        <w:rPr>
          <w:rFonts w:ascii="Times New Roman" w:hAnsi="Times New Roman" w:cs="Times New Roman"/>
          <w:bCs/>
          <w:color w:val="000000"/>
          <w:sz w:val="28"/>
          <w:szCs w:val="28"/>
        </w:rPr>
      </w:pPr>
      <w:r w:rsidRPr="00891EEA">
        <w:rPr>
          <w:rFonts w:ascii="Times New Roman" w:hAnsi="Times New Roman" w:cs="Times New Roman"/>
          <w:bCs/>
          <w:color w:val="000000"/>
          <w:sz w:val="28"/>
          <w:szCs w:val="28"/>
        </w:rPr>
        <w:t>Записи о перезачётах и результаты переаттестации учебных дисциплин (модулей) и практик вносятся в зачётную книжку обучающегося.</w:t>
      </w:r>
    </w:p>
    <w:p w:rsidR="00A153E9" w:rsidRDefault="00A153E9" w:rsidP="00A153E9">
      <w:pPr>
        <w:pStyle w:val="11"/>
        <w:numPr>
          <w:ilvl w:val="1"/>
          <w:numId w:val="1"/>
        </w:numPr>
        <w:tabs>
          <w:tab w:val="left" w:pos="1418"/>
        </w:tabs>
        <w:autoSpaceDE w:val="0"/>
        <w:autoSpaceDN w:val="0"/>
        <w:adjustRightInd w:val="0"/>
        <w:spacing w:after="0" w:line="240" w:lineRule="auto"/>
        <w:ind w:left="0" w:firstLine="709"/>
        <w:jc w:val="both"/>
        <w:rPr>
          <w:rFonts w:ascii="Times New Roman" w:hAnsi="Times New Roman" w:cs="Times New Roman"/>
          <w:bCs/>
          <w:color w:val="000000"/>
          <w:sz w:val="28"/>
          <w:szCs w:val="28"/>
        </w:rPr>
      </w:pPr>
      <w:r w:rsidRPr="00891EEA">
        <w:rPr>
          <w:rFonts w:ascii="Times New Roman" w:hAnsi="Times New Roman" w:cs="Times New Roman"/>
          <w:bCs/>
          <w:color w:val="000000"/>
          <w:sz w:val="28"/>
          <w:szCs w:val="28"/>
        </w:rPr>
        <w:t>При переводе обучающегося в другую образовательную организацию или отчислении до завершения освоения ОП ВО записи о перезачтённых (переаттестованных) дисциплинах вносятся в справку об обучении.</w:t>
      </w:r>
    </w:p>
    <w:p w:rsidR="00A153E9" w:rsidRDefault="00A153E9" w:rsidP="00A153E9">
      <w:pPr>
        <w:pStyle w:val="11"/>
        <w:tabs>
          <w:tab w:val="left" w:pos="1418"/>
        </w:tabs>
        <w:autoSpaceDE w:val="0"/>
        <w:autoSpaceDN w:val="0"/>
        <w:adjustRightInd w:val="0"/>
        <w:spacing w:after="0" w:line="240" w:lineRule="auto"/>
        <w:ind w:left="709"/>
        <w:jc w:val="both"/>
        <w:rPr>
          <w:rFonts w:ascii="Times New Roman" w:hAnsi="Times New Roman" w:cs="Times New Roman"/>
          <w:bCs/>
          <w:color w:val="000000"/>
          <w:sz w:val="28"/>
          <w:szCs w:val="28"/>
        </w:rPr>
      </w:pPr>
    </w:p>
    <w:p w:rsidR="00A153E9" w:rsidRDefault="00A153E9" w:rsidP="00A153E9">
      <w:pPr>
        <w:pStyle w:val="11"/>
        <w:keepNext/>
        <w:keepLines/>
        <w:numPr>
          <w:ilvl w:val="0"/>
          <w:numId w:val="1"/>
        </w:numPr>
        <w:autoSpaceDE w:val="0"/>
        <w:autoSpaceDN w:val="0"/>
        <w:adjustRightInd w:val="0"/>
        <w:spacing w:after="0" w:line="240" w:lineRule="auto"/>
        <w:ind w:left="0"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Реализация </w:t>
      </w:r>
      <w:r w:rsidRPr="008B3A4C">
        <w:rPr>
          <w:rFonts w:ascii="Times New Roman" w:hAnsi="Times New Roman" w:cs="Times New Roman"/>
          <w:b/>
          <w:bCs/>
          <w:sz w:val="28"/>
          <w:szCs w:val="28"/>
        </w:rPr>
        <w:t xml:space="preserve">ускоренного обучения </w:t>
      </w:r>
      <w:r>
        <w:rPr>
          <w:rFonts w:ascii="Times New Roman" w:hAnsi="Times New Roman" w:cs="Times New Roman"/>
          <w:b/>
          <w:bCs/>
          <w:sz w:val="28"/>
          <w:szCs w:val="28"/>
        </w:rPr>
        <w:t>обучающихся</w:t>
      </w:r>
      <w:r w:rsidRPr="00111624">
        <w:rPr>
          <w:rFonts w:ascii="Times New Roman" w:hAnsi="Times New Roman" w:cs="Times New Roman"/>
          <w:b/>
          <w:bCs/>
          <w:color w:val="000000"/>
          <w:sz w:val="28"/>
          <w:szCs w:val="28"/>
        </w:rPr>
        <w:br/>
        <w:t xml:space="preserve">за счёт повышения </w:t>
      </w:r>
      <w:r>
        <w:rPr>
          <w:rFonts w:ascii="Times New Roman" w:hAnsi="Times New Roman" w:cs="Times New Roman"/>
          <w:b/>
          <w:bCs/>
          <w:color w:val="000000"/>
          <w:sz w:val="28"/>
          <w:szCs w:val="28"/>
        </w:rPr>
        <w:t>интенсивности освоения ОП ВО</w:t>
      </w:r>
    </w:p>
    <w:p w:rsidR="00A153E9" w:rsidRDefault="00A153E9" w:rsidP="00A153E9">
      <w:pPr>
        <w:pStyle w:val="11"/>
        <w:numPr>
          <w:ilvl w:val="1"/>
          <w:numId w:val="1"/>
        </w:numPr>
        <w:tabs>
          <w:tab w:val="left" w:pos="1276"/>
        </w:tabs>
        <w:autoSpaceDE w:val="0"/>
        <w:autoSpaceDN w:val="0"/>
        <w:adjustRightInd w:val="0"/>
        <w:spacing w:after="0" w:line="240" w:lineRule="auto"/>
        <w:ind w:left="0" w:firstLine="709"/>
        <w:jc w:val="both"/>
        <w:rPr>
          <w:rFonts w:ascii="Times New Roman" w:hAnsi="Times New Roman" w:cs="Times New Roman"/>
          <w:bCs/>
          <w:color w:val="000000"/>
          <w:sz w:val="28"/>
          <w:szCs w:val="28"/>
        </w:rPr>
      </w:pPr>
      <w:r w:rsidRPr="00891EEA">
        <w:rPr>
          <w:rFonts w:ascii="Times New Roman" w:hAnsi="Times New Roman" w:cs="Times New Roman"/>
          <w:bCs/>
          <w:color w:val="000000"/>
          <w:sz w:val="28"/>
          <w:szCs w:val="28"/>
        </w:rPr>
        <w:t xml:space="preserve">Ускоренное обучение может быть реализовано за счёт повышения интенсивности освоения ОП ВО для лиц, имеющих соответствующие способности и (или) уровень развития (вне зависимости от уровня или формы обучения). </w:t>
      </w:r>
    </w:p>
    <w:p w:rsidR="00A153E9" w:rsidRDefault="00A153E9" w:rsidP="00A153E9">
      <w:pPr>
        <w:pStyle w:val="11"/>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Для реализации ускоренного обучения за счёт повышения интенсивности освоения ОП ВО составляется индивидуальный план.</w:t>
      </w:r>
    </w:p>
    <w:p w:rsidR="00A153E9" w:rsidRDefault="00A153E9" w:rsidP="00A153E9">
      <w:pPr>
        <w:pStyle w:val="11"/>
        <w:numPr>
          <w:ilvl w:val="1"/>
          <w:numId w:val="1"/>
        </w:numPr>
        <w:tabs>
          <w:tab w:val="left" w:pos="1276"/>
        </w:tabs>
        <w:autoSpaceDE w:val="0"/>
        <w:autoSpaceDN w:val="0"/>
        <w:adjustRightInd w:val="0"/>
        <w:spacing w:after="0" w:line="240" w:lineRule="auto"/>
        <w:ind w:left="0" w:firstLine="709"/>
        <w:jc w:val="both"/>
        <w:rPr>
          <w:rFonts w:ascii="Times New Roman" w:hAnsi="Times New Roman" w:cs="Times New Roman"/>
          <w:bCs/>
          <w:color w:val="000000"/>
          <w:sz w:val="28"/>
          <w:szCs w:val="28"/>
        </w:rPr>
      </w:pPr>
      <w:r w:rsidRPr="00891EEA">
        <w:rPr>
          <w:rFonts w:ascii="Times New Roman" w:hAnsi="Times New Roman" w:cs="Times New Roman"/>
          <w:bCs/>
          <w:color w:val="000000"/>
          <w:sz w:val="28"/>
          <w:szCs w:val="28"/>
        </w:rPr>
        <w:t>Заявление о переводе на обучение по индивидуальному учебному плану за счёт повышения интенсивности освоения ОП ВО может быть представлено в Комиссию</w:t>
      </w:r>
      <w:r>
        <w:rPr>
          <w:rFonts w:ascii="Times New Roman" w:hAnsi="Times New Roman" w:cs="Times New Roman"/>
          <w:bCs/>
          <w:color w:val="000000"/>
          <w:sz w:val="28"/>
          <w:szCs w:val="28"/>
        </w:rPr>
        <w:t xml:space="preserve"> или </w:t>
      </w:r>
      <w:r w:rsidRPr="00891EEA">
        <w:rPr>
          <w:rFonts w:ascii="Times New Roman" w:hAnsi="Times New Roman" w:cs="Times New Roman"/>
          <w:bCs/>
          <w:color w:val="000000"/>
          <w:sz w:val="28"/>
          <w:szCs w:val="28"/>
        </w:rPr>
        <w:t xml:space="preserve">аспирантскую комиссию </w:t>
      </w:r>
      <w:r>
        <w:rPr>
          <w:rFonts w:ascii="Times New Roman" w:hAnsi="Times New Roman" w:cs="Times New Roman"/>
          <w:bCs/>
          <w:color w:val="000000"/>
          <w:sz w:val="28"/>
          <w:szCs w:val="28"/>
        </w:rPr>
        <w:t xml:space="preserve">соответственно </w:t>
      </w:r>
      <w:r w:rsidRPr="00891EEA">
        <w:rPr>
          <w:rFonts w:ascii="Times New Roman" w:hAnsi="Times New Roman" w:cs="Times New Roman"/>
          <w:bCs/>
          <w:color w:val="000000"/>
          <w:sz w:val="28"/>
          <w:szCs w:val="28"/>
        </w:rPr>
        <w:t>после промежуточной аттестации второго семестра (для обучающихся по образовательным программам бакалавриата и специалитета) и после первой промежуточной аттестации (для обучающихся по образовательным программам магистратуры и программам подготовки научно-педагогических кадров в аспирантуре) одновременно с портфолио личных достижений.</w:t>
      </w:r>
    </w:p>
    <w:p w:rsidR="00A153E9" w:rsidRDefault="00A153E9" w:rsidP="00A153E9">
      <w:pPr>
        <w:pStyle w:val="11"/>
        <w:numPr>
          <w:ilvl w:val="1"/>
          <w:numId w:val="1"/>
        </w:numPr>
        <w:tabs>
          <w:tab w:val="left" w:pos="1276"/>
        </w:tabs>
        <w:autoSpaceDE w:val="0"/>
        <w:autoSpaceDN w:val="0"/>
        <w:adjustRightInd w:val="0"/>
        <w:spacing w:after="0" w:line="240" w:lineRule="auto"/>
        <w:ind w:left="0" w:firstLine="709"/>
        <w:jc w:val="both"/>
        <w:rPr>
          <w:rFonts w:ascii="Times New Roman" w:hAnsi="Times New Roman" w:cs="Times New Roman"/>
          <w:bCs/>
          <w:color w:val="000000"/>
          <w:sz w:val="28"/>
          <w:szCs w:val="28"/>
        </w:rPr>
      </w:pPr>
      <w:r w:rsidRPr="00891EEA">
        <w:rPr>
          <w:rFonts w:ascii="Times New Roman" w:hAnsi="Times New Roman" w:cs="Times New Roman"/>
          <w:bCs/>
          <w:color w:val="000000"/>
          <w:sz w:val="28"/>
          <w:szCs w:val="28"/>
        </w:rPr>
        <w:t xml:space="preserve">Перевод обучающегося на ускоренное обучение по индивидуальному плану за счёт повышения интенсивности освоения ОП ВО может осуществляться не позднее, чем за два года до предполагаемого срока окончания обучения по образовательным программам бакалавриата и специалитета, и не позднее, чем за </w:t>
      </w:r>
      <w:r>
        <w:rPr>
          <w:rFonts w:ascii="Times New Roman" w:hAnsi="Times New Roman" w:cs="Times New Roman"/>
          <w:bCs/>
          <w:color w:val="000000"/>
          <w:sz w:val="28"/>
          <w:szCs w:val="28"/>
        </w:rPr>
        <w:t xml:space="preserve">полтора года </w:t>
      </w:r>
      <w:r w:rsidRPr="00891EEA">
        <w:rPr>
          <w:rFonts w:ascii="Times New Roman" w:hAnsi="Times New Roman" w:cs="Times New Roman"/>
          <w:bCs/>
          <w:color w:val="000000"/>
          <w:sz w:val="28"/>
          <w:szCs w:val="28"/>
        </w:rPr>
        <w:t>до предполагаемого срока окончания обучения по образовательным программам магистратуры и программам подготовки научно-исследовательских кадров в аспирантуре.</w:t>
      </w:r>
    </w:p>
    <w:p w:rsidR="00A153E9" w:rsidRDefault="00A153E9" w:rsidP="00A153E9">
      <w:pPr>
        <w:pStyle w:val="11"/>
        <w:numPr>
          <w:ilvl w:val="1"/>
          <w:numId w:val="1"/>
        </w:numPr>
        <w:tabs>
          <w:tab w:val="left" w:pos="1276"/>
        </w:tabs>
        <w:autoSpaceDE w:val="0"/>
        <w:autoSpaceDN w:val="0"/>
        <w:adjustRightInd w:val="0"/>
        <w:spacing w:after="0" w:line="240" w:lineRule="auto"/>
        <w:ind w:left="0" w:firstLine="709"/>
        <w:jc w:val="both"/>
        <w:rPr>
          <w:rFonts w:ascii="Times New Roman" w:hAnsi="Times New Roman" w:cs="Times New Roman"/>
          <w:bCs/>
          <w:color w:val="000000"/>
          <w:sz w:val="28"/>
          <w:szCs w:val="28"/>
        </w:rPr>
      </w:pPr>
      <w:r w:rsidRPr="00891EEA">
        <w:rPr>
          <w:rFonts w:ascii="Times New Roman" w:hAnsi="Times New Roman" w:cs="Times New Roman"/>
          <w:bCs/>
          <w:color w:val="000000"/>
          <w:sz w:val="28"/>
          <w:szCs w:val="28"/>
        </w:rPr>
        <w:t>Портфолио личных достижений при переводе на ускоренное обучение включает в себя копии документов, подтверждающих значительные достижения:</w:t>
      </w:r>
    </w:p>
    <w:p w:rsidR="00A153E9" w:rsidRDefault="00A153E9" w:rsidP="00A153E9">
      <w:pPr>
        <w:pStyle w:val="a"/>
        <w:tabs>
          <w:tab w:val="num" w:pos="993"/>
          <w:tab w:val="left" w:pos="1134"/>
          <w:tab w:val="num" w:pos="1353"/>
        </w:tabs>
        <w:ind w:left="0" w:firstLine="709"/>
        <w:rPr>
          <w:rFonts w:eastAsia="Calibri"/>
          <w:bCs/>
          <w:color w:val="000000"/>
          <w:sz w:val="28"/>
          <w:szCs w:val="28"/>
        </w:rPr>
      </w:pPr>
      <w:r>
        <w:rPr>
          <w:rFonts w:eastAsia="Calibri"/>
          <w:bCs/>
          <w:color w:val="000000"/>
          <w:sz w:val="28"/>
          <w:szCs w:val="28"/>
        </w:rPr>
        <w:t xml:space="preserve">в учебной деятельности: наличие дипломов победителя студенческих олимпиад, конкурсов, смотров по профильным дисциплинам ОП ВО </w:t>
      </w:r>
      <w:r>
        <w:rPr>
          <w:rFonts w:eastAsia="Calibri"/>
          <w:bCs/>
          <w:color w:val="000000"/>
          <w:sz w:val="28"/>
          <w:szCs w:val="28"/>
        </w:rPr>
        <w:lastRenderedPageBreak/>
        <w:t>российского (международного) уровня, направленных на выявление учебных достижений обучающихся;</w:t>
      </w:r>
    </w:p>
    <w:p w:rsidR="00A153E9" w:rsidRDefault="00A153E9" w:rsidP="00A153E9">
      <w:pPr>
        <w:pStyle w:val="a"/>
        <w:tabs>
          <w:tab w:val="num" w:pos="993"/>
          <w:tab w:val="left" w:pos="1134"/>
          <w:tab w:val="num" w:pos="1353"/>
        </w:tabs>
        <w:ind w:left="0" w:firstLine="709"/>
        <w:rPr>
          <w:rFonts w:eastAsia="Calibri"/>
          <w:bCs/>
          <w:color w:val="000000"/>
          <w:sz w:val="28"/>
          <w:szCs w:val="28"/>
        </w:rPr>
      </w:pPr>
      <w:r>
        <w:rPr>
          <w:rFonts w:eastAsia="Calibri"/>
          <w:bCs/>
          <w:color w:val="000000"/>
          <w:sz w:val="28"/>
          <w:szCs w:val="28"/>
        </w:rPr>
        <w:t>в научной деятельности: наличие документов, удостоверяющих право на достигнутый научный, научно-методический, научно-технический или научно-творческий результат, наличие документов, подтверждающих участие в реализации научных грантов.</w:t>
      </w:r>
    </w:p>
    <w:p w:rsidR="00A153E9" w:rsidRDefault="00A153E9" w:rsidP="00A153E9">
      <w:pPr>
        <w:pStyle w:val="11"/>
        <w:numPr>
          <w:ilvl w:val="1"/>
          <w:numId w:val="1"/>
        </w:numPr>
        <w:tabs>
          <w:tab w:val="left" w:pos="1276"/>
        </w:tabs>
        <w:autoSpaceDE w:val="0"/>
        <w:autoSpaceDN w:val="0"/>
        <w:adjustRightInd w:val="0"/>
        <w:spacing w:after="0" w:line="240" w:lineRule="auto"/>
        <w:ind w:left="0" w:firstLine="709"/>
        <w:jc w:val="both"/>
        <w:rPr>
          <w:rFonts w:ascii="Times New Roman" w:hAnsi="Times New Roman" w:cs="Times New Roman"/>
          <w:bCs/>
          <w:color w:val="000000"/>
          <w:sz w:val="28"/>
          <w:szCs w:val="28"/>
        </w:rPr>
      </w:pPr>
      <w:r w:rsidRPr="00891EEA">
        <w:rPr>
          <w:rFonts w:ascii="Times New Roman" w:hAnsi="Times New Roman" w:cs="Times New Roman"/>
          <w:bCs/>
          <w:color w:val="000000"/>
          <w:sz w:val="28"/>
          <w:szCs w:val="28"/>
        </w:rPr>
        <w:t xml:space="preserve">Комиссия, аспирантская комиссия </w:t>
      </w:r>
      <w:r>
        <w:rPr>
          <w:rFonts w:ascii="Times New Roman" w:hAnsi="Times New Roman" w:cs="Times New Roman"/>
          <w:bCs/>
          <w:color w:val="000000"/>
          <w:sz w:val="28"/>
          <w:szCs w:val="28"/>
        </w:rPr>
        <w:t xml:space="preserve">соответственно </w:t>
      </w:r>
      <w:r w:rsidRPr="00891EEA">
        <w:rPr>
          <w:rFonts w:ascii="Times New Roman" w:hAnsi="Times New Roman" w:cs="Times New Roman"/>
          <w:bCs/>
          <w:color w:val="000000"/>
          <w:sz w:val="28"/>
          <w:szCs w:val="28"/>
        </w:rPr>
        <w:t>рассматривает заявления по переводу обучающихся на ускоренное обучение за счёт повышения интенсивности освоения ОП ВО в начале каждого учебного семестра</w:t>
      </w:r>
      <w:r>
        <w:rPr>
          <w:rFonts w:ascii="Times New Roman" w:hAnsi="Times New Roman" w:cs="Times New Roman"/>
          <w:bCs/>
          <w:color w:val="000000"/>
          <w:sz w:val="28"/>
          <w:szCs w:val="28"/>
        </w:rPr>
        <w:t>, но в пределах срока, указанного в пункте 4.3 Положения.</w:t>
      </w:r>
    </w:p>
    <w:p w:rsidR="00A153E9" w:rsidRDefault="00A153E9" w:rsidP="00A153E9">
      <w:pPr>
        <w:pStyle w:val="11"/>
        <w:numPr>
          <w:ilvl w:val="1"/>
          <w:numId w:val="1"/>
        </w:numPr>
        <w:tabs>
          <w:tab w:val="left" w:pos="1276"/>
        </w:tabs>
        <w:autoSpaceDE w:val="0"/>
        <w:autoSpaceDN w:val="0"/>
        <w:adjustRightInd w:val="0"/>
        <w:spacing w:after="0" w:line="240" w:lineRule="auto"/>
        <w:ind w:left="0" w:firstLine="709"/>
        <w:jc w:val="both"/>
        <w:rPr>
          <w:rFonts w:ascii="Times New Roman" w:hAnsi="Times New Roman" w:cs="Times New Roman"/>
          <w:bCs/>
          <w:color w:val="000000"/>
          <w:sz w:val="28"/>
          <w:szCs w:val="28"/>
        </w:rPr>
      </w:pPr>
      <w:r w:rsidRPr="00891EEA">
        <w:rPr>
          <w:rFonts w:ascii="Times New Roman" w:hAnsi="Times New Roman" w:cs="Times New Roman"/>
          <w:bCs/>
          <w:color w:val="000000"/>
          <w:sz w:val="28"/>
          <w:szCs w:val="28"/>
        </w:rPr>
        <w:t xml:space="preserve">Выпускающие кафедры, руководители магистерских программ, научные руководители аспирантов совместно с </w:t>
      </w:r>
      <w:r w:rsidRPr="00831D7F">
        <w:rPr>
          <w:rFonts w:ascii="Times New Roman" w:hAnsi="Times New Roman" w:cs="Times New Roman"/>
          <w:bCs/>
          <w:color w:val="000000"/>
          <w:sz w:val="28"/>
          <w:szCs w:val="28"/>
        </w:rPr>
        <w:t>ответственными за проведение и оформление процедур по переводу на ускоренное обучение</w:t>
      </w:r>
      <w:r w:rsidRPr="00891EEA">
        <w:rPr>
          <w:rFonts w:ascii="Times New Roman" w:hAnsi="Times New Roman" w:cs="Times New Roman"/>
          <w:bCs/>
          <w:color w:val="000000"/>
          <w:sz w:val="28"/>
          <w:szCs w:val="28"/>
        </w:rPr>
        <w:t xml:space="preserve"> учебных институтов (факультетов) в течение 30 дней после подачи заявления обучающегося на ускоренное обучение за счёт повышения интенсивности освоения ОП ВО самостоятельно определяют для каждого обучающегося индивидуальный срок ускоренного обучения за счёт повышения интенсивности освоения ОП ВО и разрабатывают индивидуальный план ускоренного обучения по форме, установленной в Приложении </w:t>
      </w:r>
      <w:r>
        <w:rPr>
          <w:rFonts w:ascii="Times New Roman" w:hAnsi="Times New Roman" w:cs="Times New Roman"/>
          <w:bCs/>
          <w:color w:val="000000"/>
          <w:sz w:val="28"/>
          <w:szCs w:val="28"/>
        </w:rPr>
        <w:t>2</w:t>
      </w:r>
      <w:r w:rsidRPr="00891EEA">
        <w:rPr>
          <w:rFonts w:ascii="Times New Roman" w:hAnsi="Times New Roman" w:cs="Times New Roman"/>
          <w:bCs/>
          <w:color w:val="000000"/>
          <w:sz w:val="28"/>
          <w:szCs w:val="28"/>
        </w:rPr>
        <w:t>.</w:t>
      </w:r>
    </w:p>
    <w:p w:rsidR="00A153E9" w:rsidRDefault="00A153E9" w:rsidP="00A153E9">
      <w:pPr>
        <w:pStyle w:val="11"/>
        <w:numPr>
          <w:ilvl w:val="1"/>
          <w:numId w:val="1"/>
        </w:numPr>
        <w:tabs>
          <w:tab w:val="left" w:pos="1276"/>
        </w:tabs>
        <w:autoSpaceDE w:val="0"/>
        <w:autoSpaceDN w:val="0"/>
        <w:adjustRightInd w:val="0"/>
        <w:spacing w:after="0" w:line="240" w:lineRule="auto"/>
        <w:ind w:left="0" w:firstLine="709"/>
        <w:jc w:val="both"/>
        <w:rPr>
          <w:rFonts w:ascii="Times New Roman" w:hAnsi="Times New Roman" w:cs="Times New Roman"/>
          <w:bCs/>
          <w:color w:val="000000"/>
          <w:sz w:val="28"/>
          <w:szCs w:val="28"/>
        </w:rPr>
      </w:pPr>
      <w:r w:rsidRPr="00891EEA">
        <w:rPr>
          <w:rFonts w:ascii="Times New Roman" w:hAnsi="Times New Roman" w:cs="Times New Roman"/>
          <w:bCs/>
          <w:color w:val="000000"/>
          <w:sz w:val="28"/>
          <w:szCs w:val="28"/>
        </w:rPr>
        <w:t xml:space="preserve">На основании составленного индивидуального плана ускоренного обучения Комиссия, аспирантская комиссия </w:t>
      </w:r>
      <w:r>
        <w:rPr>
          <w:rFonts w:ascii="Times New Roman" w:hAnsi="Times New Roman" w:cs="Times New Roman"/>
          <w:bCs/>
          <w:color w:val="000000"/>
          <w:sz w:val="28"/>
          <w:szCs w:val="28"/>
        </w:rPr>
        <w:t xml:space="preserve">соответственно </w:t>
      </w:r>
      <w:r w:rsidRPr="00891EEA">
        <w:rPr>
          <w:rFonts w:ascii="Times New Roman" w:hAnsi="Times New Roman" w:cs="Times New Roman"/>
          <w:bCs/>
          <w:color w:val="000000"/>
          <w:sz w:val="28"/>
          <w:szCs w:val="28"/>
        </w:rPr>
        <w:t xml:space="preserve">рассматривает вопрос о возможности перевода обучающегося на ускоренное обучение за счёт повышения интенсивности освоения ОП ВО. Решение Комиссии, аспирантской комиссии о возможности перевода обучающегося на ускоренное обучение за счёт повышения интенсивности освоения ОП ВО оформляется в течение </w:t>
      </w:r>
      <w:r>
        <w:rPr>
          <w:rFonts w:ascii="Times New Roman" w:hAnsi="Times New Roman" w:cs="Times New Roman"/>
          <w:bCs/>
          <w:color w:val="000000"/>
          <w:sz w:val="28"/>
          <w:szCs w:val="28"/>
        </w:rPr>
        <w:t>3</w:t>
      </w:r>
      <w:r w:rsidRPr="00891EEA">
        <w:rPr>
          <w:rFonts w:ascii="Times New Roman" w:hAnsi="Times New Roman" w:cs="Times New Roman"/>
          <w:bCs/>
          <w:color w:val="000000"/>
          <w:sz w:val="28"/>
          <w:szCs w:val="28"/>
        </w:rPr>
        <w:t xml:space="preserve"> рабочих дней протоколом. Протокол Комиссии, аспирантской комиссии подшивается в учебную карточку обучающегося. </w:t>
      </w:r>
    </w:p>
    <w:p w:rsidR="00A153E9" w:rsidRDefault="00A153E9" w:rsidP="00A153E9">
      <w:pPr>
        <w:pStyle w:val="11"/>
        <w:numPr>
          <w:ilvl w:val="1"/>
          <w:numId w:val="1"/>
        </w:numPr>
        <w:tabs>
          <w:tab w:val="left" w:pos="1276"/>
        </w:tabs>
        <w:autoSpaceDE w:val="0"/>
        <w:autoSpaceDN w:val="0"/>
        <w:adjustRightInd w:val="0"/>
        <w:spacing w:after="0" w:line="240" w:lineRule="auto"/>
        <w:ind w:left="0" w:firstLine="709"/>
        <w:jc w:val="both"/>
        <w:rPr>
          <w:rFonts w:ascii="Times New Roman" w:hAnsi="Times New Roman" w:cs="Times New Roman"/>
          <w:bCs/>
          <w:color w:val="000000"/>
          <w:sz w:val="28"/>
          <w:szCs w:val="28"/>
        </w:rPr>
      </w:pPr>
      <w:r w:rsidRPr="00891EEA">
        <w:rPr>
          <w:rFonts w:ascii="Times New Roman" w:hAnsi="Times New Roman" w:cs="Times New Roman"/>
          <w:bCs/>
          <w:color w:val="000000"/>
          <w:sz w:val="28"/>
          <w:szCs w:val="28"/>
        </w:rPr>
        <w:t xml:space="preserve">Решение о переводе обучающегося на ускоренное обучение за счёт повышения интенсивности освоения ОП ВО принимает </w:t>
      </w:r>
      <w:r w:rsidR="00592115">
        <w:rPr>
          <w:rFonts w:ascii="Times New Roman" w:hAnsi="Times New Roman" w:cs="Times New Roman"/>
          <w:bCs/>
          <w:color w:val="000000"/>
          <w:sz w:val="28"/>
          <w:szCs w:val="28"/>
        </w:rPr>
        <w:t>у</w:t>
      </w:r>
      <w:r w:rsidRPr="00891EEA">
        <w:rPr>
          <w:rFonts w:ascii="Times New Roman" w:hAnsi="Times New Roman" w:cs="Times New Roman"/>
          <w:bCs/>
          <w:color w:val="000000"/>
          <w:sz w:val="28"/>
          <w:szCs w:val="28"/>
        </w:rPr>
        <w:t xml:space="preserve">чёный совет </w:t>
      </w:r>
      <w:r w:rsidR="00592115">
        <w:rPr>
          <w:rFonts w:ascii="Times New Roman" w:hAnsi="Times New Roman" w:cs="Times New Roman"/>
          <w:bCs/>
          <w:color w:val="000000"/>
          <w:sz w:val="28"/>
          <w:szCs w:val="28"/>
        </w:rPr>
        <w:t>соответствующего учебного структурного подразделения на</w:t>
      </w:r>
      <w:r w:rsidRPr="00891EEA">
        <w:rPr>
          <w:rFonts w:ascii="Times New Roman" w:hAnsi="Times New Roman" w:cs="Times New Roman"/>
          <w:bCs/>
          <w:color w:val="000000"/>
          <w:sz w:val="28"/>
          <w:szCs w:val="28"/>
        </w:rPr>
        <w:t xml:space="preserve"> основании документов, представленных Комиссией, аспирантской комиссии</w:t>
      </w:r>
      <w:r>
        <w:rPr>
          <w:rFonts w:ascii="Times New Roman" w:hAnsi="Times New Roman" w:cs="Times New Roman"/>
          <w:bCs/>
          <w:color w:val="000000"/>
          <w:sz w:val="28"/>
          <w:szCs w:val="28"/>
        </w:rPr>
        <w:t xml:space="preserve"> соответственно</w:t>
      </w:r>
      <w:r w:rsidRPr="00891EEA">
        <w:rPr>
          <w:rFonts w:ascii="Times New Roman" w:hAnsi="Times New Roman" w:cs="Times New Roman"/>
          <w:bCs/>
          <w:color w:val="000000"/>
          <w:sz w:val="28"/>
          <w:szCs w:val="28"/>
        </w:rPr>
        <w:t>. Решение утверждается приказом ректора.</w:t>
      </w:r>
    </w:p>
    <w:p w:rsidR="00A153E9" w:rsidRDefault="00A153E9" w:rsidP="00A153E9">
      <w:pPr>
        <w:pStyle w:val="11"/>
        <w:numPr>
          <w:ilvl w:val="1"/>
          <w:numId w:val="1"/>
        </w:numPr>
        <w:tabs>
          <w:tab w:val="left" w:pos="1276"/>
        </w:tabs>
        <w:autoSpaceDE w:val="0"/>
        <w:autoSpaceDN w:val="0"/>
        <w:adjustRightInd w:val="0"/>
        <w:spacing w:after="0" w:line="240" w:lineRule="auto"/>
        <w:ind w:left="0" w:firstLine="709"/>
        <w:jc w:val="both"/>
        <w:rPr>
          <w:rFonts w:ascii="Times New Roman" w:hAnsi="Times New Roman" w:cs="Times New Roman"/>
          <w:bCs/>
          <w:color w:val="000000"/>
          <w:sz w:val="28"/>
          <w:szCs w:val="28"/>
        </w:rPr>
      </w:pPr>
      <w:r w:rsidRPr="00891EEA">
        <w:rPr>
          <w:rFonts w:ascii="Times New Roman" w:hAnsi="Times New Roman" w:cs="Times New Roman"/>
          <w:bCs/>
          <w:color w:val="000000"/>
          <w:sz w:val="28"/>
          <w:szCs w:val="28"/>
        </w:rPr>
        <w:t xml:space="preserve">Обучающемуся, получившему разрешение на ускоренное обучение за счёт повышения интенсивности освоения ОП ВО, предоставляется право посещения занятий, </w:t>
      </w:r>
      <w:r>
        <w:rPr>
          <w:rFonts w:ascii="Times New Roman" w:hAnsi="Times New Roman" w:cs="Times New Roman"/>
          <w:bCs/>
          <w:color w:val="000000"/>
          <w:sz w:val="28"/>
          <w:szCs w:val="28"/>
        </w:rPr>
        <w:t xml:space="preserve">соответствующих дисциплинам его индивидуального плана, </w:t>
      </w:r>
      <w:r w:rsidRPr="00891EEA">
        <w:rPr>
          <w:rFonts w:ascii="Times New Roman" w:hAnsi="Times New Roman" w:cs="Times New Roman"/>
          <w:bCs/>
          <w:color w:val="000000"/>
          <w:sz w:val="28"/>
          <w:szCs w:val="28"/>
        </w:rPr>
        <w:t>проводимых в других группах, вне зависимости от курса и формы обучения.</w:t>
      </w:r>
    </w:p>
    <w:p w:rsidR="00A153E9" w:rsidRPr="0041656C" w:rsidRDefault="00A153E9" w:rsidP="00A153E9">
      <w:pPr>
        <w:pStyle w:val="a7"/>
        <w:numPr>
          <w:ilvl w:val="1"/>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Основанием перевода обучающегося на следующий семестр (год) или курс обучения является выполнение всей учебной работы и успешное прохождение промежуточных аттестаций, предусмотренных на текущий семестр (год, курс) его индивидуальным планом ускоренного обучения.</w:t>
      </w:r>
    </w:p>
    <w:p w:rsidR="00A153E9" w:rsidRDefault="00A153E9" w:rsidP="00A153E9">
      <w:pPr>
        <w:pStyle w:val="a7"/>
        <w:tabs>
          <w:tab w:val="left" w:pos="1134"/>
        </w:tabs>
        <w:autoSpaceDE w:val="0"/>
        <w:autoSpaceDN w:val="0"/>
        <w:adjustRightInd w:val="0"/>
        <w:spacing w:after="0" w:line="240" w:lineRule="auto"/>
        <w:ind w:left="709"/>
        <w:jc w:val="both"/>
        <w:rPr>
          <w:rFonts w:ascii="Times New Roman" w:hAnsi="Times New Roman" w:cs="Times New Roman"/>
          <w:sz w:val="28"/>
          <w:szCs w:val="28"/>
        </w:rPr>
      </w:pPr>
    </w:p>
    <w:p w:rsidR="00A153E9" w:rsidRDefault="00A153E9" w:rsidP="00A153E9">
      <w:pPr>
        <w:pStyle w:val="1"/>
        <w:numPr>
          <w:ilvl w:val="0"/>
          <w:numId w:val="1"/>
        </w:numPr>
        <w:spacing w:before="0" w:after="0" w:line="240" w:lineRule="auto"/>
        <w:ind w:left="357" w:hanging="357"/>
        <w:jc w:val="center"/>
        <w:rPr>
          <w:rFonts w:ascii="Times New Roman" w:hAnsi="Times New Roman" w:cs="Times New Roman"/>
          <w:sz w:val="28"/>
          <w:szCs w:val="28"/>
        </w:rPr>
      </w:pPr>
      <w:bookmarkStart w:id="1" w:name="_Toc369617607"/>
      <w:r w:rsidRPr="000964F0">
        <w:rPr>
          <w:rFonts w:ascii="Times New Roman" w:hAnsi="Times New Roman" w:cs="Times New Roman"/>
          <w:sz w:val="28"/>
          <w:szCs w:val="28"/>
        </w:rPr>
        <w:t xml:space="preserve">Порядок </w:t>
      </w:r>
      <w:r>
        <w:rPr>
          <w:rFonts w:ascii="Times New Roman" w:hAnsi="Times New Roman" w:cs="Times New Roman"/>
          <w:sz w:val="28"/>
          <w:szCs w:val="28"/>
        </w:rPr>
        <w:t>внесения</w:t>
      </w:r>
      <w:r w:rsidRPr="000964F0">
        <w:rPr>
          <w:rFonts w:ascii="Times New Roman" w:hAnsi="Times New Roman" w:cs="Times New Roman"/>
          <w:sz w:val="28"/>
          <w:szCs w:val="28"/>
        </w:rPr>
        <w:t xml:space="preserve"> изменений </w:t>
      </w:r>
      <w:r>
        <w:rPr>
          <w:rFonts w:ascii="Times New Roman" w:hAnsi="Times New Roman" w:cs="Times New Roman"/>
          <w:sz w:val="28"/>
          <w:szCs w:val="28"/>
        </w:rPr>
        <w:t>дополнений</w:t>
      </w:r>
      <w:r w:rsidRPr="000964F0">
        <w:rPr>
          <w:rFonts w:ascii="Times New Roman" w:hAnsi="Times New Roman" w:cs="Times New Roman"/>
          <w:sz w:val="28"/>
          <w:szCs w:val="28"/>
        </w:rPr>
        <w:t xml:space="preserve"> в </w:t>
      </w:r>
      <w:r>
        <w:rPr>
          <w:rFonts w:ascii="Times New Roman" w:hAnsi="Times New Roman" w:cs="Times New Roman"/>
          <w:sz w:val="28"/>
          <w:szCs w:val="28"/>
        </w:rPr>
        <w:t>П</w:t>
      </w:r>
      <w:r w:rsidRPr="000964F0">
        <w:rPr>
          <w:rFonts w:ascii="Times New Roman" w:hAnsi="Times New Roman" w:cs="Times New Roman"/>
          <w:sz w:val="28"/>
          <w:szCs w:val="28"/>
        </w:rPr>
        <w:t>оложение</w:t>
      </w:r>
      <w:bookmarkEnd w:id="1"/>
    </w:p>
    <w:p w:rsidR="00A153E9" w:rsidRDefault="00A153E9" w:rsidP="00A153E9">
      <w:pPr>
        <w:pStyle w:val="a7"/>
        <w:numPr>
          <w:ilvl w:val="1"/>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964F0">
        <w:rPr>
          <w:rFonts w:ascii="Times New Roman" w:hAnsi="Times New Roman" w:cs="Times New Roman"/>
          <w:sz w:val="28"/>
          <w:szCs w:val="28"/>
        </w:rPr>
        <w:t xml:space="preserve">Изменения и дополнения в настоящее Положение вносятся приказом </w:t>
      </w:r>
      <w:r>
        <w:rPr>
          <w:rFonts w:ascii="Times New Roman" w:hAnsi="Times New Roman" w:cs="Times New Roman"/>
          <w:sz w:val="28"/>
          <w:szCs w:val="28"/>
        </w:rPr>
        <w:t>р</w:t>
      </w:r>
      <w:r w:rsidRPr="000964F0">
        <w:rPr>
          <w:rFonts w:ascii="Times New Roman" w:hAnsi="Times New Roman" w:cs="Times New Roman"/>
          <w:sz w:val="28"/>
          <w:szCs w:val="28"/>
        </w:rPr>
        <w:t xml:space="preserve">ектора ГУУ </w:t>
      </w:r>
      <w:r>
        <w:rPr>
          <w:rFonts w:ascii="Times New Roman" w:hAnsi="Times New Roman" w:cs="Times New Roman"/>
          <w:sz w:val="28"/>
          <w:szCs w:val="28"/>
        </w:rPr>
        <w:t>на основании решения Ученого совета ГУУ</w:t>
      </w:r>
      <w:r w:rsidRPr="000964F0">
        <w:rPr>
          <w:rFonts w:ascii="Times New Roman" w:hAnsi="Times New Roman" w:cs="Times New Roman"/>
          <w:sz w:val="28"/>
          <w:szCs w:val="28"/>
        </w:rPr>
        <w:t>.</w:t>
      </w:r>
    </w:p>
    <w:p w:rsidR="00A153E9" w:rsidRDefault="00A153E9" w:rsidP="00A153E9">
      <w:pPr>
        <w:pStyle w:val="a7"/>
        <w:numPr>
          <w:ilvl w:val="1"/>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964F0">
        <w:rPr>
          <w:rFonts w:ascii="Times New Roman" w:hAnsi="Times New Roman" w:cs="Times New Roman"/>
          <w:sz w:val="28"/>
          <w:szCs w:val="28"/>
        </w:rPr>
        <w:lastRenderedPageBreak/>
        <w:t xml:space="preserve">Изменения и дополнения регистрируются в листе регистрации </w:t>
      </w:r>
      <w:r w:rsidRPr="00001106">
        <w:rPr>
          <w:rFonts w:ascii="Times New Roman" w:hAnsi="Times New Roman" w:cs="Times New Roman"/>
          <w:sz w:val="28"/>
          <w:szCs w:val="28"/>
        </w:rPr>
        <w:t>изменений (Приложение 10).</w:t>
      </w:r>
      <w:r w:rsidRPr="000964F0">
        <w:rPr>
          <w:rFonts w:ascii="Times New Roman" w:hAnsi="Times New Roman" w:cs="Times New Roman"/>
          <w:sz w:val="28"/>
          <w:szCs w:val="28"/>
        </w:rPr>
        <w:t xml:space="preserve"> В случае внесения более 5 изменений, разрабатывается новое Положение.</w:t>
      </w:r>
    </w:p>
    <w:p w:rsidR="00A153E9" w:rsidRDefault="00A153E9" w:rsidP="00A153E9">
      <w:pPr>
        <w:spacing w:after="0" w:line="240" w:lineRule="auto"/>
        <w:rPr>
          <w:rFonts w:eastAsiaTheme="minorHAnsi"/>
        </w:rPr>
      </w:pPr>
    </w:p>
    <w:p w:rsidR="00A153E9" w:rsidRDefault="00A153E9" w:rsidP="00A153E9">
      <w:pPr>
        <w:autoSpaceDE w:val="0"/>
        <w:autoSpaceDN w:val="0"/>
        <w:adjustRightInd w:val="0"/>
        <w:spacing w:after="0" w:line="240" w:lineRule="auto"/>
        <w:ind w:firstLine="567"/>
        <w:jc w:val="both"/>
        <w:rPr>
          <w:rFonts w:ascii="Times New Roman" w:hAnsi="Times New Roman" w:cs="Times New Roman"/>
          <w:color w:val="000000"/>
          <w:sz w:val="28"/>
          <w:szCs w:val="28"/>
        </w:rPr>
        <w:sectPr w:rsidR="00A153E9" w:rsidSect="002E3F2A">
          <w:headerReference w:type="default" r:id="rId9"/>
          <w:headerReference w:type="first" r:id="rId10"/>
          <w:pgSz w:w="11906" w:h="16838"/>
          <w:pgMar w:top="1134" w:right="850" w:bottom="1134" w:left="1701" w:header="708" w:footer="708" w:gutter="0"/>
          <w:pgNumType w:start="3"/>
          <w:cols w:space="708"/>
          <w:docGrid w:linePitch="360"/>
        </w:sectPr>
      </w:pPr>
    </w:p>
    <w:tbl>
      <w:tblPr>
        <w:tblW w:w="0" w:type="auto"/>
        <w:tblInd w:w="108" w:type="dxa"/>
        <w:tblLook w:val="01E0"/>
      </w:tblPr>
      <w:tblGrid>
        <w:gridCol w:w="9462"/>
      </w:tblGrid>
      <w:tr w:rsidR="002E3F2A" w:rsidRPr="00261B1F" w:rsidTr="00CD2D41">
        <w:tc>
          <w:tcPr>
            <w:tcW w:w="12191" w:type="dxa"/>
            <w:shd w:val="clear" w:color="auto" w:fill="auto"/>
          </w:tcPr>
          <w:p w:rsidR="002E3F2A" w:rsidRDefault="002E3F2A" w:rsidP="00CD2D41">
            <w:pPr>
              <w:widowControl w:val="0"/>
              <w:spacing w:after="0" w:line="240" w:lineRule="auto"/>
              <w:jc w:val="right"/>
              <w:rPr>
                <w:rFonts w:ascii="Times New Roman" w:hAnsi="Times New Roman" w:cs="Times New Roman"/>
                <w:b/>
                <w:i/>
                <w:sz w:val="24"/>
                <w:szCs w:val="24"/>
              </w:rPr>
            </w:pPr>
            <w:r w:rsidRPr="00261B1F">
              <w:rPr>
                <w:rFonts w:ascii="Times New Roman" w:hAnsi="Times New Roman" w:cs="Times New Roman"/>
                <w:b/>
                <w:color w:val="000000"/>
                <w:sz w:val="28"/>
                <w:szCs w:val="28"/>
              </w:rPr>
              <w:lastRenderedPageBreak/>
              <w:t>Приложение 1</w:t>
            </w:r>
          </w:p>
        </w:tc>
      </w:tr>
      <w:tr w:rsidR="002E3F2A" w:rsidRPr="00261B1F" w:rsidTr="00CD2D41">
        <w:tc>
          <w:tcPr>
            <w:tcW w:w="12191" w:type="dxa"/>
            <w:shd w:val="clear" w:color="auto" w:fill="auto"/>
          </w:tcPr>
          <w:p w:rsidR="002E3F2A" w:rsidRPr="00D402E7" w:rsidRDefault="002E3F2A" w:rsidP="00CD2D41">
            <w:pPr>
              <w:widowControl w:val="0"/>
              <w:spacing w:after="0" w:line="240" w:lineRule="auto"/>
              <w:jc w:val="center"/>
              <w:rPr>
                <w:rFonts w:ascii="Times New Roman" w:hAnsi="Times New Roman" w:cs="Times New Roman"/>
                <w:b/>
                <w:i/>
                <w:spacing w:val="-4"/>
                <w:sz w:val="24"/>
                <w:szCs w:val="24"/>
              </w:rPr>
            </w:pPr>
            <w:r w:rsidRPr="00D402E7">
              <w:rPr>
                <w:rFonts w:ascii="Times New Roman" w:hAnsi="Times New Roman" w:cs="Times New Roman"/>
                <w:b/>
                <w:i/>
                <w:spacing w:val="-4"/>
                <w:sz w:val="24"/>
                <w:szCs w:val="24"/>
              </w:rPr>
              <w:t xml:space="preserve">Форма заявления о переводе на обучение по индивидуальному плану </w:t>
            </w:r>
          </w:p>
        </w:tc>
      </w:tr>
      <w:tr w:rsidR="002E3F2A" w:rsidRPr="007614DF" w:rsidTr="00CD2D41">
        <w:tc>
          <w:tcPr>
            <w:tcW w:w="12191" w:type="dxa"/>
            <w:shd w:val="clear" w:color="auto" w:fill="auto"/>
          </w:tcPr>
          <w:p w:rsidR="002E3F2A" w:rsidRPr="007614DF" w:rsidRDefault="002E3F2A" w:rsidP="00CD2D41">
            <w:pPr>
              <w:widowControl w:val="0"/>
              <w:spacing w:after="0" w:line="240" w:lineRule="auto"/>
              <w:jc w:val="center"/>
              <w:rPr>
                <w:rFonts w:ascii="Times New Roman" w:hAnsi="Times New Roman" w:cs="Times New Roman"/>
                <w:b/>
                <w:sz w:val="10"/>
                <w:szCs w:val="10"/>
              </w:rPr>
            </w:pPr>
          </w:p>
        </w:tc>
      </w:tr>
      <w:tr w:rsidR="002E3F2A" w:rsidRPr="001A7CF5" w:rsidTr="00CD2D41">
        <w:tc>
          <w:tcPr>
            <w:tcW w:w="12191" w:type="dxa"/>
            <w:shd w:val="clear" w:color="auto" w:fill="auto"/>
          </w:tcPr>
          <w:p w:rsidR="002E3F2A" w:rsidRDefault="002E3F2A" w:rsidP="00CD2D41">
            <w:pPr>
              <w:widowControl w:val="0"/>
              <w:spacing w:after="0" w:line="240" w:lineRule="auto"/>
              <w:jc w:val="right"/>
              <w:rPr>
                <w:rFonts w:ascii="Times New Roman" w:hAnsi="Times New Roman" w:cs="Times New Roman"/>
                <w:sz w:val="26"/>
                <w:szCs w:val="25"/>
              </w:rPr>
            </w:pPr>
            <w:r w:rsidRPr="001A7CF5">
              <w:rPr>
                <w:rFonts w:ascii="Times New Roman" w:hAnsi="Times New Roman" w:cs="Times New Roman"/>
                <w:sz w:val="26"/>
                <w:szCs w:val="25"/>
              </w:rPr>
              <w:t xml:space="preserve">И.о. </w:t>
            </w:r>
            <w:r>
              <w:rPr>
                <w:rFonts w:ascii="Times New Roman" w:hAnsi="Times New Roman" w:cs="Times New Roman"/>
                <w:sz w:val="26"/>
                <w:szCs w:val="25"/>
              </w:rPr>
              <w:t>р</w:t>
            </w:r>
            <w:r w:rsidRPr="001A7CF5">
              <w:rPr>
                <w:rFonts w:ascii="Times New Roman" w:hAnsi="Times New Roman" w:cs="Times New Roman"/>
                <w:sz w:val="26"/>
                <w:szCs w:val="25"/>
              </w:rPr>
              <w:t>ектора</w:t>
            </w:r>
            <w:r>
              <w:rPr>
                <w:rFonts w:ascii="Times New Roman" w:hAnsi="Times New Roman" w:cs="Times New Roman"/>
                <w:sz w:val="26"/>
                <w:szCs w:val="25"/>
              </w:rPr>
              <w:t xml:space="preserve"> ГУУ</w:t>
            </w:r>
            <w:r w:rsidRPr="001A7CF5">
              <w:rPr>
                <w:rFonts w:ascii="Times New Roman" w:hAnsi="Times New Roman" w:cs="Times New Roman"/>
                <w:sz w:val="26"/>
                <w:szCs w:val="25"/>
              </w:rPr>
              <w:br/>
              <w:t>д.э.н., проф</w:t>
            </w:r>
            <w:r>
              <w:rPr>
                <w:rFonts w:ascii="Times New Roman" w:hAnsi="Times New Roman" w:cs="Times New Roman"/>
                <w:sz w:val="26"/>
                <w:szCs w:val="25"/>
              </w:rPr>
              <w:t>.</w:t>
            </w:r>
            <w:r w:rsidRPr="001A7CF5">
              <w:rPr>
                <w:rFonts w:ascii="Times New Roman" w:hAnsi="Times New Roman" w:cs="Times New Roman"/>
                <w:sz w:val="26"/>
                <w:szCs w:val="25"/>
              </w:rPr>
              <w:t xml:space="preserve"> Годину В</w:t>
            </w:r>
            <w:r>
              <w:rPr>
                <w:rFonts w:ascii="Times New Roman" w:hAnsi="Times New Roman" w:cs="Times New Roman"/>
                <w:sz w:val="26"/>
                <w:szCs w:val="25"/>
              </w:rPr>
              <w:t>.В.</w:t>
            </w:r>
          </w:p>
          <w:p w:rsidR="002E3F2A" w:rsidRDefault="002E3F2A" w:rsidP="00CD2D41">
            <w:pPr>
              <w:widowControl w:val="0"/>
              <w:spacing w:after="0" w:line="240" w:lineRule="auto"/>
              <w:jc w:val="right"/>
              <w:rPr>
                <w:rFonts w:ascii="Times New Roman" w:hAnsi="Times New Roman" w:cs="Times New Roman"/>
                <w:sz w:val="26"/>
                <w:szCs w:val="25"/>
              </w:rPr>
            </w:pPr>
          </w:p>
          <w:p w:rsidR="002E3F2A" w:rsidRDefault="002E3F2A" w:rsidP="00CD2D41">
            <w:pPr>
              <w:widowControl w:val="0"/>
              <w:tabs>
                <w:tab w:val="left" w:leader="underscore" w:pos="8680"/>
              </w:tabs>
              <w:spacing w:after="0" w:line="240" w:lineRule="auto"/>
              <w:jc w:val="both"/>
              <w:rPr>
                <w:rFonts w:ascii="Times New Roman" w:hAnsi="Times New Roman" w:cs="Times New Roman"/>
                <w:sz w:val="26"/>
                <w:szCs w:val="25"/>
              </w:rPr>
            </w:pPr>
            <w:r w:rsidRPr="001A7CF5">
              <w:rPr>
                <w:rFonts w:ascii="Times New Roman" w:hAnsi="Times New Roman" w:cs="Times New Roman"/>
                <w:sz w:val="26"/>
                <w:szCs w:val="25"/>
              </w:rPr>
              <w:t>от обучающегося</w:t>
            </w:r>
            <w:r>
              <w:rPr>
                <w:rFonts w:ascii="Times New Roman" w:hAnsi="Times New Roman" w:cs="Times New Roman"/>
                <w:sz w:val="26"/>
                <w:szCs w:val="25"/>
              </w:rPr>
              <w:t xml:space="preserve"> </w:t>
            </w:r>
            <w:r w:rsidRPr="001A7CF5">
              <w:rPr>
                <w:rFonts w:ascii="Times New Roman" w:hAnsi="Times New Roman" w:cs="Times New Roman"/>
                <w:sz w:val="26"/>
                <w:szCs w:val="25"/>
              </w:rPr>
              <w:tab/>
            </w:r>
            <w:r>
              <w:rPr>
                <w:rFonts w:ascii="Times New Roman" w:hAnsi="Times New Roman" w:cs="Times New Roman"/>
                <w:sz w:val="26"/>
                <w:szCs w:val="25"/>
              </w:rPr>
              <w:t>____</w:t>
            </w:r>
          </w:p>
          <w:p w:rsidR="002E3F2A" w:rsidRPr="001A7CF5" w:rsidRDefault="002E3F2A" w:rsidP="00CD2D41">
            <w:pPr>
              <w:widowControl w:val="0"/>
              <w:spacing w:after="0" w:line="240" w:lineRule="auto"/>
              <w:ind w:left="4003"/>
              <w:rPr>
                <w:rFonts w:ascii="Times New Roman" w:hAnsi="Times New Roman" w:cs="Times New Roman"/>
                <w:sz w:val="27"/>
                <w:szCs w:val="27"/>
                <w:vertAlign w:val="superscript"/>
              </w:rPr>
            </w:pPr>
            <w:r w:rsidRPr="001A7CF5">
              <w:rPr>
                <w:rFonts w:ascii="Times New Roman" w:hAnsi="Times New Roman" w:cs="Times New Roman"/>
                <w:sz w:val="27"/>
                <w:szCs w:val="27"/>
                <w:vertAlign w:val="superscript"/>
              </w:rPr>
              <w:t>фамилия, имя, отчество</w:t>
            </w:r>
          </w:p>
          <w:p w:rsidR="002E3F2A" w:rsidRPr="001A7CF5" w:rsidRDefault="002E3F2A" w:rsidP="00CD2D41">
            <w:pPr>
              <w:widowControl w:val="0"/>
              <w:tabs>
                <w:tab w:val="left" w:leader="underscore" w:pos="8680"/>
              </w:tabs>
              <w:spacing w:after="0" w:line="240" w:lineRule="auto"/>
              <w:rPr>
                <w:rFonts w:ascii="Times New Roman" w:hAnsi="Times New Roman" w:cs="Times New Roman"/>
                <w:sz w:val="26"/>
                <w:szCs w:val="25"/>
              </w:rPr>
            </w:pPr>
            <w:r w:rsidRPr="001A7CF5">
              <w:rPr>
                <w:rFonts w:ascii="Times New Roman" w:hAnsi="Times New Roman" w:cs="Times New Roman"/>
                <w:sz w:val="26"/>
                <w:szCs w:val="25"/>
              </w:rPr>
              <w:t>по программе</w:t>
            </w:r>
            <w:r>
              <w:rPr>
                <w:rFonts w:ascii="Times New Roman" w:hAnsi="Times New Roman" w:cs="Times New Roman"/>
                <w:sz w:val="26"/>
                <w:szCs w:val="25"/>
              </w:rPr>
              <w:t xml:space="preserve"> </w:t>
            </w:r>
            <w:r w:rsidRPr="001A7CF5">
              <w:rPr>
                <w:rFonts w:ascii="Times New Roman" w:hAnsi="Times New Roman" w:cs="Times New Roman"/>
                <w:sz w:val="26"/>
                <w:szCs w:val="25"/>
              </w:rPr>
              <w:tab/>
            </w:r>
            <w:r>
              <w:rPr>
                <w:rFonts w:ascii="Times New Roman" w:hAnsi="Times New Roman" w:cs="Times New Roman"/>
                <w:sz w:val="26"/>
                <w:szCs w:val="25"/>
              </w:rPr>
              <w:t>____</w:t>
            </w:r>
          </w:p>
          <w:p w:rsidR="002E3F2A" w:rsidRPr="001A7CF5" w:rsidRDefault="002E3F2A" w:rsidP="00CD2D41">
            <w:pPr>
              <w:widowControl w:val="0"/>
              <w:spacing w:after="0" w:line="240" w:lineRule="auto"/>
              <w:ind w:left="4003"/>
              <w:rPr>
                <w:rFonts w:ascii="Times New Roman" w:hAnsi="Times New Roman" w:cs="Times New Roman"/>
                <w:sz w:val="27"/>
                <w:szCs w:val="27"/>
                <w:vertAlign w:val="superscript"/>
              </w:rPr>
            </w:pPr>
            <w:r w:rsidRPr="001A7CF5">
              <w:rPr>
                <w:rFonts w:ascii="Times New Roman" w:hAnsi="Times New Roman" w:cs="Times New Roman"/>
                <w:sz w:val="27"/>
                <w:szCs w:val="27"/>
                <w:vertAlign w:val="superscript"/>
              </w:rPr>
              <w:t xml:space="preserve">бакалавриата, </w:t>
            </w:r>
            <w:r>
              <w:rPr>
                <w:rFonts w:ascii="Times New Roman" w:hAnsi="Times New Roman" w:cs="Times New Roman"/>
                <w:sz w:val="27"/>
                <w:szCs w:val="27"/>
                <w:vertAlign w:val="superscript"/>
              </w:rPr>
              <w:t xml:space="preserve">специалитета, </w:t>
            </w:r>
            <w:r w:rsidRPr="001A7CF5">
              <w:rPr>
                <w:rFonts w:ascii="Times New Roman" w:hAnsi="Times New Roman" w:cs="Times New Roman"/>
                <w:sz w:val="27"/>
                <w:szCs w:val="27"/>
                <w:vertAlign w:val="superscript"/>
              </w:rPr>
              <w:t>магистратуры</w:t>
            </w:r>
            <w:r>
              <w:rPr>
                <w:rFonts w:ascii="Times New Roman" w:hAnsi="Times New Roman" w:cs="Times New Roman"/>
                <w:sz w:val="27"/>
                <w:szCs w:val="27"/>
                <w:vertAlign w:val="superscript"/>
              </w:rPr>
              <w:t>, аспирантуры</w:t>
            </w:r>
          </w:p>
          <w:p w:rsidR="002E3F2A" w:rsidRPr="001A7CF5" w:rsidRDefault="002E3F2A" w:rsidP="00CD2D41">
            <w:pPr>
              <w:widowControl w:val="0"/>
              <w:tabs>
                <w:tab w:val="left" w:leader="underscore" w:pos="8680"/>
              </w:tabs>
              <w:spacing w:after="0" w:line="240" w:lineRule="auto"/>
              <w:rPr>
                <w:rFonts w:ascii="Times New Roman" w:hAnsi="Times New Roman" w:cs="Times New Roman"/>
                <w:sz w:val="26"/>
                <w:szCs w:val="25"/>
              </w:rPr>
            </w:pPr>
            <w:r w:rsidRPr="001A7CF5">
              <w:rPr>
                <w:rFonts w:ascii="Times New Roman" w:hAnsi="Times New Roman" w:cs="Times New Roman"/>
                <w:sz w:val="26"/>
                <w:szCs w:val="25"/>
              </w:rPr>
              <w:t>в институте</w:t>
            </w:r>
            <w:r>
              <w:rPr>
                <w:rFonts w:ascii="Times New Roman" w:hAnsi="Times New Roman" w:cs="Times New Roman"/>
                <w:sz w:val="26"/>
                <w:szCs w:val="25"/>
              </w:rPr>
              <w:t xml:space="preserve"> (на факультете)</w:t>
            </w:r>
            <w:r w:rsidRPr="001A7CF5">
              <w:rPr>
                <w:rFonts w:ascii="Times New Roman" w:hAnsi="Times New Roman" w:cs="Times New Roman"/>
                <w:sz w:val="26"/>
                <w:szCs w:val="25"/>
              </w:rPr>
              <w:tab/>
            </w:r>
            <w:r>
              <w:rPr>
                <w:rFonts w:ascii="Times New Roman" w:hAnsi="Times New Roman" w:cs="Times New Roman"/>
                <w:sz w:val="26"/>
                <w:szCs w:val="25"/>
              </w:rPr>
              <w:t>____</w:t>
            </w:r>
          </w:p>
          <w:p w:rsidR="002E3F2A" w:rsidRDefault="002E3F2A" w:rsidP="00CD2D41">
            <w:pPr>
              <w:widowControl w:val="0"/>
              <w:tabs>
                <w:tab w:val="left" w:leader="underscore" w:pos="8680"/>
              </w:tabs>
              <w:spacing w:after="0" w:line="240" w:lineRule="auto"/>
              <w:rPr>
                <w:rFonts w:ascii="Times New Roman" w:hAnsi="Times New Roman" w:cs="Times New Roman"/>
                <w:sz w:val="26"/>
                <w:szCs w:val="25"/>
              </w:rPr>
            </w:pPr>
            <w:r w:rsidRPr="001A7CF5">
              <w:rPr>
                <w:rFonts w:ascii="Times New Roman" w:hAnsi="Times New Roman" w:cs="Times New Roman"/>
                <w:sz w:val="26"/>
                <w:szCs w:val="25"/>
              </w:rPr>
              <w:t>по направлению подготовки</w:t>
            </w:r>
            <w:r>
              <w:rPr>
                <w:rFonts w:ascii="Times New Roman" w:hAnsi="Times New Roman" w:cs="Times New Roman"/>
                <w:sz w:val="26"/>
                <w:szCs w:val="25"/>
              </w:rPr>
              <w:t xml:space="preserve"> (специальности) </w:t>
            </w:r>
            <w:r w:rsidRPr="001A7CF5">
              <w:rPr>
                <w:rFonts w:ascii="Times New Roman" w:hAnsi="Times New Roman" w:cs="Times New Roman"/>
                <w:sz w:val="26"/>
                <w:szCs w:val="25"/>
              </w:rPr>
              <w:tab/>
            </w:r>
            <w:r>
              <w:rPr>
                <w:rFonts w:ascii="Times New Roman" w:hAnsi="Times New Roman" w:cs="Times New Roman"/>
                <w:sz w:val="26"/>
                <w:szCs w:val="25"/>
              </w:rPr>
              <w:t>__________________________________________________________________________</w:t>
            </w:r>
            <w:r w:rsidR="0083789D">
              <w:rPr>
                <w:rFonts w:ascii="Times New Roman" w:hAnsi="Times New Roman" w:cs="Times New Roman"/>
                <w:sz w:val="26"/>
                <w:szCs w:val="25"/>
              </w:rPr>
              <w:t>_</w:t>
            </w:r>
          </w:p>
          <w:p w:rsidR="002E3F2A" w:rsidRDefault="002E3F2A" w:rsidP="00CD2D41">
            <w:pPr>
              <w:widowControl w:val="0"/>
              <w:spacing w:after="0" w:line="240" w:lineRule="auto"/>
              <w:ind w:left="34"/>
              <w:jc w:val="center"/>
              <w:rPr>
                <w:rFonts w:ascii="Times New Roman" w:hAnsi="Times New Roman" w:cs="Times New Roman"/>
                <w:sz w:val="27"/>
                <w:szCs w:val="27"/>
                <w:vertAlign w:val="superscript"/>
              </w:rPr>
            </w:pPr>
            <w:r>
              <w:rPr>
                <w:rFonts w:ascii="Times New Roman" w:hAnsi="Times New Roman" w:cs="Times New Roman"/>
                <w:sz w:val="27"/>
                <w:szCs w:val="27"/>
                <w:vertAlign w:val="superscript"/>
              </w:rPr>
              <w:t xml:space="preserve">профиль подготовки (специализация), магистерская программа, программа подготовки научно-педагогических кадров </w:t>
            </w:r>
          </w:p>
          <w:p w:rsidR="002E3F2A" w:rsidRPr="001A7CF5" w:rsidRDefault="002E3F2A" w:rsidP="00CD2D41">
            <w:pPr>
              <w:widowControl w:val="0"/>
              <w:tabs>
                <w:tab w:val="left" w:leader="underscore" w:pos="5472"/>
              </w:tabs>
              <w:spacing w:after="0" w:line="240" w:lineRule="auto"/>
              <w:rPr>
                <w:rFonts w:ascii="Times New Roman" w:hAnsi="Times New Roman" w:cs="Times New Roman"/>
                <w:sz w:val="26"/>
                <w:szCs w:val="25"/>
              </w:rPr>
            </w:pPr>
            <w:r>
              <w:rPr>
                <w:rFonts w:ascii="Times New Roman" w:hAnsi="Times New Roman" w:cs="Times New Roman"/>
                <w:sz w:val="26"/>
                <w:szCs w:val="25"/>
              </w:rPr>
              <w:t xml:space="preserve"> _____________ </w:t>
            </w:r>
            <w:r w:rsidRPr="001A7CF5">
              <w:rPr>
                <w:rFonts w:ascii="Times New Roman" w:hAnsi="Times New Roman" w:cs="Times New Roman"/>
                <w:sz w:val="26"/>
                <w:szCs w:val="25"/>
              </w:rPr>
              <w:t>на</w:t>
            </w:r>
            <w:r>
              <w:rPr>
                <w:rFonts w:ascii="Times New Roman" w:hAnsi="Times New Roman" w:cs="Times New Roman"/>
                <w:sz w:val="26"/>
                <w:szCs w:val="25"/>
              </w:rPr>
              <w:t xml:space="preserve"> </w:t>
            </w:r>
            <w:r w:rsidRPr="001A7CF5">
              <w:rPr>
                <w:rFonts w:ascii="Times New Roman" w:hAnsi="Times New Roman" w:cs="Times New Roman"/>
                <w:sz w:val="26"/>
                <w:szCs w:val="25"/>
              </w:rPr>
              <w:t>____</w:t>
            </w:r>
            <w:r>
              <w:rPr>
                <w:rFonts w:ascii="Times New Roman" w:hAnsi="Times New Roman" w:cs="Times New Roman"/>
                <w:sz w:val="26"/>
                <w:szCs w:val="25"/>
              </w:rPr>
              <w:t xml:space="preserve"> </w:t>
            </w:r>
            <w:r w:rsidRPr="001A7CF5">
              <w:rPr>
                <w:rFonts w:ascii="Times New Roman" w:hAnsi="Times New Roman" w:cs="Times New Roman"/>
                <w:sz w:val="26"/>
                <w:szCs w:val="25"/>
              </w:rPr>
              <w:t>курсе</w:t>
            </w:r>
            <w:r>
              <w:rPr>
                <w:rFonts w:ascii="Times New Roman" w:hAnsi="Times New Roman" w:cs="Times New Roman"/>
                <w:sz w:val="26"/>
                <w:szCs w:val="25"/>
              </w:rPr>
              <w:t xml:space="preserve"> </w:t>
            </w:r>
            <w:r w:rsidRPr="001A7CF5">
              <w:rPr>
                <w:rFonts w:ascii="Times New Roman" w:hAnsi="Times New Roman" w:cs="Times New Roman"/>
                <w:sz w:val="26"/>
                <w:szCs w:val="25"/>
              </w:rPr>
              <w:t>_________________________</w:t>
            </w:r>
            <w:r>
              <w:rPr>
                <w:rFonts w:ascii="Times New Roman" w:hAnsi="Times New Roman" w:cs="Times New Roman"/>
                <w:sz w:val="26"/>
                <w:szCs w:val="25"/>
              </w:rPr>
              <w:t xml:space="preserve"> </w:t>
            </w:r>
            <w:r w:rsidRPr="001A7CF5">
              <w:rPr>
                <w:rFonts w:ascii="Times New Roman" w:hAnsi="Times New Roman" w:cs="Times New Roman"/>
                <w:sz w:val="26"/>
                <w:szCs w:val="25"/>
              </w:rPr>
              <w:t>формы обучения</w:t>
            </w:r>
          </w:p>
          <w:p w:rsidR="002E3F2A" w:rsidRDefault="002E3F2A" w:rsidP="00CD2D41">
            <w:pPr>
              <w:widowControl w:val="0"/>
              <w:spacing w:after="0" w:line="240" w:lineRule="auto"/>
              <w:ind w:left="3861"/>
              <w:rPr>
                <w:rFonts w:ascii="Times New Roman" w:hAnsi="Times New Roman" w:cs="Times New Roman"/>
                <w:sz w:val="27"/>
                <w:szCs w:val="27"/>
                <w:vertAlign w:val="superscript"/>
              </w:rPr>
            </w:pPr>
            <w:r w:rsidRPr="001A7CF5">
              <w:rPr>
                <w:rFonts w:ascii="Times New Roman" w:hAnsi="Times New Roman" w:cs="Times New Roman"/>
                <w:sz w:val="27"/>
                <w:szCs w:val="27"/>
                <w:vertAlign w:val="superscript"/>
              </w:rPr>
              <w:t>очной, очно-заочной</w:t>
            </w:r>
            <w:r>
              <w:rPr>
                <w:rFonts w:ascii="Times New Roman" w:hAnsi="Times New Roman" w:cs="Times New Roman"/>
                <w:sz w:val="27"/>
                <w:szCs w:val="27"/>
                <w:vertAlign w:val="superscript"/>
              </w:rPr>
              <w:t>, заочной</w:t>
            </w:r>
          </w:p>
          <w:p w:rsidR="002E3F2A" w:rsidRDefault="002E3F2A" w:rsidP="00CD2D41">
            <w:pPr>
              <w:widowControl w:val="0"/>
              <w:tabs>
                <w:tab w:val="left" w:leader="underscore" w:pos="8680"/>
              </w:tabs>
              <w:spacing w:after="0" w:line="240" w:lineRule="auto"/>
              <w:rPr>
                <w:rFonts w:ascii="Times New Roman" w:hAnsi="Times New Roman" w:cs="Times New Roman"/>
                <w:sz w:val="26"/>
                <w:szCs w:val="25"/>
              </w:rPr>
            </w:pPr>
            <w:r>
              <w:rPr>
                <w:rFonts w:ascii="Times New Roman" w:hAnsi="Times New Roman" w:cs="Times New Roman"/>
                <w:sz w:val="26"/>
                <w:szCs w:val="25"/>
              </w:rPr>
              <w:t xml:space="preserve">на ________________________  основе. </w:t>
            </w:r>
            <w:r w:rsidRPr="007614DF">
              <w:rPr>
                <w:rFonts w:ascii="Times New Roman" w:hAnsi="Times New Roman" w:cs="Times New Roman"/>
                <w:sz w:val="26"/>
                <w:szCs w:val="25"/>
              </w:rPr>
              <w:t>Гражданство</w:t>
            </w:r>
            <w:r>
              <w:rPr>
                <w:rFonts w:ascii="Times New Roman" w:hAnsi="Times New Roman" w:cs="Times New Roman"/>
                <w:sz w:val="26"/>
                <w:szCs w:val="25"/>
              </w:rPr>
              <w:t xml:space="preserve"> </w:t>
            </w:r>
            <w:r>
              <w:rPr>
                <w:rFonts w:ascii="Times New Roman" w:hAnsi="Times New Roman" w:cs="Times New Roman"/>
                <w:sz w:val="26"/>
                <w:szCs w:val="25"/>
              </w:rPr>
              <w:tab/>
              <w:t>____</w:t>
            </w:r>
          </w:p>
          <w:p w:rsidR="002E3F2A" w:rsidRDefault="002E3F2A" w:rsidP="00CD2D41">
            <w:pPr>
              <w:widowControl w:val="0"/>
              <w:tabs>
                <w:tab w:val="left" w:leader="underscore" w:pos="9247"/>
              </w:tabs>
              <w:spacing w:after="0" w:line="240" w:lineRule="auto"/>
              <w:ind w:left="884"/>
              <w:rPr>
                <w:rFonts w:ascii="Times New Roman" w:hAnsi="Times New Roman" w:cs="Times New Roman"/>
                <w:sz w:val="27"/>
                <w:szCs w:val="27"/>
                <w:vertAlign w:val="superscript"/>
              </w:rPr>
            </w:pPr>
            <w:r>
              <w:rPr>
                <w:rFonts w:ascii="Times New Roman" w:hAnsi="Times New Roman" w:cs="Times New Roman"/>
                <w:sz w:val="27"/>
                <w:szCs w:val="27"/>
                <w:vertAlign w:val="superscript"/>
              </w:rPr>
              <w:t>бюджетной, договорной</w:t>
            </w:r>
          </w:p>
          <w:p w:rsidR="002E3F2A" w:rsidRPr="005654AC" w:rsidRDefault="002E3F2A" w:rsidP="00CD2D41">
            <w:pPr>
              <w:widowControl w:val="0"/>
              <w:tabs>
                <w:tab w:val="left" w:leader="underscore" w:pos="8680"/>
              </w:tabs>
              <w:spacing w:after="0" w:line="240" w:lineRule="auto"/>
              <w:rPr>
                <w:rFonts w:ascii="Times New Roman" w:hAnsi="Times New Roman" w:cs="Times New Roman"/>
                <w:sz w:val="26"/>
                <w:szCs w:val="25"/>
              </w:rPr>
            </w:pPr>
            <w:r w:rsidRPr="005654AC">
              <w:rPr>
                <w:rFonts w:ascii="Times New Roman" w:hAnsi="Times New Roman" w:cs="Times New Roman"/>
                <w:sz w:val="26"/>
                <w:szCs w:val="25"/>
              </w:rPr>
              <w:t>Проживаю по адресу</w:t>
            </w:r>
            <w:r w:rsidRPr="005654AC">
              <w:rPr>
                <w:rFonts w:ascii="Times New Roman" w:hAnsi="Times New Roman" w:cs="Times New Roman"/>
                <w:sz w:val="26"/>
                <w:szCs w:val="25"/>
              </w:rPr>
              <w:tab/>
            </w:r>
            <w:r>
              <w:rPr>
                <w:rFonts w:ascii="Times New Roman" w:hAnsi="Times New Roman" w:cs="Times New Roman"/>
                <w:sz w:val="26"/>
                <w:szCs w:val="25"/>
              </w:rPr>
              <w:t>____</w:t>
            </w:r>
          </w:p>
          <w:p w:rsidR="002E3F2A" w:rsidRDefault="002E3F2A" w:rsidP="00CD2D41">
            <w:pPr>
              <w:widowControl w:val="0"/>
              <w:tabs>
                <w:tab w:val="left" w:leader="underscore" w:pos="8680"/>
              </w:tabs>
              <w:spacing w:after="0" w:line="240" w:lineRule="auto"/>
              <w:rPr>
                <w:rFonts w:ascii="Times New Roman" w:hAnsi="Times New Roman" w:cs="Times New Roman"/>
                <w:sz w:val="26"/>
                <w:szCs w:val="25"/>
              </w:rPr>
            </w:pPr>
            <w:r w:rsidRPr="005654AC">
              <w:rPr>
                <w:rFonts w:ascii="Times New Roman" w:hAnsi="Times New Roman" w:cs="Times New Roman"/>
                <w:sz w:val="26"/>
                <w:szCs w:val="25"/>
              </w:rPr>
              <w:tab/>
            </w:r>
            <w:r>
              <w:rPr>
                <w:rFonts w:ascii="Times New Roman" w:hAnsi="Times New Roman" w:cs="Times New Roman"/>
                <w:sz w:val="26"/>
                <w:szCs w:val="25"/>
              </w:rPr>
              <w:t>____</w:t>
            </w:r>
          </w:p>
          <w:p w:rsidR="002E3F2A" w:rsidRDefault="002E3F2A" w:rsidP="002E3F2A">
            <w:pPr>
              <w:widowControl w:val="0"/>
              <w:tabs>
                <w:tab w:val="left" w:leader="underscore" w:pos="8680"/>
              </w:tabs>
              <w:spacing w:after="0" w:line="240" w:lineRule="auto"/>
              <w:rPr>
                <w:rFonts w:ascii="Times New Roman" w:hAnsi="Times New Roman" w:cs="Times New Roman"/>
                <w:sz w:val="27"/>
                <w:szCs w:val="27"/>
                <w:vertAlign w:val="superscript"/>
              </w:rPr>
            </w:pPr>
            <w:r w:rsidRPr="005654AC">
              <w:rPr>
                <w:rFonts w:ascii="Times New Roman" w:hAnsi="Times New Roman" w:cs="Times New Roman"/>
                <w:sz w:val="26"/>
                <w:szCs w:val="25"/>
              </w:rPr>
              <w:t>Контактный телефон</w:t>
            </w:r>
            <w:r w:rsidRPr="005654AC">
              <w:rPr>
                <w:rFonts w:ascii="Times New Roman" w:hAnsi="Times New Roman" w:cs="Times New Roman"/>
                <w:sz w:val="26"/>
                <w:szCs w:val="25"/>
              </w:rPr>
              <w:tab/>
            </w:r>
            <w:r>
              <w:rPr>
                <w:rFonts w:ascii="Times New Roman" w:hAnsi="Times New Roman" w:cs="Times New Roman"/>
                <w:sz w:val="26"/>
                <w:szCs w:val="25"/>
              </w:rPr>
              <w:t>____</w:t>
            </w:r>
          </w:p>
        </w:tc>
      </w:tr>
    </w:tbl>
    <w:p w:rsidR="002E3F2A" w:rsidRDefault="002E3F2A" w:rsidP="002E3F2A">
      <w:pPr>
        <w:widowControl w:val="0"/>
        <w:spacing w:after="0" w:line="240" w:lineRule="auto"/>
        <w:jc w:val="center"/>
        <w:rPr>
          <w:rFonts w:ascii="Times New Roman" w:hAnsi="Times New Roman" w:cs="Times New Roman"/>
          <w:b/>
          <w:spacing w:val="140"/>
          <w:sz w:val="30"/>
          <w:szCs w:val="30"/>
        </w:rPr>
      </w:pPr>
      <w:r w:rsidRPr="001A7CF5">
        <w:rPr>
          <w:rFonts w:ascii="Times New Roman" w:hAnsi="Times New Roman" w:cs="Times New Roman"/>
          <w:b/>
          <w:spacing w:val="140"/>
          <w:sz w:val="30"/>
          <w:szCs w:val="30"/>
        </w:rPr>
        <w:t>ЗАЯВЛЕНИЕ</w:t>
      </w:r>
    </w:p>
    <w:p w:rsidR="002E3F2A" w:rsidRDefault="002E3F2A" w:rsidP="002E3F2A">
      <w:pPr>
        <w:widowControl w:val="0"/>
        <w:tabs>
          <w:tab w:val="left" w:leader="underscore" w:pos="9356"/>
        </w:tabs>
        <w:spacing w:after="0" w:line="240" w:lineRule="auto"/>
        <w:jc w:val="both"/>
        <w:rPr>
          <w:rFonts w:ascii="Times New Roman" w:eastAsia="Times New Roman" w:hAnsi="Times New Roman" w:cs="Times New Roman"/>
          <w:sz w:val="26"/>
          <w:szCs w:val="25"/>
        </w:rPr>
      </w:pPr>
      <w:r w:rsidRPr="00D21FD7">
        <w:rPr>
          <w:rFonts w:ascii="Times New Roman" w:eastAsia="Times New Roman" w:hAnsi="Times New Roman" w:cs="Times New Roman"/>
          <w:sz w:val="26"/>
          <w:szCs w:val="25"/>
        </w:rPr>
        <w:t xml:space="preserve">Прошу рассмотреть вопрос о моём </w:t>
      </w:r>
      <w:r w:rsidRPr="00D21FD7">
        <w:rPr>
          <w:rFonts w:ascii="Times New Roman" w:eastAsia="Times New Roman" w:hAnsi="Times New Roman" w:cs="Times New Roman"/>
          <w:b/>
          <w:sz w:val="26"/>
          <w:szCs w:val="25"/>
          <w:u w:val="single"/>
        </w:rPr>
        <w:t>переводе</w:t>
      </w:r>
      <w:r w:rsidRPr="00D21FD7">
        <w:rPr>
          <w:rFonts w:ascii="Times New Roman" w:eastAsia="Times New Roman" w:hAnsi="Times New Roman" w:cs="Times New Roman"/>
          <w:sz w:val="26"/>
          <w:szCs w:val="25"/>
        </w:rPr>
        <w:t xml:space="preserve"> на обучение по индивидуальному</w:t>
      </w:r>
      <w:r>
        <w:rPr>
          <w:rFonts w:ascii="Times New Roman" w:eastAsia="Times New Roman" w:hAnsi="Times New Roman" w:cs="Times New Roman"/>
          <w:sz w:val="26"/>
          <w:szCs w:val="25"/>
        </w:rPr>
        <w:t xml:space="preserve"> у</w:t>
      </w:r>
      <w:r w:rsidRPr="00D21FD7">
        <w:rPr>
          <w:rFonts w:ascii="Times New Roman" w:eastAsia="Times New Roman" w:hAnsi="Times New Roman" w:cs="Times New Roman"/>
          <w:sz w:val="26"/>
          <w:szCs w:val="25"/>
        </w:rPr>
        <w:t>чебному плану для обучения ____________________________________</w:t>
      </w:r>
      <w:r>
        <w:rPr>
          <w:rFonts w:ascii="Times New Roman" w:eastAsia="Times New Roman" w:hAnsi="Times New Roman" w:cs="Times New Roman"/>
          <w:sz w:val="26"/>
          <w:szCs w:val="25"/>
        </w:rPr>
        <w:t xml:space="preserve">_____ </w:t>
      </w:r>
      <w:r w:rsidRPr="00D21FD7">
        <w:rPr>
          <w:rFonts w:ascii="Times New Roman" w:eastAsia="Times New Roman" w:hAnsi="Times New Roman" w:cs="Times New Roman"/>
          <w:sz w:val="26"/>
          <w:szCs w:val="25"/>
        </w:rPr>
        <w:t>основе</w:t>
      </w:r>
    </w:p>
    <w:p w:rsidR="002E3F2A" w:rsidRDefault="002E3F2A" w:rsidP="002E3F2A">
      <w:pPr>
        <w:widowControl w:val="0"/>
        <w:tabs>
          <w:tab w:val="left" w:leader="underscore" w:pos="5580"/>
        </w:tabs>
        <w:spacing w:after="0" w:line="240" w:lineRule="auto"/>
        <w:ind w:left="4962"/>
        <w:rPr>
          <w:rFonts w:ascii="Times New Roman" w:eastAsia="Times New Roman" w:hAnsi="Times New Roman" w:cs="Times New Roman"/>
          <w:sz w:val="27"/>
          <w:szCs w:val="27"/>
          <w:vertAlign w:val="superscript"/>
        </w:rPr>
      </w:pPr>
      <w:r w:rsidRPr="00D21FD7">
        <w:rPr>
          <w:rFonts w:ascii="Times New Roman" w:eastAsia="Times New Roman" w:hAnsi="Times New Roman" w:cs="Times New Roman"/>
          <w:sz w:val="27"/>
          <w:szCs w:val="27"/>
          <w:vertAlign w:val="superscript"/>
        </w:rPr>
        <w:t>бюджетной, договорной</w:t>
      </w:r>
    </w:p>
    <w:p w:rsidR="002E3F2A" w:rsidRDefault="002E3F2A" w:rsidP="002E3F2A">
      <w:pPr>
        <w:widowControl w:val="0"/>
        <w:tabs>
          <w:tab w:val="left" w:leader="underscore" w:pos="9639"/>
        </w:tabs>
        <w:spacing w:after="0" w:line="240" w:lineRule="auto"/>
        <w:jc w:val="both"/>
        <w:rPr>
          <w:rFonts w:ascii="Times New Roman" w:eastAsia="Times New Roman" w:hAnsi="Times New Roman" w:cs="Times New Roman"/>
          <w:sz w:val="26"/>
          <w:szCs w:val="25"/>
        </w:rPr>
      </w:pPr>
      <w:r w:rsidRPr="00B53429">
        <w:rPr>
          <w:rFonts w:ascii="Times New Roman" w:eastAsia="Times New Roman" w:hAnsi="Times New Roman" w:cs="Times New Roman"/>
          <w:sz w:val="26"/>
          <w:szCs w:val="25"/>
        </w:rPr>
        <w:t>с ________________ по __________________ в связи с</w:t>
      </w:r>
      <w:r>
        <w:rPr>
          <w:rFonts w:ascii="Times New Roman" w:eastAsia="Times New Roman" w:hAnsi="Times New Roman" w:cs="Times New Roman"/>
          <w:sz w:val="26"/>
          <w:szCs w:val="25"/>
        </w:rPr>
        <w:t>_______________________________________________________________________</w:t>
      </w:r>
    </w:p>
    <w:p w:rsidR="002E3F2A" w:rsidRDefault="002E3F2A" w:rsidP="002E3F2A">
      <w:pPr>
        <w:widowControl w:val="0"/>
        <w:tabs>
          <w:tab w:val="left" w:leader="underscore" w:pos="9360"/>
        </w:tabs>
        <w:spacing w:after="0" w:line="240" w:lineRule="auto"/>
        <w:jc w:val="center"/>
        <w:rPr>
          <w:rFonts w:ascii="Times New Roman" w:hAnsi="Times New Roman" w:cs="Times New Roman"/>
          <w:sz w:val="27"/>
          <w:szCs w:val="27"/>
          <w:vertAlign w:val="superscript"/>
        </w:rPr>
      </w:pPr>
      <w:r w:rsidRPr="00B53429">
        <w:rPr>
          <w:rFonts w:ascii="Times New Roman" w:hAnsi="Times New Roman" w:cs="Times New Roman"/>
          <w:sz w:val="27"/>
          <w:szCs w:val="27"/>
          <w:vertAlign w:val="superscript"/>
        </w:rPr>
        <w:t>указать причину перевода на индивидуальный учебный план</w:t>
      </w:r>
    </w:p>
    <w:p w:rsidR="002E3F2A" w:rsidRPr="00B53429" w:rsidRDefault="002E3F2A" w:rsidP="002E3F2A">
      <w:pPr>
        <w:widowControl w:val="0"/>
        <w:tabs>
          <w:tab w:val="left" w:leader="underscore" w:pos="9360"/>
        </w:tabs>
        <w:spacing w:after="0" w:line="240" w:lineRule="auto"/>
        <w:jc w:val="both"/>
        <w:rPr>
          <w:rFonts w:ascii="Times New Roman" w:eastAsia="Times New Roman" w:hAnsi="Times New Roman" w:cs="Times New Roman"/>
          <w:sz w:val="26"/>
          <w:szCs w:val="25"/>
        </w:rPr>
      </w:pPr>
      <w:r w:rsidRPr="00B53429">
        <w:rPr>
          <w:rFonts w:ascii="Times New Roman" w:eastAsia="Times New Roman" w:hAnsi="Times New Roman" w:cs="Times New Roman"/>
          <w:sz w:val="26"/>
          <w:szCs w:val="25"/>
        </w:rPr>
        <w:t>Академическая задолженность за предыдущий ____________________ отсутствует.</w:t>
      </w:r>
    </w:p>
    <w:p w:rsidR="002E3F2A" w:rsidRPr="00B53429" w:rsidRDefault="002E3F2A" w:rsidP="002E3F2A">
      <w:pPr>
        <w:widowControl w:val="0"/>
        <w:spacing w:after="0" w:line="240" w:lineRule="auto"/>
        <w:ind w:left="6096"/>
        <w:rPr>
          <w:rFonts w:ascii="Times New Roman" w:eastAsia="Times New Roman" w:hAnsi="Times New Roman" w:cs="Times New Roman"/>
          <w:sz w:val="27"/>
          <w:szCs w:val="27"/>
          <w:vertAlign w:val="superscript"/>
        </w:rPr>
      </w:pPr>
      <w:r w:rsidRPr="00B53429">
        <w:rPr>
          <w:rFonts w:ascii="Times New Roman" w:eastAsia="Times New Roman" w:hAnsi="Times New Roman" w:cs="Times New Roman"/>
          <w:sz w:val="27"/>
          <w:szCs w:val="27"/>
          <w:vertAlign w:val="superscript"/>
        </w:rPr>
        <w:t xml:space="preserve">семестр (курс) </w:t>
      </w:r>
    </w:p>
    <w:p w:rsidR="002E3F2A" w:rsidRDefault="002E3F2A" w:rsidP="002E3F2A">
      <w:pPr>
        <w:widowControl w:val="0"/>
        <w:tabs>
          <w:tab w:val="left" w:leader="underscore" w:pos="9360"/>
        </w:tabs>
        <w:spacing w:after="0" w:line="240" w:lineRule="auto"/>
        <w:ind w:firstLine="851"/>
        <w:jc w:val="both"/>
        <w:rPr>
          <w:rFonts w:ascii="Times New Roman" w:eastAsia="Times New Roman" w:hAnsi="Times New Roman" w:cs="Times New Roman"/>
          <w:sz w:val="26"/>
          <w:szCs w:val="25"/>
        </w:rPr>
      </w:pPr>
      <w:r w:rsidRPr="00B53429">
        <w:rPr>
          <w:rFonts w:ascii="Times New Roman" w:eastAsia="Times New Roman" w:hAnsi="Times New Roman" w:cs="Times New Roman"/>
          <w:sz w:val="26"/>
          <w:szCs w:val="25"/>
        </w:rPr>
        <w:t>С условиями перевода и обучения по индивидуальному учебному плану ознакомлен</w:t>
      </w:r>
      <w:r>
        <w:rPr>
          <w:rFonts w:ascii="Times New Roman" w:eastAsia="Times New Roman" w:hAnsi="Times New Roman" w:cs="Times New Roman"/>
          <w:sz w:val="26"/>
          <w:szCs w:val="25"/>
        </w:rPr>
        <w:t xml:space="preserve"> </w:t>
      </w:r>
      <w:r w:rsidRPr="00B53429">
        <w:rPr>
          <w:rFonts w:ascii="Times New Roman" w:eastAsia="Times New Roman" w:hAnsi="Times New Roman" w:cs="Times New Roman"/>
          <w:sz w:val="26"/>
          <w:szCs w:val="25"/>
        </w:rPr>
        <w:t>(а), согласен</w:t>
      </w:r>
      <w:r>
        <w:rPr>
          <w:rFonts w:ascii="Times New Roman" w:eastAsia="Times New Roman" w:hAnsi="Times New Roman" w:cs="Times New Roman"/>
          <w:sz w:val="26"/>
          <w:szCs w:val="25"/>
        </w:rPr>
        <w:t xml:space="preserve"> </w:t>
      </w:r>
      <w:r w:rsidRPr="00B53429">
        <w:rPr>
          <w:rFonts w:ascii="Times New Roman" w:eastAsia="Times New Roman" w:hAnsi="Times New Roman" w:cs="Times New Roman"/>
          <w:sz w:val="26"/>
          <w:szCs w:val="25"/>
        </w:rPr>
        <w:t>(на) и обязуюсь его выполнить.</w:t>
      </w:r>
    </w:p>
    <w:p w:rsidR="002E3F2A" w:rsidRDefault="002E3F2A" w:rsidP="002E3F2A">
      <w:pPr>
        <w:widowControl w:val="0"/>
        <w:tabs>
          <w:tab w:val="left" w:leader="underscore" w:pos="9360"/>
        </w:tabs>
        <w:spacing w:after="0" w:line="240" w:lineRule="auto"/>
        <w:ind w:firstLine="851"/>
        <w:jc w:val="both"/>
        <w:rPr>
          <w:rFonts w:ascii="Times New Roman" w:eastAsia="Times New Roman" w:hAnsi="Times New Roman" w:cs="Times New Roman"/>
          <w:sz w:val="26"/>
          <w:szCs w:val="25"/>
        </w:rPr>
      </w:pPr>
      <w:r w:rsidRPr="00B53429">
        <w:rPr>
          <w:rFonts w:ascii="Times New Roman" w:eastAsia="Times New Roman" w:hAnsi="Times New Roman" w:cs="Times New Roman"/>
          <w:sz w:val="26"/>
          <w:szCs w:val="25"/>
        </w:rPr>
        <w:t>К заявлению прилагаю копии документов, подтверждающие обстоятельства перехода на обучение по индивидуальному учебному плану.</w:t>
      </w:r>
    </w:p>
    <w:p w:rsidR="002E3F2A" w:rsidRPr="00B53429" w:rsidRDefault="002E3F2A" w:rsidP="002E3F2A">
      <w:pPr>
        <w:widowControl w:val="0"/>
        <w:spacing w:after="0" w:line="240" w:lineRule="auto"/>
        <w:jc w:val="center"/>
        <w:rPr>
          <w:rFonts w:ascii="Times New Roman" w:eastAsia="Times New Roman" w:hAnsi="Times New Roman" w:cs="Times New Roman"/>
          <w:sz w:val="26"/>
          <w:szCs w:val="25"/>
        </w:rPr>
      </w:pPr>
    </w:p>
    <w:p w:rsidR="002E3F2A" w:rsidRPr="00B53429" w:rsidRDefault="002E3F2A" w:rsidP="002E3F2A">
      <w:pPr>
        <w:widowControl w:val="0"/>
        <w:spacing w:after="0" w:line="240" w:lineRule="auto"/>
        <w:jc w:val="center"/>
        <w:rPr>
          <w:rFonts w:ascii="Times New Roman" w:eastAsia="Times New Roman" w:hAnsi="Times New Roman" w:cs="Times New Roman"/>
          <w:sz w:val="26"/>
          <w:szCs w:val="25"/>
        </w:rPr>
      </w:pPr>
      <w:r w:rsidRPr="00B53429">
        <w:rPr>
          <w:rFonts w:ascii="Times New Roman" w:eastAsia="Times New Roman" w:hAnsi="Times New Roman" w:cs="Times New Roman"/>
          <w:sz w:val="26"/>
          <w:szCs w:val="25"/>
        </w:rPr>
        <w:t>«_____»____________20___г.</w:t>
      </w:r>
      <w:r w:rsidRPr="00B53429">
        <w:rPr>
          <w:rFonts w:ascii="Times New Roman" w:eastAsia="Times New Roman" w:hAnsi="Times New Roman" w:cs="Times New Roman"/>
          <w:sz w:val="26"/>
          <w:szCs w:val="25"/>
        </w:rPr>
        <w:tab/>
      </w:r>
      <w:r w:rsidRPr="00B53429">
        <w:rPr>
          <w:rFonts w:ascii="Times New Roman" w:eastAsia="Times New Roman" w:hAnsi="Times New Roman" w:cs="Times New Roman"/>
          <w:sz w:val="26"/>
          <w:szCs w:val="25"/>
        </w:rPr>
        <w:tab/>
      </w:r>
      <w:r w:rsidRPr="00B53429">
        <w:rPr>
          <w:rFonts w:ascii="Times New Roman" w:eastAsia="Times New Roman" w:hAnsi="Times New Roman" w:cs="Times New Roman"/>
          <w:sz w:val="26"/>
          <w:szCs w:val="25"/>
        </w:rPr>
        <w:tab/>
      </w:r>
      <w:r w:rsidRPr="00B53429">
        <w:rPr>
          <w:rFonts w:ascii="Times New Roman" w:eastAsia="Times New Roman" w:hAnsi="Times New Roman" w:cs="Times New Roman"/>
          <w:sz w:val="26"/>
          <w:szCs w:val="25"/>
        </w:rPr>
        <w:tab/>
        <w:t xml:space="preserve">       _____________________</w:t>
      </w:r>
    </w:p>
    <w:p w:rsidR="00A153E9" w:rsidRDefault="002E3F2A" w:rsidP="002E3F2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A7CF5">
        <w:rPr>
          <w:rFonts w:ascii="Times New Roman" w:hAnsi="Times New Roman" w:cs="Times New Roman"/>
          <w:sz w:val="26"/>
          <w:szCs w:val="25"/>
          <w:vertAlign w:val="superscript"/>
        </w:rPr>
        <w:t>личная подпись</w:t>
      </w:r>
      <w:r>
        <w:rPr>
          <w:rFonts w:ascii="Times New Roman" w:hAnsi="Times New Roman" w:cs="Times New Roman"/>
          <w:sz w:val="26"/>
          <w:szCs w:val="25"/>
          <w:vertAlign w:val="superscript"/>
        </w:rPr>
        <w:t xml:space="preserve"> обучающегося</w:t>
      </w:r>
    </w:p>
    <w:p w:rsidR="0065704C" w:rsidRDefault="0065704C">
      <w:pPr>
        <w:sectPr w:rsidR="0065704C" w:rsidSect="002E3F2A">
          <w:pgSz w:w="11906" w:h="16838" w:code="9"/>
          <w:pgMar w:top="1134" w:right="851" w:bottom="1134" w:left="1701" w:header="709" w:footer="709" w:gutter="0"/>
          <w:cols w:space="708"/>
          <w:docGrid w:linePitch="360"/>
        </w:sectPr>
      </w:pPr>
    </w:p>
    <w:tbl>
      <w:tblPr>
        <w:tblpPr w:leftFromText="180" w:rightFromText="180" w:horzAnchor="margin" w:tblpX="216" w:tblpY="-408"/>
        <w:tblW w:w="14742" w:type="dxa"/>
        <w:tblLayout w:type="fixed"/>
        <w:tblLook w:val="01E0"/>
      </w:tblPr>
      <w:tblGrid>
        <w:gridCol w:w="14742"/>
      </w:tblGrid>
      <w:tr w:rsidR="0065704C" w:rsidTr="00E2774C">
        <w:tc>
          <w:tcPr>
            <w:tcW w:w="14742" w:type="dxa"/>
            <w:tcBorders>
              <w:top w:val="single" w:sz="4" w:space="0" w:color="auto"/>
              <w:left w:val="single" w:sz="4" w:space="0" w:color="auto"/>
              <w:bottom w:val="single" w:sz="4" w:space="0" w:color="auto"/>
              <w:right w:val="single" w:sz="4" w:space="0" w:color="auto"/>
            </w:tcBorders>
            <w:shd w:val="clear" w:color="auto" w:fill="auto"/>
          </w:tcPr>
          <w:p w:rsidR="0065704C" w:rsidRDefault="0065704C" w:rsidP="00E2774C">
            <w:pPr>
              <w:autoSpaceDE w:val="0"/>
              <w:autoSpaceDN w:val="0"/>
              <w:adjustRightInd w:val="0"/>
              <w:spacing w:after="0" w:line="240" w:lineRule="auto"/>
              <w:jc w:val="right"/>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Приложение 2</w:t>
            </w:r>
          </w:p>
          <w:p w:rsidR="0065704C" w:rsidRPr="0060466D" w:rsidRDefault="0065704C" w:rsidP="00E2774C">
            <w:pPr>
              <w:autoSpaceDE w:val="0"/>
              <w:autoSpaceDN w:val="0"/>
              <w:adjustRightInd w:val="0"/>
              <w:spacing w:after="0" w:line="240" w:lineRule="auto"/>
              <w:jc w:val="both"/>
              <w:rPr>
                <w:rFonts w:ascii="Times New Roman" w:hAnsi="Times New Roman" w:cs="Times New Roman"/>
                <w:color w:val="000000"/>
                <w:sz w:val="23"/>
                <w:szCs w:val="23"/>
                <w:lang w:eastAsia="ru-RU"/>
              </w:rPr>
            </w:pPr>
            <w:r>
              <w:rPr>
                <w:rFonts w:ascii="Times New Roman" w:hAnsi="Times New Roman" w:cs="Times New Roman"/>
                <w:color w:val="000000"/>
                <w:sz w:val="23"/>
                <w:szCs w:val="23"/>
                <w:lang w:eastAsia="ru-RU"/>
              </w:rPr>
              <w:t xml:space="preserve">ОДОБРЕН                                                                                                                                                                                                          </w:t>
            </w:r>
            <w:r w:rsidRPr="0060466D">
              <w:rPr>
                <w:rFonts w:ascii="Times New Roman" w:hAnsi="Times New Roman" w:cs="Times New Roman"/>
                <w:color w:val="000000"/>
                <w:sz w:val="23"/>
                <w:szCs w:val="23"/>
                <w:lang w:eastAsia="ru-RU"/>
              </w:rPr>
              <w:t>«УТВЕРЖДАЮ»</w:t>
            </w:r>
          </w:p>
          <w:p w:rsidR="00E4139A" w:rsidRDefault="0065704C" w:rsidP="00E2774C">
            <w:pPr>
              <w:autoSpaceDE w:val="0"/>
              <w:autoSpaceDN w:val="0"/>
              <w:adjustRightInd w:val="0"/>
              <w:spacing w:after="0" w:line="240" w:lineRule="auto"/>
              <w:rPr>
                <w:rFonts w:ascii="Times New Roman" w:hAnsi="Times New Roman" w:cs="Times New Roman"/>
                <w:color w:val="000000"/>
                <w:sz w:val="23"/>
                <w:szCs w:val="23"/>
                <w:lang w:eastAsia="ru-RU"/>
              </w:rPr>
            </w:pPr>
            <w:r>
              <w:rPr>
                <w:rFonts w:ascii="Times New Roman" w:hAnsi="Times New Roman" w:cs="Times New Roman"/>
                <w:color w:val="000000"/>
                <w:sz w:val="23"/>
                <w:szCs w:val="23"/>
                <w:lang w:eastAsia="ru-RU"/>
              </w:rPr>
              <w:t xml:space="preserve">Решением </w:t>
            </w:r>
            <w:r w:rsidR="00E30C70">
              <w:rPr>
                <w:rFonts w:ascii="Times New Roman" w:hAnsi="Times New Roman" w:cs="Times New Roman"/>
                <w:color w:val="000000"/>
                <w:sz w:val="23"/>
                <w:szCs w:val="23"/>
                <w:lang w:eastAsia="ru-RU"/>
              </w:rPr>
              <w:t>________________</w:t>
            </w:r>
            <w:r w:rsidR="00E4139A">
              <w:rPr>
                <w:rFonts w:ascii="Times New Roman" w:hAnsi="Times New Roman" w:cs="Times New Roman"/>
                <w:color w:val="000000"/>
                <w:sz w:val="23"/>
                <w:szCs w:val="23"/>
                <w:lang w:eastAsia="ru-RU"/>
              </w:rPr>
              <w:t xml:space="preserve">                                                                                                                                 </w:t>
            </w:r>
            <w:r w:rsidR="00E30C70">
              <w:rPr>
                <w:rFonts w:ascii="Times New Roman" w:hAnsi="Times New Roman" w:cs="Times New Roman"/>
                <w:color w:val="000000"/>
                <w:sz w:val="23"/>
                <w:szCs w:val="23"/>
                <w:lang w:eastAsia="ru-RU"/>
              </w:rPr>
              <w:t>____________________________________</w:t>
            </w:r>
          </w:p>
          <w:p w:rsidR="00E30C70" w:rsidRPr="00E30C70" w:rsidRDefault="00E30C70" w:rsidP="00E2774C">
            <w:pPr>
              <w:autoSpaceDE w:val="0"/>
              <w:autoSpaceDN w:val="0"/>
              <w:adjustRightInd w:val="0"/>
              <w:spacing w:after="0" w:line="240" w:lineRule="auto"/>
              <w:rPr>
                <w:rFonts w:ascii="Times New Roman" w:hAnsi="Times New Roman" w:cs="Times New Roman"/>
                <w:color w:val="000000"/>
                <w:sz w:val="20"/>
                <w:szCs w:val="20"/>
                <w:lang w:eastAsia="ru-RU"/>
              </w:rPr>
            </w:pPr>
            <w:r>
              <w:rPr>
                <w:rFonts w:ascii="Times New Roman" w:hAnsi="Times New Roman" w:cs="Times New Roman"/>
                <w:color w:val="000000"/>
                <w:sz w:val="23"/>
                <w:szCs w:val="23"/>
                <w:lang w:eastAsia="ru-RU"/>
              </w:rPr>
              <w:t xml:space="preserve"> </w:t>
            </w:r>
            <w:r w:rsidRPr="00E30C70">
              <w:rPr>
                <w:rFonts w:ascii="Times New Roman" w:hAnsi="Times New Roman" w:cs="Times New Roman"/>
                <w:color w:val="000000"/>
                <w:sz w:val="20"/>
                <w:szCs w:val="20"/>
                <w:lang w:eastAsia="ru-RU"/>
              </w:rPr>
              <w:t xml:space="preserve">                                                                                                                                                                                                                     </w:t>
            </w:r>
            <w:r>
              <w:rPr>
                <w:rFonts w:ascii="Times New Roman" w:hAnsi="Times New Roman" w:cs="Times New Roman"/>
                <w:color w:val="000000"/>
                <w:sz w:val="20"/>
                <w:szCs w:val="20"/>
                <w:lang w:eastAsia="ru-RU"/>
              </w:rPr>
              <w:t xml:space="preserve">                                 </w:t>
            </w:r>
            <w:r w:rsidRPr="00E30C70">
              <w:rPr>
                <w:rFonts w:ascii="Times New Roman" w:hAnsi="Times New Roman" w:cs="Times New Roman"/>
                <w:color w:val="000000"/>
                <w:sz w:val="20"/>
                <w:szCs w:val="20"/>
                <w:lang w:eastAsia="ru-RU"/>
              </w:rPr>
              <w:t xml:space="preserve"> (должность)</w:t>
            </w:r>
          </w:p>
          <w:p w:rsidR="0065704C" w:rsidRDefault="0065704C" w:rsidP="00E2774C">
            <w:pPr>
              <w:autoSpaceDE w:val="0"/>
              <w:autoSpaceDN w:val="0"/>
              <w:adjustRightInd w:val="0"/>
              <w:spacing w:after="0" w:line="240" w:lineRule="auto"/>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от «   »___________ 201_                                                                                                                                                                    _________________________________________</w:t>
            </w:r>
          </w:p>
          <w:p w:rsidR="0065704C" w:rsidRDefault="0065704C" w:rsidP="00E2774C">
            <w:pPr>
              <w:autoSpaceDE w:val="0"/>
              <w:autoSpaceDN w:val="0"/>
              <w:adjustRightInd w:val="0"/>
              <w:spacing w:after="0" w:line="240" w:lineRule="auto"/>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xml:space="preserve">Протокол №_____                                                                                                                                                                                                                             (Ф.И.О)   </w:t>
            </w:r>
          </w:p>
          <w:p w:rsidR="0065704C" w:rsidRDefault="0065704C" w:rsidP="00E2774C">
            <w:pPr>
              <w:autoSpaceDE w:val="0"/>
              <w:autoSpaceDN w:val="0"/>
              <w:adjustRightInd w:val="0"/>
              <w:spacing w:after="0" w:line="240" w:lineRule="auto"/>
              <w:jc w:val="both"/>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xml:space="preserve">                                                                                                                                                                                                               _______________________________________</w:t>
            </w:r>
          </w:p>
          <w:p w:rsidR="0065704C" w:rsidRPr="00E4139A" w:rsidRDefault="0065704C" w:rsidP="00E2774C">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E4139A">
              <w:rPr>
                <w:rFonts w:ascii="Times New Roman" w:hAnsi="Times New Roman" w:cs="Times New Roman"/>
                <w:b/>
                <w:color w:val="000000"/>
                <w:sz w:val="20"/>
                <w:szCs w:val="20"/>
                <w:lang w:eastAsia="ru-RU"/>
              </w:rPr>
              <w:t xml:space="preserve">                                                                                                                                                                                                                                       </w:t>
            </w:r>
            <w:r w:rsidRPr="00E4139A">
              <w:rPr>
                <w:rFonts w:ascii="Times New Roman" w:hAnsi="Times New Roman" w:cs="Times New Roman"/>
                <w:color w:val="000000"/>
                <w:sz w:val="20"/>
                <w:szCs w:val="20"/>
                <w:lang w:eastAsia="ru-RU"/>
              </w:rPr>
              <w:t>(подпись)</w:t>
            </w:r>
          </w:p>
          <w:p w:rsidR="0065704C" w:rsidRDefault="0065704C" w:rsidP="00E2774C">
            <w:pPr>
              <w:autoSpaceDE w:val="0"/>
              <w:autoSpaceDN w:val="0"/>
              <w:adjustRightInd w:val="0"/>
              <w:spacing w:after="0" w:line="240" w:lineRule="auto"/>
              <w:jc w:val="right"/>
              <w:rPr>
                <w:rFonts w:ascii="Times New Roman" w:hAnsi="Times New Roman" w:cs="Times New Roman"/>
                <w:color w:val="000000"/>
                <w:sz w:val="23"/>
                <w:szCs w:val="23"/>
                <w:lang w:eastAsia="ru-RU"/>
              </w:rPr>
            </w:pPr>
            <w:r w:rsidRPr="00E4139A">
              <w:rPr>
                <w:rFonts w:ascii="Times New Roman" w:hAnsi="Times New Roman" w:cs="Times New Roman"/>
                <w:b/>
                <w:color w:val="000000"/>
                <w:sz w:val="23"/>
                <w:szCs w:val="23"/>
                <w:lang w:eastAsia="ru-RU"/>
              </w:rPr>
              <w:t>«_____» _____________</w:t>
            </w:r>
            <w:r w:rsidRPr="0060466D">
              <w:rPr>
                <w:rFonts w:ascii="Times New Roman" w:hAnsi="Times New Roman" w:cs="Times New Roman"/>
                <w:color w:val="000000"/>
                <w:sz w:val="23"/>
                <w:szCs w:val="23"/>
                <w:lang w:eastAsia="ru-RU"/>
              </w:rPr>
              <w:t xml:space="preserve"> 20____</w:t>
            </w:r>
          </w:p>
          <w:p w:rsidR="0065704C" w:rsidRDefault="0065704C" w:rsidP="00E2774C">
            <w:pPr>
              <w:autoSpaceDE w:val="0"/>
              <w:autoSpaceDN w:val="0"/>
              <w:adjustRightInd w:val="0"/>
              <w:spacing w:after="0" w:line="240" w:lineRule="auto"/>
              <w:jc w:val="center"/>
              <w:rPr>
                <w:rFonts w:ascii="Times New Roman" w:hAnsi="Times New Roman" w:cs="Times New Roman"/>
                <w:b/>
                <w:bCs/>
                <w:color w:val="000000"/>
                <w:sz w:val="24"/>
                <w:szCs w:val="24"/>
              </w:rPr>
            </w:pPr>
            <w:r w:rsidRPr="00282E34">
              <w:rPr>
                <w:rFonts w:ascii="Times New Roman" w:hAnsi="Times New Roman" w:cs="Times New Roman"/>
                <w:b/>
                <w:bCs/>
                <w:color w:val="000000"/>
                <w:sz w:val="24"/>
                <w:szCs w:val="24"/>
              </w:rPr>
              <w:t>МИНИСТЕРСТВО ОБРАЗОВАНИЯ И НАУКИ РОССИЙСКОЙ ФЕДЕРАЦИИ</w:t>
            </w:r>
          </w:p>
          <w:p w:rsidR="0065704C" w:rsidRPr="00282E34" w:rsidRDefault="0065704C" w:rsidP="00E2774C">
            <w:pPr>
              <w:autoSpaceDE w:val="0"/>
              <w:autoSpaceDN w:val="0"/>
              <w:adjustRightInd w:val="0"/>
              <w:spacing w:after="0" w:line="240" w:lineRule="auto"/>
              <w:jc w:val="center"/>
              <w:rPr>
                <w:rFonts w:ascii="Times New Roman" w:hAnsi="Times New Roman" w:cs="Times New Roman"/>
                <w:bCs/>
                <w:color w:val="000000"/>
                <w:sz w:val="24"/>
                <w:szCs w:val="24"/>
              </w:rPr>
            </w:pPr>
            <w:r w:rsidRPr="00282E34">
              <w:rPr>
                <w:rFonts w:ascii="Times New Roman" w:hAnsi="Times New Roman" w:cs="Times New Roman"/>
                <w:bCs/>
                <w:color w:val="000000"/>
                <w:sz w:val="24"/>
                <w:szCs w:val="24"/>
              </w:rPr>
              <w:t xml:space="preserve">Федеральное государственное бюджетное образовательное учреждение высшего профессионального образования </w:t>
            </w:r>
          </w:p>
          <w:p w:rsidR="0065704C" w:rsidRPr="0033126E" w:rsidRDefault="0065704C" w:rsidP="00E2774C">
            <w:pPr>
              <w:autoSpaceDE w:val="0"/>
              <w:autoSpaceDN w:val="0"/>
              <w:adjustRightInd w:val="0"/>
              <w:spacing w:after="0" w:line="240" w:lineRule="auto"/>
              <w:jc w:val="center"/>
              <w:rPr>
                <w:rFonts w:ascii="Times New Roman" w:hAnsi="Times New Roman" w:cs="Times New Roman"/>
                <w:b/>
                <w:bCs/>
                <w:color w:val="000000"/>
                <w:sz w:val="24"/>
                <w:szCs w:val="24"/>
              </w:rPr>
            </w:pPr>
            <w:r w:rsidRPr="0033126E">
              <w:rPr>
                <w:rFonts w:ascii="Times New Roman" w:hAnsi="Times New Roman" w:cs="Times New Roman"/>
                <w:b/>
                <w:bCs/>
                <w:color w:val="000000"/>
                <w:sz w:val="24"/>
                <w:szCs w:val="24"/>
              </w:rPr>
              <w:t>«ГОСУДАРСТВЕННЫЙ   УНИВЕРСИТЕТ   УПРАВЛЕНИЯ»</w:t>
            </w:r>
          </w:p>
          <w:p w:rsidR="0065704C" w:rsidRPr="00282E34" w:rsidRDefault="0065704C" w:rsidP="00E2774C">
            <w:pPr>
              <w:autoSpaceDE w:val="0"/>
              <w:autoSpaceDN w:val="0"/>
              <w:adjustRightInd w:val="0"/>
              <w:spacing w:after="0" w:line="240" w:lineRule="auto"/>
              <w:jc w:val="center"/>
              <w:rPr>
                <w:rFonts w:ascii="Times New Roman" w:hAnsi="Times New Roman" w:cs="Times New Roman"/>
                <w:b/>
                <w:bCs/>
                <w:color w:val="000000"/>
                <w:sz w:val="24"/>
                <w:szCs w:val="24"/>
                <w:lang w:eastAsia="ru-RU"/>
              </w:rPr>
            </w:pPr>
          </w:p>
          <w:p w:rsidR="0065704C" w:rsidRPr="00282E34" w:rsidRDefault="0065704C" w:rsidP="00E2774C">
            <w:pPr>
              <w:autoSpaceDE w:val="0"/>
              <w:autoSpaceDN w:val="0"/>
              <w:adjustRightInd w:val="0"/>
              <w:spacing w:after="0" w:line="240" w:lineRule="auto"/>
              <w:jc w:val="center"/>
              <w:rPr>
                <w:rFonts w:ascii="Times New Roman" w:hAnsi="Times New Roman" w:cs="Times New Roman"/>
                <w:color w:val="000000"/>
                <w:sz w:val="24"/>
                <w:szCs w:val="24"/>
                <w:lang w:eastAsia="ru-RU"/>
              </w:rPr>
            </w:pPr>
            <w:r w:rsidRPr="00282E34">
              <w:rPr>
                <w:rFonts w:ascii="Times New Roman" w:hAnsi="Times New Roman" w:cs="Times New Roman"/>
                <w:b/>
                <w:bCs/>
                <w:color w:val="000000"/>
                <w:sz w:val="24"/>
                <w:szCs w:val="24"/>
                <w:lang w:eastAsia="ru-RU"/>
              </w:rPr>
              <w:t>ИНДИВИДУАЛЬНЫЙ УЧЕБНЫЙ ПЛАН</w:t>
            </w:r>
          </w:p>
          <w:p w:rsidR="0065704C" w:rsidRPr="00282E34" w:rsidRDefault="0065704C" w:rsidP="00E2774C">
            <w:pPr>
              <w:autoSpaceDE w:val="0"/>
              <w:autoSpaceDN w:val="0"/>
              <w:adjustRightInd w:val="0"/>
              <w:spacing w:after="0" w:line="240" w:lineRule="auto"/>
              <w:jc w:val="center"/>
              <w:rPr>
                <w:rFonts w:ascii="Times New Roman" w:hAnsi="Times New Roman" w:cs="Times New Roman"/>
                <w:color w:val="000000"/>
                <w:sz w:val="24"/>
                <w:szCs w:val="24"/>
                <w:lang w:eastAsia="ru-RU"/>
              </w:rPr>
            </w:pPr>
            <w:r w:rsidRPr="00282E34">
              <w:rPr>
                <w:rFonts w:ascii="Times New Roman" w:hAnsi="Times New Roman" w:cs="Times New Roman"/>
                <w:color w:val="000000"/>
                <w:sz w:val="24"/>
                <w:szCs w:val="24"/>
                <w:lang w:eastAsia="ru-RU"/>
              </w:rPr>
              <w:t>_________________________________________________________________________________</w:t>
            </w:r>
          </w:p>
          <w:p w:rsidR="0065704C" w:rsidRPr="00282E34" w:rsidRDefault="0065704C" w:rsidP="00E2774C">
            <w:pPr>
              <w:autoSpaceDE w:val="0"/>
              <w:autoSpaceDN w:val="0"/>
              <w:adjustRightInd w:val="0"/>
              <w:spacing w:after="0" w:line="240" w:lineRule="auto"/>
              <w:jc w:val="center"/>
              <w:rPr>
                <w:rFonts w:ascii="Times New Roman" w:hAnsi="Times New Roman" w:cs="Times New Roman"/>
                <w:color w:val="000000"/>
                <w:sz w:val="24"/>
                <w:szCs w:val="24"/>
                <w:lang w:eastAsia="ru-RU"/>
              </w:rPr>
            </w:pPr>
            <w:r w:rsidRPr="00282E34">
              <w:rPr>
                <w:rFonts w:ascii="Times New Roman" w:hAnsi="Times New Roman" w:cs="Times New Roman"/>
                <w:color w:val="000000"/>
                <w:sz w:val="24"/>
                <w:szCs w:val="24"/>
                <w:lang w:eastAsia="ru-RU"/>
              </w:rPr>
              <w:t>(Ф.И.О. обучающегося)</w:t>
            </w:r>
          </w:p>
          <w:p w:rsidR="0065704C" w:rsidRPr="00282E34" w:rsidRDefault="0065704C" w:rsidP="00E2774C">
            <w:pPr>
              <w:autoSpaceDE w:val="0"/>
              <w:autoSpaceDN w:val="0"/>
              <w:adjustRightInd w:val="0"/>
              <w:spacing w:after="0" w:line="240" w:lineRule="auto"/>
              <w:jc w:val="center"/>
              <w:rPr>
                <w:rFonts w:ascii="Times New Roman" w:hAnsi="Times New Roman" w:cs="Times New Roman"/>
                <w:color w:val="000000"/>
                <w:sz w:val="24"/>
                <w:szCs w:val="24"/>
                <w:lang w:eastAsia="ru-RU"/>
              </w:rPr>
            </w:pPr>
            <w:r w:rsidRPr="00282E34">
              <w:rPr>
                <w:rFonts w:ascii="Times New Roman" w:hAnsi="Times New Roman" w:cs="Times New Roman"/>
                <w:color w:val="000000"/>
                <w:sz w:val="24"/>
                <w:szCs w:val="24"/>
                <w:lang w:eastAsia="ru-RU"/>
              </w:rPr>
              <w:t>Форма обучения _____________________________________________________</w:t>
            </w:r>
          </w:p>
          <w:p w:rsidR="0065704C" w:rsidRPr="00282E34" w:rsidRDefault="0065704C" w:rsidP="00E2774C">
            <w:pPr>
              <w:autoSpaceDE w:val="0"/>
              <w:autoSpaceDN w:val="0"/>
              <w:adjustRightInd w:val="0"/>
              <w:spacing w:after="0" w:line="240" w:lineRule="auto"/>
              <w:jc w:val="both"/>
              <w:rPr>
                <w:rFonts w:ascii="Times New Roman" w:hAnsi="Times New Roman" w:cs="Times New Roman"/>
                <w:bCs/>
                <w:color w:val="000000"/>
                <w:sz w:val="24"/>
                <w:szCs w:val="24"/>
              </w:rPr>
            </w:pPr>
            <w:r w:rsidRPr="00282E34">
              <w:rPr>
                <w:rFonts w:ascii="Times New Roman" w:hAnsi="Times New Roman" w:cs="Times New Roman"/>
                <w:color w:val="000000"/>
                <w:sz w:val="24"/>
                <w:szCs w:val="24"/>
                <w:lang w:eastAsia="ru-RU"/>
              </w:rPr>
              <w:t>Направление подготовки /специальность___________________________________________________________________</w:t>
            </w:r>
          </w:p>
          <w:p w:rsidR="0065704C" w:rsidRPr="00282E34" w:rsidRDefault="0065704C" w:rsidP="00E2774C">
            <w:pPr>
              <w:autoSpaceDE w:val="0"/>
              <w:autoSpaceDN w:val="0"/>
              <w:adjustRightInd w:val="0"/>
              <w:spacing w:after="0" w:line="240" w:lineRule="auto"/>
              <w:jc w:val="both"/>
              <w:rPr>
                <w:rFonts w:ascii="Times New Roman" w:hAnsi="Times New Roman" w:cs="Times New Roman"/>
                <w:bCs/>
                <w:color w:val="000000"/>
                <w:sz w:val="24"/>
                <w:szCs w:val="24"/>
              </w:rPr>
            </w:pPr>
            <w:r w:rsidRPr="00282E34">
              <w:rPr>
                <w:rFonts w:ascii="Times New Roman" w:hAnsi="Times New Roman" w:cs="Times New Roman"/>
                <w:bCs/>
                <w:color w:val="000000"/>
                <w:sz w:val="24"/>
                <w:szCs w:val="24"/>
              </w:rPr>
              <w:t>Образовательная программа _____________________________________________________________________________</w:t>
            </w:r>
          </w:p>
          <w:tbl>
            <w:tblPr>
              <w:tblStyle w:val="af"/>
              <w:tblW w:w="14454" w:type="dxa"/>
              <w:tblLayout w:type="fixed"/>
              <w:tblLook w:val="04A0"/>
            </w:tblPr>
            <w:tblGrid>
              <w:gridCol w:w="713"/>
              <w:gridCol w:w="1238"/>
              <w:gridCol w:w="891"/>
              <w:gridCol w:w="739"/>
              <w:gridCol w:w="883"/>
              <w:gridCol w:w="1314"/>
              <w:gridCol w:w="1276"/>
              <w:gridCol w:w="770"/>
              <w:gridCol w:w="676"/>
              <w:gridCol w:w="993"/>
              <w:gridCol w:w="1134"/>
              <w:gridCol w:w="850"/>
              <w:gridCol w:w="284"/>
              <w:gridCol w:w="283"/>
              <w:gridCol w:w="284"/>
              <w:gridCol w:w="283"/>
              <w:gridCol w:w="284"/>
              <w:gridCol w:w="283"/>
              <w:gridCol w:w="284"/>
              <w:gridCol w:w="283"/>
              <w:gridCol w:w="284"/>
              <w:gridCol w:w="425"/>
            </w:tblGrid>
            <w:tr w:rsidR="0065704C" w:rsidTr="0033493E">
              <w:tc>
                <w:tcPr>
                  <w:tcW w:w="713" w:type="dxa"/>
                  <w:vMerge w:val="restart"/>
                </w:tcPr>
                <w:p w:rsidR="0065704C" w:rsidRPr="006C3BF0" w:rsidRDefault="0065704C" w:rsidP="00E2774C">
                  <w:pPr>
                    <w:framePr w:hSpace="180" w:wrap="around" w:hAnchor="margin" w:x="216" w:y="-408"/>
                    <w:autoSpaceDE w:val="0"/>
                    <w:autoSpaceDN w:val="0"/>
                    <w:adjustRightInd w:val="0"/>
                    <w:spacing w:after="0" w:line="240" w:lineRule="auto"/>
                    <w:jc w:val="center"/>
                    <w:rPr>
                      <w:rFonts w:ascii="Times New Roman" w:hAnsi="Times New Roman" w:cs="Times New Roman"/>
                      <w:bCs/>
                      <w:color w:val="000000"/>
                      <w:sz w:val="14"/>
                      <w:szCs w:val="14"/>
                    </w:rPr>
                  </w:pPr>
                  <w:r w:rsidRPr="006C3BF0">
                    <w:rPr>
                      <w:rFonts w:ascii="Times New Roman" w:hAnsi="Times New Roman" w:cs="Times New Roman"/>
                      <w:color w:val="000000"/>
                      <w:sz w:val="14"/>
                      <w:szCs w:val="14"/>
                      <w:lang w:eastAsia="ru-RU"/>
                    </w:rPr>
                    <w:t>Индекс</w:t>
                  </w:r>
                </w:p>
              </w:tc>
              <w:tc>
                <w:tcPr>
                  <w:tcW w:w="1238" w:type="dxa"/>
                  <w:vMerge w:val="restart"/>
                </w:tcPr>
                <w:p w:rsidR="0065704C" w:rsidRPr="006C3BF0" w:rsidRDefault="0065704C" w:rsidP="00E2774C">
                  <w:pPr>
                    <w:framePr w:hSpace="180" w:wrap="around" w:hAnchor="margin" w:x="216" w:y="-408"/>
                    <w:autoSpaceDE w:val="0"/>
                    <w:autoSpaceDN w:val="0"/>
                    <w:adjustRightInd w:val="0"/>
                    <w:spacing w:after="0" w:line="240" w:lineRule="auto"/>
                    <w:jc w:val="center"/>
                    <w:rPr>
                      <w:rFonts w:ascii="Times New Roman" w:hAnsi="Times New Roman" w:cs="Times New Roman"/>
                      <w:bCs/>
                      <w:color w:val="000000"/>
                      <w:sz w:val="14"/>
                      <w:szCs w:val="14"/>
                    </w:rPr>
                  </w:pPr>
                  <w:r w:rsidRPr="006C3BF0">
                    <w:rPr>
                      <w:rFonts w:ascii="Times New Roman" w:hAnsi="Times New Roman" w:cs="Times New Roman"/>
                      <w:color w:val="000000"/>
                      <w:sz w:val="14"/>
                      <w:szCs w:val="14"/>
                      <w:lang w:eastAsia="ru-RU"/>
                    </w:rPr>
                    <w:t>Наименование дисциплин</w:t>
                  </w:r>
                </w:p>
              </w:tc>
              <w:tc>
                <w:tcPr>
                  <w:tcW w:w="2513" w:type="dxa"/>
                  <w:gridSpan w:val="3"/>
                </w:tcPr>
                <w:p w:rsidR="0065704C" w:rsidRPr="006C3BF0" w:rsidRDefault="0065704C" w:rsidP="00E2774C">
                  <w:pPr>
                    <w:framePr w:hSpace="180" w:wrap="around" w:hAnchor="margin" w:x="216" w:y="-408"/>
                    <w:autoSpaceDE w:val="0"/>
                    <w:autoSpaceDN w:val="0"/>
                    <w:adjustRightInd w:val="0"/>
                    <w:spacing w:after="0" w:line="240" w:lineRule="auto"/>
                    <w:jc w:val="center"/>
                    <w:rPr>
                      <w:rFonts w:ascii="Times New Roman" w:hAnsi="Times New Roman" w:cs="Times New Roman"/>
                      <w:bCs/>
                      <w:color w:val="000000"/>
                      <w:sz w:val="14"/>
                      <w:szCs w:val="14"/>
                    </w:rPr>
                  </w:pPr>
                  <w:r w:rsidRPr="006C3BF0">
                    <w:rPr>
                      <w:rFonts w:ascii="Times New Roman" w:hAnsi="Times New Roman" w:cs="Times New Roman"/>
                      <w:color w:val="000000"/>
                      <w:sz w:val="14"/>
                      <w:szCs w:val="14"/>
                      <w:lang w:eastAsia="ru-RU"/>
                    </w:rPr>
                    <w:t>Распределение по семестрам</w:t>
                  </w:r>
                </w:p>
              </w:tc>
              <w:tc>
                <w:tcPr>
                  <w:tcW w:w="1314" w:type="dxa"/>
                  <w:vMerge w:val="restart"/>
                </w:tcPr>
                <w:p w:rsidR="0065704C" w:rsidRPr="006C3BF0" w:rsidRDefault="0065704C" w:rsidP="00E2774C">
                  <w:pPr>
                    <w:framePr w:hSpace="180" w:wrap="around" w:hAnchor="margin" w:x="216" w:y="-408"/>
                    <w:autoSpaceDE w:val="0"/>
                    <w:autoSpaceDN w:val="0"/>
                    <w:adjustRightInd w:val="0"/>
                    <w:spacing w:after="0" w:line="240" w:lineRule="auto"/>
                    <w:jc w:val="center"/>
                    <w:rPr>
                      <w:rFonts w:ascii="Times New Roman" w:hAnsi="Times New Roman" w:cs="Times New Roman"/>
                      <w:bCs/>
                      <w:color w:val="000000"/>
                      <w:sz w:val="14"/>
                      <w:szCs w:val="14"/>
                    </w:rPr>
                  </w:pPr>
                  <w:r w:rsidRPr="006C3BF0">
                    <w:rPr>
                      <w:rFonts w:ascii="Times New Roman" w:hAnsi="Times New Roman" w:cs="Times New Roman"/>
                      <w:color w:val="000000"/>
                      <w:sz w:val="14"/>
                      <w:szCs w:val="14"/>
                      <w:lang w:eastAsia="ru-RU"/>
                    </w:rPr>
                    <w:t>Трудоемкость по учебному плану с норм. сроком</w:t>
                  </w:r>
                </w:p>
              </w:tc>
              <w:tc>
                <w:tcPr>
                  <w:tcW w:w="1276" w:type="dxa"/>
                  <w:vMerge w:val="restart"/>
                </w:tcPr>
                <w:p w:rsidR="0065704C" w:rsidRPr="006C3BF0" w:rsidRDefault="0065704C" w:rsidP="00E2774C">
                  <w:pPr>
                    <w:framePr w:hSpace="180" w:wrap="around" w:hAnchor="margin" w:x="216" w:y="-408"/>
                    <w:autoSpaceDE w:val="0"/>
                    <w:autoSpaceDN w:val="0"/>
                    <w:adjustRightInd w:val="0"/>
                    <w:spacing w:after="0" w:line="240" w:lineRule="auto"/>
                    <w:jc w:val="center"/>
                    <w:rPr>
                      <w:rFonts w:ascii="Times New Roman" w:hAnsi="Times New Roman" w:cs="Times New Roman"/>
                      <w:bCs/>
                      <w:color w:val="000000"/>
                      <w:sz w:val="14"/>
                      <w:szCs w:val="14"/>
                    </w:rPr>
                  </w:pPr>
                  <w:r w:rsidRPr="006C3BF0">
                    <w:rPr>
                      <w:rFonts w:ascii="Times New Roman" w:hAnsi="Times New Roman" w:cs="Times New Roman"/>
                      <w:color w:val="000000"/>
                      <w:sz w:val="14"/>
                      <w:szCs w:val="14"/>
                      <w:lang w:eastAsia="ru-RU"/>
                    </w:rPr>
                    <w:t>Переаттестовано (перезачтено)</w:t>
                  </w:r>
                </w:p>
              </w:tc>
              <w:tc>
                <w:tcPr>
                  <w:tcW w:w="4423" w:type="dxa"/>
                  <w:gridSpan w:val="5"/>
                </w:tcPr>
                <w:p w:rsidR="0065704C" w:rsidRPr="006C3BF0" w:rsidRDefault="0065704C" w:rsidP="00E2774C">
                  <w:pPr>
                    <w:framePr w:hSpace="180" w:wrap="around" w:hAnchor="margin" w:x="216" w:y="-408"/>
                    <w:autoSpaceDE w:val="0"/>
                    <w:autoSpaceDN w:val="0"/>
                    <w:adjustRightInd w:val="0"/>
                    <w:spacing w:after="0" w:line="240" w:lineRule="auto"/>
                    <w:jc w:val="center"/>
                    <w:rPr>
                      <w:rFonts w:ascii="Times New Roman" w:hAnsi="Times New Roman" w:cs="Times New Roman"/>
                      <w:bCs/>
                      <w:color w:val="000000"/>
                      <w:sz w:val="14"/>
                      <w:szCs w:val="14"/>
                    </w:rPr>
                  </w:pPr>
                  <w:r w:rsidRPr="006C3BF0">
                    <w:rPr>
                      <w:rFonts w:ascii="Times New Roman" w:hAnsi="Times New Roman" w:cs="Times New Roman"/>
                      <w:color w:val="000000"/>
                      <w:sz w:val="14"/>
                      <w:szCs w:val="14"/>
                      <w:lang w:eastAsia="ru-RU"/>
                    </w:rPr>
                    <w:t>Индивидуальный учебный план</w:t>
                  </w:r>
                </w:p>
              </w:tc>
              <w:tc>
                <w:tcPr>
                  <w:tcW w:w="2977" w:type="dxa"/>
                  <w:gridSpan w:val="10"/>
                  <w:vMerge w:val="restart"/>
                </w:tcPr>
                <w:p w:rsidR="0065704C" w:rsidRPr="006C3BF0" w:rsidRDefault="0065704C" w:rsidP="00E2774C">
                  <w:pPr>
                    <w:framePr w:hSpace="180" w:wrap="around" w:hAnchor="margin" w:x="216" w:y="-408"/>
                    <w:autoSpaceDE w:val="0"/>
                    <w:autoSpaceDN w:val="0"/>
                    <w:adjustRightInd w:val="0"/>
                    <w:spacing w:after="0" w:line="240" w:lineRule="auto"/>
                    <w:jc w:val="center"/>
                    <w:rPr>
                      <w:rFonts w:ascii="Times New Roman" w:hAnsi="Times New Roman" w:cs="Times New Roman"/>
                      <w:bCs/>
                      <w:color w:val="000000"/>
                      <w:sz w:val="14"/>
                      <w:szCs w:val="14"/>
                    </w:rPr>
                  </w:pPr>
                  <w:r w:rsidRPr="006C3BF0">
                    <w:rPr>
                      <w:rFonts w:ascii="Times New Roman" w:hAnsi="Times New Roman" w:cs="Times New Roman"/>
                      <w:color w:val="000000"/>
                      <w:sz w:val="14"/>
                      <w:szCs w:val="14"/>
                      <w:lang w:eastAsia="ru-RU"/>
                    </w:rPr>
                    <w:t>Распределение по курсам и семестрам</w:t>
                  </w:r>
                </w:p>
              </w:tc>
            </w:tr>
            <w:tr w:rsidR="0065704C" w:rsidTr="0033493E">
              <w:tc>
                <w:tcPr>
                  <w:tcW w:w="713" w:type="dxa"/>
                  <w:vMerge/>
                </w:tcPr>
                <w:p w:rsidR="0065704C" w:rsidRPr="006C3BF0" w:rsidRDefault="0065704C" w:rsidP="00E2774C">
                  <w:pPr>
                    <w:framePr w:hSpace="180" w:wrap="around" w:hAnchor="margin" w:x="216" w:y="-408"/>
                    <w:autoSpaceDE w:val="0"/>
                    <w:autoSpaceDN w:val="0"/>
                    <w:adjustRightInd w:val="0"/>
                    <w:spacing w:after="0" w:line="240" w:lineRule="auto"/>
                    <w:jc w:val="both"/>
                    <w:rPr>
                      <w:rFonts w:ascii="Times New Roman" w:hAnsi="Times New Roman" w:cs="Times New Roman"/>
                      <w:bCs/>
                      <w:color w:val="000000"/>
                      <w:sz w:val="16"/>
                      <w:szCs w:val="16"/>
                    </w:rPr>
                  </w:pPr>
                </w:p>
              </w:tc>
              <w:tc>
                <w:tcPr>
                  <w:tcW w:w="1238" w:type="dxa"/>
                  <w:vMerge/>
                </w:tcPr>
                <w:p w:rsidR="0065704C" w:rsidRPr="006C3BF0" w:rsidRDefault="0065704C" w:rsidP="00E2774C">
                  <w:pPr>
                    <w:framePr w:hSpace="180" w:wrap="around" w:hAnchor="margin" w:x="216" w:y="-408"/>
                    <w:autoSpaceDE w:val="0"/>
                    <w:autoSpaceDN w:val="0"/>
                    <w:adjustRightInd w:val="0"/>
                    <w:spacing w:after="0" w:line="240" w:lineRule="auto"/>
                    <w:jc w:val="both"/>
                    <w:rPr>
                      <w:rFonts w:ascii="Times New Roman" w:hAnsi="Times New Roman" w:cs="Times New Roman"/>
                      <w:bCs/>
                      <w:color w:val="000000"/>
                      <w:sz w:val="16"/>
                      <w:szCs w:val="16"/>
                    </w:rPr>
                  </w:pPr>
                </w:p>
              </w:tc>
              <w:tc>
                <w:tcPr>
                  <w:tcW w:w="891" w:type="dxa"/>
                  <w:vMerge w:val="restart"/>
                </w:tcPr>
                <w:p w:rsidR="0065704C" w:rsidRPr="006C3BF0" w:rsidRDefault="0065704C" w:rsidP="00E2774C">
                  <w:pPr>
                    <w:framePr w:hSpace="180" w:wrap="around" w:hAnchor="margin" w:x="216" w:y="-408"/>
                    <w:autoSpaceDE w:val="0"/>
                    <w:autoSpaceDN w:val="0"/>
                    <w:adjustRightInd w:val="0"/>
                    <w:spacing w:after="0" w:line="240" w:lineRule="auto"/>
                    <w:rPr>
                      <w:rFonts w:ascii="Times New Roman" w:hAnsi="Times New Roman" w:cs="Times New Roman"/>
                      <w:color w:val="000000"/>
                      <w:sz w:val="14"/>
                      <w:szCs w:val="14"/>
                      <w:lang w:eastAsia="ru-RU"/>
                    </w:rPr>
                  </w:pPr>
                  <w:r w:rsidRPr="006C3BF0">
                    <w:rPr>
                      <w:rFonts w:ascii="Times New Roman" w:hAnsi="Times New Roman" w:cs="Times New Roman"/>
                      <w:color w:val="000000"/>
                      <w:sz w:val="14"/>
                      <w:szCs w:val="14"/>
                      <w:lang w:eastAsia="ru-RU"/>
                    </w:rPr>
                    <w:t xml:space="preserve">экзаменов </w:t>
                  </w:r>
                </w:p>
              </w:tc>
              <w:tc>
                <w:tcPr>
                  <w:tcW w:w="739" w:type="dxa"/>
                  <w:vMerge w:val="restart"/>
                </w:tcPr>
                <w:p w:rsidR="0065704C" w:rsidRPr="006C3BF0" w:rsidRDefault="0065704C" w:rsidP="00E2774C">
                  <w:pPr>
                    <w:framePr w:hSpace="180" w:wrap="around" w:hAnchor="margin" w:x="216" w:y="-408"/>
                    <w:autoSpaceDE w:val="0"/>
                    <w:autoSpaceDN w:val="0"/>
                    <w:adjustRightInd w:val="0"/>
                    <w:spacing w:after="0" w:line="240" w:lineRule="auto"/>
                    <w:rPr>
                      <w:rFonts w:ascii="Times New Roman" w:hAnsi="Times New Roman" w:cs="Times New Roman"/>
                      <w:color w:val="000000"/>
                      <w:sz w:val="14"/>
                      <w:szCs w:val="14"/>
                      <w:lang w:eastAsia="ru-RU"/>
                    </w:rPr>
                  </w:pPr>
                  <w:r w:rsidRPr="006C3BF0">
                    <w:rPr>
                      <w:rFonts w:ascii="Times New Roman" w:hAnsi="Times New Roman" w:cs="Times New Roman"/>
                      <w:color w:val="000000"/>
                      <w:sz w:val="14"/>
                      <w:szCs w:val="14"/>
                      <w:lang w:eastAsia="ru-RU"/>
                    </w:rPr>
                    <w:t xml:space="preserve">зачетов </w:t>
                  </w:r>
                </w:p>
              </w:tc>
              <w:tc>
                <w:tcPr>
                  <w:tcW w:w="883" w:type="dxa"/>
                  <w:vMerge w:val="restart"/>
                </w:tcPr>
                <w:p w:rsidR="0065704C" w:rsidRPr="006C3BF0" w:rsidRDefault="0065704C" w:rsidP="00E2774C">
                  <w:pPr>
                    <w:framePr w:hSpace="180" w:wrap="around" w:hAnchor="margin" w:x="216" w:y="-408"/>
                    <w:autoSpaceDE w:val="0"/>
                    <w:autoSpaceDN w:val="0"/>
                    <w:adjustRightInd w:val="0"/>
                    <w:spacing w:after="0" w:line="240" w:lineRule="auto"/>
                    <w:jc w:val="both"/>
                    <w:rPr>
                      <w:rFonts w:ascii="Times New Roman" w:hAnsi="Times New Roman" w:cs="Times New Roman"/>
                      <w:bCs/>
                      <w:color w:val="000000"/>
                      <w:sz w:val="14"/>
                      <w:szCs w:val="14"/>
                    </w:rPr>
                  </w:pPr>
                  <w:r w:rsidRPr="006C3BF0">
                    <w:rPr>
                      <w:rFonts w:ascii="Times New Roman" w:hAnsi="Times New Roman" w:cs="Times New Roman"/>
                      <w:color w:val="000000"/>
                      <w:sz w:val="14"/>
                      <w:szCs w:val="14"/>
                      <w:lang w:eastAsia="ru-RU"/>
                    </w:rPr>
                    <w:t>курсовых работ</w:t>
                  </w:r>
                </w:p>
              </w:tc>
              <w:tc>
                <w:tcPr>
                  <w:tcW w:w="1314" w:type="dxa"/>
                  <w:vMerge/>
                </w:tcPr>
                <w:p w:rsidR="0065704C" w:rsidRPr="006C3BF0" w:rsidRDefault="0065704C" w:rsidP="00E2774C">
                  <w:pPr>
                    <w:framePr w:hSpace="180" w:wrap="around" w:hAnchor="margin" w:x="216" w:y="-408"/>
                    <w:autoSpaceDE w:val="0"/>
                    <w:autoSpaceDN w:val="0"/>
                    <w:adjustRightInd w:val="0"/>
                    <w:spacing w:after="0" w:line="240" w:lineRule="auto"/>
                    <w:jc w:val="both"/>
                    <w:rPr>
                      <w:rFonts w:ascii="Times New Roman" w:hAnsi="Times New Roman" w:cs="Times New Roman"/>
                      <w:bCs/>
                      <w:color w:val="000000"/>
                      <w:sz w:val="14"/>
                      <w:szCs w:val="14"/>
                    </w:rPr>
                  </w:pPr>
                </w:p>
              </w:tc>
              <w:tc>
                <w:tcPr>
                  <w:tcW w:w="1276" w:type="dxa"/>
                  <w:vMerge/>
                </w:tcPr>
                <w:p w:rsidR="0065704C" w:rsidRPr="006C3BF0" w:rsidRDefault="0065704C" w:rsidP="00E2774C">
                  <w:pPr>
                    <w:framePr w:hSpace="180" w:wrap="around" w:hAnchor="margin" w:x="216" w:y="-408"/>
                    <w:autoSpaceDE w:val="0"/>
                    <w:autoSpaceDN w:val="0"/>
                    <w:adjustRightInd w:val="0"/>
                    <w:spacing w:after="0" w:line="240" w:lineRule="auto"/>
                    <w:jc w:val="both"/>
                    <w:rPr>
                      <w:rFonts w:ascii="Times New Roman" w:hAnsi="Times New Roman" w:cs="Times New Roman"/>
                      <w:bCs/>
                      <w:color w:val="000000"/>
                      <w:sz w:val="14"/>
                      <w:szCs w:val="14"/>
                    </w:rPr>
                  </w:pPr>
                </w:p>
              </w:tc>
              <w:tc>
                <w:tcPr>
                  <w:tcW w:w="770" w:type="dxa"/>
                  <w:vMerge w:val="restart"/>
                </w:tcPr>
                <w:p w:rsidR="0065704C" w:rsidRPr="006C3BF0" w:rsidRDefault="0065704C" w:rsidP="00E2774C">
                  <w:pPr>
                    <w:framePr w:hSpace="180" w:wrap="around" w:hAnchor="margin" w:x="216" w:y="-408"/>
                    <w:autoSpaceDE w:val="0"/>
                    <w:autoSpaceDN w:val="0"/>
                    <w:adjustRightInd w:val="0"/>
                    <w:spacing w:after="0" w:line="240" w:lineRule="auto"/>
                    <w:jc w:val="both"/>
                    <w:rPr>
                      <w:rFonts w:ascii="Times New Roman" w:hAnsi="Times New Roman" w:cs="Times New Roman"/>
                      <w:bCs/>
                      <w:color w:val="000000"/>
                      <w:sz w:val="14"/>
                      <w:szCs w:val="14"/>
                    </w:rPr>
                  </w:pPr>
                  <w:r>
                    <w:rPr>
                      <w:rFonts w:ascii="Times New Roman" w:hAnsi="Times New Roman" w:cs="Times New Roman"/>
                      <w:color w:val="000000"/>
                      <w:sz w:val="14"/>
                      <w:szCs w:val="14"/>
                      <w:lang w:eastAsia="ru-RU"/>
                    </w:rPr>
                    <w:t>т</w:t>
                  </w:r>
                  <w:r w:rsidRPr="006C3BF0">
                    <w:rPr>
                      <w:rFonts w:ascii="Times New Roman" w:hAnsi="Times New Roman" w:cs="Times New Roman"/>
                      <w:color w:val="000000"/>
                      <w:sz w:val="14"/>
                      <w:szCs w:val="14"/>
                      <w:lang w:eastAsia="ru-RU"/>
                    </w:rPr>
                    <w:t>рудоем</w:t>
                  </w:r>
                  <w:r>
                    <w:rPr>
                      <w:rFonts w:ascii="Times New Roman" w:hAnsi="Times New Roman" w:cs="Times New Roman"/>
                      <w:color w:val="000000"/>
                      <w:sz w:val="14"/>
                      <w:szCs w:val="14"/>
                      <w:lang w:eastAsia="ru-RU"/>
                    </w:rPr>
                    <w:t>кость</w:t>
                  </w:r>
                </w:p>
              </w:tc>
              <w:tc>
                <w:tcPr>
                  <w:tcW w:w="3653" w:type="dxa"/>
                  <w:gridSpan w:val="4"/>
                </w:tcPr>
                <w:p w:rsidR="0065704C" w:rsidRPr="006C3BF0" w:rsidRDefault="0065704C" w:rsidP="00E2774C">
                  <w:pPr>
                    <w:framePr w:hSpace="180" w:wrap="around" w:hAnchor="margin" w:x="216" w:y="-408"/>
                    <w:autoSpaceDE w:val="0"/>
                    <w:autoSpaceDN w:val="0"/>
                    <w:adjustRightInd w:val="0"/>
                    <w:spacing w:after="0" w:line="240" w:lineRule="auto"/>
                    <w:jc w:val="center"/>
                    <w:rPr>
                      <w:rFonts w:ascii="Times New Roman" w:hAnsi="Times New Roman" w:cs="Times New Roman"/>
                      <w:bCs/>
                      <w:color w:val="000000"/>
                      <w:sz w:val="14"/>
                      <w:szCs w:val="14"/>
                    </w:rPr>
                  </w:pPr>
                  <w:r w:rsidRPr="006C3BF0">
                    <w:rPr>
                      <w:rFonts w:ascii="Times New Roman" w:hAnsi="Times New Roman" w:cs="Times New Roman"/>
                      <w:color w:val="000000"/>
                      <w:sz w:val="14"/>
                      <w:szCs w:val="14"/>
                      <w:lang w:eastAsia="ru-RU"/>
                    </w:rPr>
                    <w:t>аудиторные занятия</w:t>
                  </w:r>
                </w:p>
              </w:tc>
              <w:tc>
                <w:tcPr>
                  <w:tcW w:w="2977" w:type="dxa"/>
                  <w:gridSpan w:val="10"/>
                  <w:vMerge/>
                </w:tcPr>
                <w:p w:rsidR="0065704C" w:rsidRPr="006C3BF0" w:rsidRDefault="0065704C" w:rsidP="00E2774C">
                  <w:pPr>
                    <w:framePr w:hSpace="180" w:wrap="around" w:hAnchor="margin" w:x="216" w:y="-408"/>
                    <w:autoSpaceDE w:val="0"/>
                    <w:autoSpaceDN w:val="0"/>
                    <w:adjustRightInd w:val="0"/>
                    <w:spacing w:after="0" w:line="240" w:lineRule="auto"/>
                    <w:jc w:val="both"/>
                    <w:rPr>
                      <w:rFonts w:ascii="Times New Roman" w:hAnsi="Times New Roman" w:cs="Times New Roman"/>
                      <w:bCs/>
                      <w:color w:val="000000"/>
                      <w:sz w:val="16"/>
                      <w:szCs w:val="16"/>
                    </w:rPr>
                  </w:pPr>
                </w:p>
              </w:tc>
            </w:tr>
            <w:tr w:rsidR="00591632" w:rsidTr="0033493E">
              <w:tc>
                <w:tcPr>
                  <w:tcW w:w="713" w:type="dxa"/>
                  <w:vMerge/>
                </w:tcPr>
                <w:p w:rsidR="0065704C" w:rsidRPr="006C3BF0" w:rsidRDefault="0065704C" w:rsidP="00E2774C">
                  <w:pPr>
                    <w:framePr w:hSpace="180" w:wrap="around" w:hAnchor="margin" w:x="216" w:y="-408"/>
                    <w:autoSpaceDE w:val="0"/>
                    <w:autoSpaceDN w:val="0"/>
                    <w:adjustRightInd w:val="0"/>
                    <w:spacing w:after="0" w:line="240" w:lineRule="auto"/>
                    <w:jc w:val="both"/>
                    <w:rPr>
                      <w:rFonts w:ascii="Times New Roman" w:hAnsi="Times New Roman" w:cs="Times New Roman"/>
                      <w:bCs/>
                      <w:color w:val="000000"/>
                      <w:sz w:val="16"/>
                      <w:szCs w:val="16"/>
                    </w:rPr>
                  </w:pPr>
                </w:p>
              </w:tc>
              <w:tc>
                <w:tcPr>
                  <w:tcW w:w="1238" w:type="dxa"/>
                  <w:vMerge/>
                </w:tcPr>
                <w:p w:rsidR="0065704C" w:rsidRPr="006C3BF0" w:rsidRDefault="0065704C" w:rsidP="00E2774C">
                  <w:pPr>
                    <w:framePr w:hSpace="180" w:wrap="around" w:hAnchor="margin" w:x="216" w:y="-408"/>
                    <w:autoSpaceDE w:val="0"/>
                    <w:autoSpaceDN w:val="0"/>
                    <w:adjustRightInd w:val="0"/>
                    <w:spacing w:after="0" w:line="240" w:lineRule="auto"/>
                    <w:jc w:val="both"/>
                    <w:rPr>
                      <w:rFonts w:ascii="Times New Roman" w:hAnsi="Times New Roman" w:cs="Times New Roman"/>
                      <w:bCs/>
                      <w:color w:val="000000"/>
                      <w:sz w:val="16"/>
                      <w:szCs w:val="16"/>
                    </w:rPr>
                  </w:pPr>
                </w:p>
              </w:tc>
              <w:tc>
                <w:tcPr>
                  <w:tcW w:w="891" w:type="dxa"/>
                  <w:vMerge/>
                </w:tcPr>
                <w:p w:rsidR="0065704C" w:rsidRPr="006C3BF0" w:rsidRDefault="0065704C" w:rsidP="00E2774C">
                  <w:pPr>
                    <w:framePr w:hSpace="180" w:wrap="around" w:hAnchor="margin" w:x="216" w:y="-408"/>
                    <w:autoSpaceDE w:val="0"/>
                    <w:autoSpaceDN w:val="0"/>
                    <w:adjustRightInd w:val="0"/>
                    <w:spacing w:after="0" w:line="240" w:lineRule="auto"/>
                    <w:jc w:val="both"/>
                    <w:rPr>
                      <w:rFonts w:ascii="Times New Roman" w:hAnsi="Times New Roman" w:cs="Times New Roman"/>
                      <w:bCs/>
                      <w:color w:val="000000"/>
                      <w:sz w:val="14"/>
                      <w:szCs w:val="14"/>
                    </w:rPr>
                  </w:pPr>
                </w:p>
              </w:tc>
              <w:tc>
                <w:tcPr>
                  <w:tcW w:w="739" w:type="dxa"/>
                  <w:vMerge/>
                </w:tcPr>
                <w:p w:rsidR="0065704C" w:rsidRPr="006C3BF0" w:rsidRDefault="0065704C" w:rsidP="00E2774C">
                  <w:pPr>
                    <w:framePr w:hSpace="180" w:wrap="around" w:hAnchor="margin" w:x="216" w:y="-408"/>
                    <w:autoSpaceDE w:val="0"/>
                    <w:autoSpaceDN w:val="0"/>
                    <w:adjustRightInd w:val="0"/>
                    <w:spacing w:after="0" w:line="240" w:lineRule="auto"/>
                    <w:jc w:val="both"/>
                    <w:rPr>
                      <w:rFonts w:ascii="Times New Roman" w:hAnsi="Times New Roman" w:cs="Times New Roman"/>
                      <w:bCs/>
                      <w:color w:val="000000"/>
                      <w:sz w:val="14"/>
                      <w:szCs w:val="14"/>
                    </w:rPr>
                  </w:pPr>
                </w:p>
              </w:tc>
              <w:tc>
                <w:tcPr>
                  <w:tcW w:w="883" w:type="dxa"/>
                  <w:vMerge/>
                </w:tcPr>
                <w:p w:rsidR="0065704C" w:rsidRPr="006C3BF0" w:rsidRDefault="0065704C" w:rsidP="00E2774C">
                  <w:pPr>
                    <w:framePr w:hSpace="180" w:wrap="around" w:hAnchor="margin" w:x="216" w:y="-408"/>
                    <w:autoSpaceDE w:val="0"/>
                    <w:autoSpaceDN w:val="0"/>
                    <w:adjustRightInd w:val="0"/>
                    <w:spacing w:after="0" w:line="240" w:lineRule="auto"/>
                    <w:jc w:val="both"/>
                    <w:rPr>
                      <w:rFonts w:ascii="Times New Roman" w:hAnsi="Times New Roman" w:cs="Times New Roman"/>
                      <w:bCs/>
                      <w:color w:val="000000"/>
                      <w:sz w:val="14"/>
                      <w:szCs w:val="14"/>
                    </w:rPr>
                  </w:pPr>
                </w:p>
              </w:tc>
              <w:tc>
                <w:tcPr>
                  <w:tcW w:w="1314" w:type="dxa"/>
                  <w:vMerge/>
                </w:tcPr>
                <w:p w:rsidR="0065704C" w:rsidRPr="006C3BF0" w:rsidRDefault="0065704C" w:rsidP="00E2774C">
                  <w:pPr>
                    <w:framePr w:hSpace="180" w:wrap="around" w:hAnchor="margin" w:x="216" w:y="-408"/>
                    <w:autoSpaceDE w:val="0"/>
                    <w:autoSpaceDN w:val="0"/>
                    <w:adjustRightInd w:val="0"/>
                    <w:spacing w:after="0" w:line="240" w:lineRule="auto"/>
                    <w:jc w:val="both"/>
                    <w:rPr>
                      <w:rFonts w:ascii="Times New Roman" w:hAnsi="Times New Roman" w:cs="Times New Roman"/>
                      <w:bCs/>
                      <w:color w:val="000000"/>
                      <w:sz w:val="14"/>
                      <w:szCs w:val="14"/>
                    </w:rPr>
                  </w:pPr>
                </w:p>
              </w:tc>
              <w:tc>
                <w:tcPr>
                  <w:tcW w:w="1276" w:type="dxa"/>
                  <w:vMerge/>
                </w:tcPr>
                <w:p w:rsidR="0065704C" w:rsidRPr="006C3BF0" w:rsidRDefault="0065704C" w:rsidP="00E2774C">
                  <w:pPr>
                    <w:framePr w:hSpace="180" w:wrap="around" w:hAnchor="margin" w:x="216" w:y="-408"/>
                    <w:autoSpaceDE w:val="0"/>
                    <w:autoSpaceDN w:val="0"/>
                    <w:adjustRightInd w:val="0"/>
                    <w:spacing w:after="0" w:line="240" w:lineRule="auto"/>
                    <w:jc w:val="both"/>
                    <w:rPr>
                      <w:rFonts w:ascii="Times New Roman" w:hAnsi="Times New Roman" w:cs="Times New Roman"/>
                      <w:bCs/>
                      <w:color w:val="000000"/>
                      <w:sz w:val="14"/>
                      <w:szCs w:val="14"/>
                    </w:rPr>
                  </w:pPr>
                </w:p>
              </w:tc>
              <w:tc>
                <w:tcPr>
                  <w:tcW w:w="770" w:type="dxa"/>
                  <w:vMerge/>
                </w:tcPr>
                <w:p w:rsidR="0065704C" w:rsidRPr="006C3BF0" w:rsidRDefault="0065704C" w:rsidP="00E2774C">
                  <w:pPr>
                    <w:framePr w:hSpace="180" w:wrap="around" w:hAnchor="margin" w:x="216" w:y="-408"/>
                    <w:autoSpaceDE w:val="0"/>
                    <w:autoSpaceDN w:val="0"/>
                    <w:adjustRightInd w:val="0"/>
                    <w:spacing w:after="0" w:line="240" w:lineRule="auto"/>
                    <w:jc w:val="both"/>
                    <w:rPr>
                      <w:rFonts w:ascii="Times New Roman" w:hAnsi="Times New Roman" w:cs="Times New Roman"/>
                      <w:bCs/>
                      <w:color w:val="000000"/>
                      <w:sz w:val="14"/>
                      <w:szCs w:val="14"/>
                    </w:rPr>
                  </w:pPr>
                </w:p>
              </w:tc>
              <w:tc>
                <w:tcPr>
                  <w:tcW w:w="676" w:type="dxa"/>
                  <w:vMerge w:val="restart"/>
                </w:tcPr>
                <w:p w:rsidR="0065704C" w:rsidRPr="006C3BF0" w:rsidRDefault="0065704C" w:rsidP="00E2774C">
                  <w:pPr>
                    <w:framePr w:hSpace="180" w:wrap="around" w:hAnchor="margin" w:x="216" w:y="-408"/>
                    <w:autoSpaceDE w:val="0"/>
                    <w:autoSpaceDN w:val="0"/>
                    <w:adjustRightInd w:val="0"/>
                    <w:spacing w:after="0" w:line="240" w:lineRule="auto"/>
                    <w:jc w:val="both"/>
                    <w:rPr>
                      <w:rFonts w:ascii="Times New Roman" w:hAnsi="Times New Roman" w:cs="Times New Roman"/>
                      <w:bCs/>
                      <w:color w:val="000000"/>
                      <w:sz w:val="14"/>
                      <w:szCs w:val="14"/>
                    </w:rPr>
                  </w:pPr>
                  <w:r w:rsidRPr="006C3BF0">
                    <w:rPr>
                      <w:rFonts w:ascii="Times New Roman" w:hAnsi="Times New Roman" w:cs="Times New Roman"/>
                      <w:color w:val="000000"/>
                      <w:sz w:val="14"/>
                      <w:szCs w:val="14"/>
                      <w:lang w:eastAsia="ru-RU"/>
                    </w:rPr>
                    <w:t>лекции</w:t>
                  </w:r>
                </w:p>
              </w:tc>
              <w:tc>
                <w:tcPr>
                  <w:tcW w:w="993" w:type="dxa"/>
                  <w:vMerge w:val="restart"/>
                </w:tcPr>
                <w:p w:rsidR="0065704C" w:rsidRPr="006C3BF0" w:rsidRDefault="00591632" w:rsidP="00E2774C">
                  <w:pPr>
                    <w:framePr w:hSpace="180" w:wrap="around" w:hAnchor="margin" w:x="216" w:y="-408"/>
                    <w:autoSpaceDE w:val="0"/>
                    <w:autoSpaceDN w:val="0"/>
                    <w:adjustRightInd w:val="0"/>
                    <w:spacing w:after="0" w:line="240" w:lineRule="auto"/>
                    <w:jc w:val="both"/>
                    <w:rPr>
                      <w:rFonts w:ascii="Times New Roman" w:hAnsi="Times New Roman" w:cs="Times New Roman"/>
                      <w:bCs/>
                      <w:color w:val="000000"/>
                      <w:sz w:val="14"/>
                      <w:szCs w:val="14"/>
                    </w:rPr>
                  </w:pPr>
                  <w:r>
                    <w:rPr>
                      <w:rFonts w:ascii="Times New Roman" w:hAnsi="Times New Roman" w:cs="Times New Roman"/>
                      <w:color w:val="000000"/>
                      <w:sz w:val="14"/>
                      <w:szCs w:val="14"/>
                      <w:lang w:eastAsia="ru-RU"/>
                    </w:rPr>
                    <w:t>п</w:t>
                  </w:r>
                  <w:r w:rsidR="0065704C" w:rsidRPr="006C3BF0">
                    <w:rPr>
                      <w:rFonts w:ascii="Times New Roman" w:hAnsi="Times New Roman" w:cs="Times New Roman"/>
                      <w:color w:val="000000"/>
                      <w:sz w:val="14"/>
                      <w:szCs w:val="14"/>
                      <w:lang w:eastAsia="ru-RU"/>
                    </w:rPr>
                    <w:t>рактичес</w:t>
                  </w:r>
                  <w:r>
                    <w:rPr>
                      <w:rFonts w:ascii="Times New Roman" w:hAnsi="Times New Roman" w:cs="Times New Roman"/>
                      <w:color w:val="000000"/>
                      <w:sz w:val="14"/>
                      <w:szCs w:val="14"/>
                      <w:lang w:eastAsia="ru-RU"/>
                    </w:rPr>
                    <w:t>-</w:t>
                  </w:r>
                  <w:r w:rsidR="0065704C" w:rsidRPr="006C3BF0">
                    <w:rPr>
                      <w:rFonts w:ascii="Times New Roman" w:hAnsi="Times New Roman" w:cs="Times New Roman"/>
                      <w:color w:val="000000"/>
                      <w:sz w:val="14"/>
                      <w:szCs w:val="14"/>
                      <w:lang w:eastAsia="ru-RU"/>
                    </w:rPr>
                    <w:t>кие занятия</w:t>
                  </w:r>
                </w:p>
              </w:tc>
              <w:tc>
                <w:tcPr>
                  <w:tcW w:w="1134" w:type="dxa"/>
                  <w:vMerge w:val="restart"/>
                </w:tcPr>
                <w:p w:rsidR="0065704C" w:rsidRPr="006C3BF0" w:rsidRDefault="0065704C" w:rsidP="00E2774C">
                  <w:pPr>
                    <w:framePr w:hSpace="180" w:wrap="around" w:hAnchor="margin" w:x="216" w:y="-408"/>
                    <w:autoSpaceDE w:val="0"/>
                    <w:autoSpaceDN w:val="0"/>
                    <w:adjustRightInd w:val="0"/>
                    <w:spacing w:after="0" w:line="240" w:lineRule="auto"/>
                    <w:rPr>
                      <w:rFonts w:ascii="Times New Roman" w:hAnsi="Times New Roman" w:cs="Times New Roman"/>
                      <w:color w:val="000000"/>
                      <w:sz w:val="14"/>
                      <w:szCs w:val="14"/>
                      <w:lang w:eastAsia="ru-RU"/>
                    </w:rPr>
                  </w:pPr>
                  <w:r w:rsidRPr="006C3BF0">
                    <w:rPr>
                      <w:rFonts w:ascii="Times New Roman" w:hAnsi="Times New Roman" w:cs="Times New Roman"/>
                      <w:color w:val="000000"/>
                      <w:sz w:val="14"/>
                      <w:szCs w:val="14"/>
                      <w:lang w:eastAsia="ru-RU"/>
                    </w:rPr>
                    <w:t>лабораторные работы</w:t>
                  </w:r>
                </w:p>
              </w:tc>
              <w:tc>
                <w:tcPr>
                  <w:tcW w:w="850" w:type="dxa"/>
                  <w:vMerge w:val="restart"/>
                </w:tcPr>
                <w:p w:rsidR="0065704C" w:rsidRPr="006C3BF0" w:rsidRDefault="00591632" w:rsidP="00E2774C">
                  <w:pPr>
                    <w:framePr w:hSpace="180" w:wrap="around" w:hAnchor="margin" w:x="216" w:y="-408"/>
                    <w:autoSpaceDE w:val="0"/>
                    <w:autoSpaceDN w:val="0"/>
                    <w:adjustRightInd w:val="0"/>
                    <w:spacing w:after="0" w:line="240" w:lineRule="auto"/>
                    <w:jc w:val="both"/>
                    <w:rPr>
                      <w:rFonts w:ascii="Times New Roman" w:hAnsi="Times New Roman" w:cs="Times New Roman"/>
                      <w:bCs/>
                      <w:color w:val="000000"/>
                      <w:sz w:val="14"/>
                      <w:szCs w:val="14"/>
                    </w:rPr>
                  </w:pPr>
                  <w:r>
                    <w:rPr>
                      <w:rFonts w:ascii="Times New Roman" w:hAnsi="Times New Roman" w:cs="Times New Roman"/>
                      <w:color w:val="000000"/>
                      <w:sz w:val="14"/>
                      <w:szCs w:val="14"/>
                      <w:lang w:eastAsia="ru-RU"/>
                    </w:rPr>
                    <w:t>с</w:t>
                  </w:r>
                  <w:r w:rsidR="0065704C" w:rsidRPr="006C3BF0">
                    <w:rPr>
                      <w:rFonts w:ascii="Times New Roman" w:hAnsi="Times New Roman" w:cs="Times New Roman"/>
                      <w:color w:val="000000"/>
                      <w:sz w:val="14"/>
                      <w:szCs w:val="14"/>
                      <w:lang w:eastAsia="ru-RU"/>
                    </w:rPr>
                    <w:t>амостоя</w:t>
                  </w:r>
                  <w:r>
                    <w:rPr>
                      <w:rFonts w:ascii="Times New Roman" w:hAnsi="Times New Roman" w:cs="Times New Roman"/>
                      <w:color w:val="000000"/>
                      <w:sz w:val="14"/>
                      <w:szCs w:val="14"/>
                      <w:lang w:eastAsia="ru-RU"/>
                    </w:rPr>
                    <w:t>-</w:t>
                  </w:r>
                  <w:r w:rsidR="0065704C" w:rsidRPr="006C3BF0">
                    <w:rPr>
                      <w:rFonts w:ascii="Times New Roman" w:hAnsi="Times New Roman" w:cs="Times New Roman"/>
                      <w:color w:val="000000"/>
                      <w:sz w:val="14"/>
                      <w:szCs w:val="14"/>
                      <w:lang w:eastAsia="ru-RU"/>
                    </w:rPr>
                    <w:t>тельная работа</w:t>
                  </w:r>
                </w:p>
              </w:tc>
              <w:tc>
                <w:tcPr>
                  <w:tcW w:w="567" w:type="dxa"/>
                  <w:gridSpan w:val="2"/>
                </w:tcPr>
                <w:p w:rsidR="0065704C" w:rsidRPr="00EE30F4" w:rsidRDefault="0065704C" w:rsidP="00E2774C">
                  <w:pPr>
                    <w:framePr w:hSpace="180" w:wrap="around" w:hAnchor="margin" w:x="216" w:y="-408"/>
                    <w:autoSpaceDE w:val="0"/>
                    <w:autoSpaceDN w:val="0"/>
                    <w:adjustRightInd w:val="0"/>
                    <w:spacing w:after="0" w:line="240" w:lineRule="auto"/>
                    <w:jc w:val="center"/>
                    <w:rPr>
                      <w:rFonts w:ascii="Times New Roman" w:hAnsi="Times New Roman" w:cs="Times New Roman"/>
                      <w:bCs/>
                      <w:color w:val="000000"/>
                      <w:sz w:val="16"/>
                      <w:szCs w:val="16"/>
                    </w:rPr>
                  </w:pPr>
                  <w:r w:rsidRPr="00EE30F4">
                    <w:rPr>
                      <w:rFonts w:ascii="Times New Roman" w:hAnsi="Times New Roman" w:cs="Times New Roman"/>
                      <w:bCs/>
                      <w:color w:val="000000"/>
                      <w:sz w:val="16"/>
                      <w:szCs w:val="16"/>
                    </w:rPr>
                    <w:t>1</w:t>
                  </w:r>
                </w:p>
              </w:tc>
              <w:tc>
                <w:tcPr>
                  <w:tcW w:w="567" w:type="dxa"/>
                  <w:gridSpan w:val="2"/>
                </w:tcPr>
                <w:p w:rsidR="0065704C" w:rsidRPr="00EE30F4" w:rsidRDefault="0065704C" w:rsidP="00E2774C">
                  <w:pPr>
                    <w:framePr w:hSpace="180" w:wrap="around" w:hAnchor="margin" w:x="216" w:y="-408"/>
                    <w:autoSpaceDE w:val="0"/>
                    <w:autoSpaceDN w:val="0"/>
                    <w:adjustRightInd w:val="0"/>
                    <w:spacing w:after="0" w:line="240" w:lineRule="auto"/>
                    <w:jc w:val="center"/>
                    <w:rPr>
                      <w:rFonts w:ascii="Times New Roman" w:hAnsi="Times New Roman" w:cs="Times New Roman"/>
                      <w:bCs/>
                      <w:color w:val="000000"/>
                      <w:sz w:val="16"/>
                      <w:szCs w:val="16"/>
                    </w:rPr>
                  </w:pPr>
                  <w:r w:rsidRPr="00EE30F4">
                    <w:rPr>
                      <w:rFonts w:ascii="Times New Roman" w:hAnsi="Times New Roman" w:cs="Times New Roman"/>
                      <w:bCs/>
                      <w:color w:val="000000"/>
                      <w:sz w:val="16"/>
                      <w:szCs w:val="16"/>
                    </w:rPr>
                    <w:t>2</w:t>
                  </w:r>
                </w:p>
              </w:tc>
              <w:tc>
                <w:tcPr>
                  <w:tcW w:w="567" w:type="dxa"/>
                  <w:gridSpan w:val="2"/>
                </w:tcPr>
                <w:p w:rsidR="0065704C" w:rsidRPr="00EE30F4" w:rsidRDefault="0065704C" w:rsidP="00E2774C">
                  <w:pPr>
                    <w:framePr w:hSpace="180" w:wrap="around" w:hAnchor="margin" w:x="216" w:y="-408"/>
                    <w:autoSpaceDE w:val="0"/>
                    <w:autoSpaceDN w:val="0"/>
                    <w:adjustRightInd w:val="0"/>
                    <w:spacing w:after="0" w:line="240" w:lineRule="auto"/>
                    <w:jc w:val="center"/>
                    <w:rPr>
                      <w:rFonts w:ascii="Times New Roman" w:hAnsi="Times New Roman" w:cs="Times New Roman"/>
                      <w:bCs/>
                      <w:color w:val="000000"/>
                      <w:sz w:val="16"/>
                      <w:szCs w:val="16"/>
                    </w:rPr>
                  </w:pPr>
                  <w:r w:rsidRPr="00EE30F4">
                    <w:rPr>
                      <w:rFonts w:ascii="Times New Roman" w:hAnsi="Times New Roman" w:cs="Times New Roman"/>
                      <w:bCs/>
                      <w:color w:val="000000"/>
                      <w:sz w:val="16"/>
                      <w:szCs w:val="16"/>
                    </w:rPr>
                    <w:t>3</w:t>
                  </w:r>
                </w:p>
              </w:tc>
              <w:tc>
                <w:tcPr>
                  <w:tcW w:w="567" w:type="dxa"/>
                  <w:gridSpan w:val="2"/>
                </w:tcPr>
                <w:p w:rsidR="0065704C" w:rsidRPr="00EE30F4" w:rsidRDefault="0065704C" w:rsidP="00E2774C">
                  <w:pPr>
                    <w:framePr w:hSpace="180" w:wrap="around" w:hAnchor="margin" w:x="216" w:y="-408"/>
                    <w:autoSpaceDE w:val="0"/>
                    <w:autoSpaceDN w:val="0"/>
                    <w:adjustRightInd w:val="0"/>
                    <w:spacing w:after="0" w:line="240" w:lineRule="auto"/>
                    <w:jc w:val="center"/>
                    <w:rPr>
                      <w:rFonts w:ascii="Times New Roman" w:hAnsi="Times New Roman" w:cs="Times New Roman"/>
                      <w:bCs/>
                      <w:color w:val="000000"/>
                      <w:sz w:val="16"/>
                      <w:szCs w:val="16"/>
                    </w:rPr>
                  </w:pPr>
                  <w:r w:rsidRPr="00EE30F4">
                    <w:rPr>
                      <w:rFonts w:ascii="Times New Roman" w:hAnsi="Times New Roman" w:cs="Times New Roman"/>
                      <w:bCs/>
                      <w:color w:val="000000"/>
                      <w:sz w:val="16"/>
                      <w:szCs w:val="16"/>
                    </w:rPr>
                    <w:t>4</w:t>
                  </w:r>
                </w:p>
              </w:tc>
              <w:tc>
                <w:tcPr>
                  <w:tcW w:w="709" w:type="dxa"/>
                  <w:gridSpan w:val="2"/>
                </w:tcPr>
                <w:p w:rsidR="0065704C" w:rsidRPr="00EE30F4" w:rsidRDefault="0065704C" w:rsidP="00E2774C">
                  <w:pPr>
                    <w:framePr w:hSpace="180" w:wrap="around" w:hAnchor="margin" w:x="216" w:y="-408"/>
                    <w:autoSpaceDE w:val="0"/>
                    <w:autoSpaceDN w:val="0"/>
                    <w:adjustRightInd w:val="0"/>
                    <w:spacing w:after="0" w:line="240" w:lineRule="auto"/>
                    <w:jc w:val="center"/>
                    <w:rPr>
                      <w:rFonts w:ascii="Times New Roman" w:hAnsi="Times New Roman" w:cs="Times New Roman"/>
                      <w:bCs/>
                      <w:color w:val="000000"/>
                      <w:sz w:val="16"/>
                      <w:szCs w:val="16"/>
                    </w:rPr>
                  </w:pPr>
                  <w:r w:rsidRPr="00EE30F4">
                    <w:rPr>
                      <w:rFonts w:ascii="Times New Roman" w:hAnsi="Times New Roman" w:cs="Times New Roman"/>
                      <w:bCs/>
                      <w:color w:val="000000"/>
                      <w:sz w:val="16"/>
                      <w:szCs w:val="16"/>
                    </w:rPr>
                    <w:t>5</w:t>
                  </w:r>
                </w:p>
              </w:tc>
            </w:tr>
            <w:tr w:rsidR="0033493E" w:rsidTr="0033493E">
              <w:tc>
                <w:tcPr>
                  <w:tcW w:w="713" w:type="dxa"/>
                  <w:vMerge/>
                </w:tcPr>
                <w:p w:rsidR="0065704C" w:rsidRPr="006C3BF0" w:rsidRDefault="0065704C" w:rsidP="00E2774C">
                  <w:pPr>
                    <w:framePr w:hSpace="180" w:wrap="around" w:hAnchor="margin" w:x="216" w:y="-408"/>
                    <w:autoSpaceDE w:val="0"/>
                    <w:autoSpaceDN w:val="0"/>
                    <w:adjustRightInd w:val="0"/>
                    <w:spacing w:after="0" w:line="240" w:lineRule="auto"/>
                    <w:jc w:val="both"/>
                    <w:rPr>
                      <w:rFonts w:ascii="Times New Roman" w:hAnsi="Times New Roman" w:cs="Times New Roman"/>
                      <w:bCs/>
                      <w:color w:val="000000"/>
                      <w:sz w:val="18"/>
                      <w:szCs w:val="18"/>
                    </w:rPr>
                  </w:pPr>
                </w:p>
              </w:tc>
              <w:tc>
                <w:tcPr>
                  <w:tcW w:w="1238" w:type="dxa"/>
                  <w:vMerge/>
                </w:tcPr>
                <w:p w:rsidR="0065704C" w:rsidRPr="006C3BF0" w:rsidRDefault="0065704C" w:rsidP="00E2774C">
                  <w:pPr>
                    <w:framePr w:hSpace="180" w:wrap="around" w:hAnchor="margin" w:x="216" w:y="-408"/>
                    <w:autoSpaceDE w:val="0"/>
                    <w:autoSpaceDN w:val="0"/>
                    <w:adjustRightInd w:val="0"/>
                    <w:spacing w:after="0" w:line="240" w:lineRule="auto"/>
                    <w:jc w:val="both"/>
                    <w:rPr>
                      <w:rFonts w:ascii="Times New Roman" w:hAnsi="Times New Roman" w:cs="Times New Roman"/>
                      <w:bCs/>
                      <w:color w:val="000000"/>
                      <w:sz w:val="18"/>
                      <w:szCs w:val="18"/>
                    </w:rPr>
                  </w:pPr>
                </w:p>
              </w:tc>
              <w:tc>
                <w:tcPr>
                  <w:tcW w:w="891" w:type="dxa"/>
                  <w:vMerge/>
                </w:tcPr>
                <w:p w:rsidR="0065704C" w:rsidRPr="006C3BF0" w:rsidRDefault="0065704C" w:rsidP="00E2774C">
                  <w:pPr>
                    <w:framePr w:hSpace="180" w:wrap="around" w:hAnchor="margin" w:x="216" w:y="-408"/>
                    <w:autoSpaceDE w:val="0"/>
                    <w:autoSpaceDN w:val="0"/>
                    <w:adjustRightInd w:val="0"/>
                    <w:spacing w:after="0" w:line="240" w:lineRule="auto"/>
                    <w:jc w:val="both"/>
                    <w:rPr>
                      <w:rFonts w:ascii="Times New Roman" w:hAnsi="Times New Roman" w:cs="Times New Roman"/>
                      <w:bCs/>
                      <w:color w:val="000000"/>
                      <w:sz w:val="18"/>
                      <w:szCs w:val="18"/>
                    </w:rPr>
                  </w:pPr>
                </w:p>
              </w:tc>
              <w:tc>
                <w:tcPr>
                  <w:tcW w:w="739" w:type="dxa"/>
                  <w:vMerge/>
                </w:tcPr>
                <w:p w:rsidR="0065704C" w:rsidRPr="006C3BF0" w:rsidRDefault="0065704C" w:rsidP="00E2774C">
                  <w:pPr>
                    <w:framePr w:hSpace="180" w:wrap="around" w:hAnchor="margin" w:x="216" w:y="-408"/>
                    <w:autoSpaceDE w:val="0"/>
                    <w:autoSpaceDN w:val="0"/>
                    <w:adjustRightInd w:val="0"/>
                    <w:spacing w:after="0" w:line="240" w:lineRule="auto"/>
                    <w:jc w:val="both"/>
                    <w:rPr>
                      <w:rFonts w:ascii="Times New Roman" w:hAnsi="Times New Roman" w:cs="Times New Roman"/>
                      <w:bCs/>
                      <w:color w:val="000000"/>
                      <w:sz w:val="18"/>
                      <w:szCs w:val="18"/>
                    </w:rPr>
                  </w:pPr>
                </w:p>
              </w:tc>
              <w:tc>
                <w:tcPr>
                  <w:tcW w:w="883" w:type="dxa"/>
                  <w:vMerge/>
                </w:tcPr>
                <w:p w:rsidR="0065704C" w:rsidRPr="006C3BF0" w:rsidRDefault="0065704C" w:rsidP="00E2774C">
                  <w:pPr>
                    <w:framePr w:hSpace="180" w:wrap="around" w:hAnchor="margin" w:x="216" w:y="-408"/>
                    <w:autoSpaceDE w:val="0"/>
                    <w:autoSpaceDN w:val="0"/>
                    <w:adjustRightInd w:val="0"/>
                    <w:spacing w:after="0" w:line="240" w:lineRule="auto"/>
                    <w:jc w:val="both"/>
                    <w:rPr>
                      <w:rFonts w:ascii="Times New Roman" w:hAnsi="Times New Roman" w:cs="Times New Roman"/>
                      <w:bCs/>
                      <w:color w:val="000000"/>
                      <w:sz w:val="18"/>
                      <w:szCs w:val="18"/>
                    </w:rPr>
                  </w:pPr>
                </w:p>
              </w:tc>
              <w:tc>
                <w:tcPr>
                  <w:tcW w:w="1314" w:type="dxa"/>
                  <w:vMerge/>
                </w:tcPr>
                <w:p w:rsidR="0065704C" w:rsidRPr="006C3BF0" w:rsidRDefault="0065704C" w:rsidP="00E2774C">
                  <w:pPr>
                    <w:framePr w:hSpace="180" w:wrap="around" w:hAnchor="margin" w:x="216" w:y="-408"/>
                    <w:autoSpaceDE w:val="0"/>
                    <w:autoSpaceDN w:val="0"/>
                    <w:adjustRightInd w:val="0"/>
                    <w:spacing w:after="0" w:line="240" w:lineRule="auto"/>
                    <w:jc w:val="both"/>
                    <w:rPr>
                      <w:rFonts w:ascii="Times New Roman" w:hAnsi="Times New Roman" w:cs="Times New Roman"/>
                      <w:bCs/>
                      <w:color w:val="000000"/>
                      <w:sz w:val="18"/>
                      <w:szCs w:val="18"/>
                    </w:rPr>
                  </w:pPr>
                </w:p>
              </w:tc>
              <w:tc>
                <w:tcPr>
                  <w:tcW w:w="1276" w:type="dxa"/>
                  <w:vMerge/>
                </w:tcPr>
                <w:p w:rsidR="0065704C" w:rsidRPr="006C3BF0" w:rsidRDefault="0065704C" w:rsidP="00E2774C">
                  <w:pPr>
                    <w:framePr w:hSpace="180" w:wrap="around" w:hAnchor="margin" w:x="216" w:y="-408"/>
                    <w:autoSpaceDE w:val="0"/>
                    <w:autoSpaceDN w:val="0"/>
                    <w:adjustRightInd w:val="0"/>
                    <w:spacing w:after="0" w:line="240" w:lineRule="auto"/>
                    <w:jc w:val="both"/>
                    <w:rPr>
                      <w:rFonts w:ascii="Times New Roman" w:hAnsi="Times New Roman" w:cs="Times New Roman"/>
                      <w:bCs/>
                      <w:color w:val="000000"/>
                      <w:sz w:val="18"/>
                      <w:szCs w:val="18"/>
                    </w:rPr>
                  </w:pPr>
                </w:p>
              </w:tc>
              <w:tc>
                <w:tcPr>
                  <w:tcW w:w="770" w:type="dxa"/>
                  <w:vMerge/>
                </w:tcPr>
                <w:p w:rsidR="0065704C" w:rsidRPr="006C3BF0" w:rsidRDefault="0065704C" w:rsidP="00E2774C">
                  <w:pPr>
                    <w:framePr w:hSpace="180" w:wrap="around" w:hAnchor="margin" w:x="216" w:y="-408"/>
                    <w:autoSpaceDE w:val="0"/>
                    <w:autoSpaceDN w:val="0"/>
                    <w:adjustRightInd w:val="0"/>
                    <w:spacing w:after="0" w:line="240" w:lineRule="auto"/>
                    <w:jc w:val="both"/>
                    <w:rPr>
                      <w:rFonts w:ascii="Times New Roman" w:hAnsi="Times New Roman" w:cs="Times New Roman"/>
                      <w:bCs/>
                      <w:color w:val="000000"/>
                      <w:sz w:val="18"/>
                      <w:szCs w:val="18"/>
                    </w:rPr>
                  </w:pPr>
                </w:p>
              </w:tc>
              <w:tc>
                <w:tcPr>
                  <w:tcW w:w="676" w:type="dxa"/>
                  <w:vMerge/>
                </w:tcPr>
                <w:p w:rsidR="0065704C" w:rsidRPr="006C3BF0" w:rsidRDefault="0065704C" w:rsidP="00E2774C">
                  <w:pPr>
                    <w:framePr w:hSpace="180" w:wrap="around" w:hAnchor="margin" w:x="216" w:y="-408"/>
                    <w:autoSpaceDE w:val="0"/>
                    <w:autoSpaceDN w:val="0"/>
                    <w:adjustRightInd w:val="0"/>
                    <w:spacing w:after="0" w:line="240" w:lineRule="auto"/>
                    <w:jc w:val="both"/>
                    <w:rPr>
                      <w:rFonts w:ascii="Times New Roman" w:hAnsi="Times New Roman" w:cs="Times New Roman"/>
                      <w:color w:val="000000"/>
                      <w:sz w:val="18"/>
                      <w:szCs w:val="18"/>
                      <w:lang w:eastAsia="ru-RU"/>
                    </w:rPr>
                  </w:pPr>
                </w:p>
              </w:tc>
              <w:tc>
                <w:tcPr>
                  <w:tcW w:w="993" w:type="dxa"/>
                  <w:vMerge/>
                </w:tcPr>
                <w:p w:rsidR="0065704C" w:rsidRPr="006C3BF0" w:rsidRDefault="0065704C" w:rsidP="00E2774C">
                  <w:pPr>
                    <w:framePr w:hSpace="180" w:wrap="around" w:hAnchor="margin" w:x="216" w:y="-408"/>
                    <w:autoSpaceDE w:val="0"/>
                    <w:autoSpaceDN w:val="0"/>
                    <w:adjustRightInd w:val="0"/>
                    <w:spacing w:after="0" w:line="240" w:lineRule="auto"/>
                    <w:jc w:val="both"/>
                    <w:rPr>
                      <w:rFonts w:ascii="Times New Roman" w:hAnsi="Times New Roman" w:cs="Times New Roman"/>
                      <w:color w:val="000000"/>
                      <w:sz w:val="18"/>
                      <w:szCs w:val="18"/>
                      <w:lang w:eastAsia="ru-RU"/>
                    </w:rPr>
                  </w:pPr>
                </w:p>
              </w:tc>
              <w:tc>
                <w:tcPr>
                  <w:tcW w:w="1134" w:type="dxa"/>
                  <w:vMerge/>
                </w:tcPr>
                <w:p w:rsidR="0065704C" w:rsidRDefault="0065704C" w:rsidP="00E2774C">
                  <w:pPr>
                    <w:framePr w:hSpace="180" w:wrap="around" w:hAnchor="margin" w:x="216" w:y="-408"/>
                    <w:autoSpaceDE w:val="0"/>
                    <w:autoSpaceDN w:val="0"/>
                    <w:adjustRightInd w:val="0"/>
                    <w:spacing w:after="0" w:line="240" w:lineRule="auto"/>
                    <w:rPr>
                      <w:rFonts w:ascii="Times New Roman" w:hAnsi="Times New Roman" w:cs="Times New Roman"/>
                      <w:color w:val="000000"/>
                      <w:sz w:val="18"/>
                      <w:szCs w:val="18"/>
                      <w:lang w:eastAsia="ru-RU"/>
                    </w:rPr>
                  </w:pPr>
                </w:p>
              </w:tc>
              <w:tc>
                <w:tcPr>
                  <w:tcW w:w="850" w:type="dxa"/>
                  <w:vMerge/>
                </w:tcPr>
                <w:p w:rsidR="0065704C" w:rsidRPr="006C3BF0" w:rsidRDefault="0065704C" w:rsidP="00E2774C">
                  <w:pPr>
                    <w:framePr w:hSpace="180" w:wrap="around" w:hAnchor="margin" w:x="216" w:y="-408"/>
                    <w:autoSpaceDE w:val="0"/>
                    <w:autoSpaceDN w:val="0"/>
                    <w:adjustRightInd w:val="0"/>
                    <w:spacing w:after="0" w:line="240" w:lineRule="auto"/>
                    <w:jc w:val="both"/>
                    <w:rPr>
                      <w:rFonts w:ascii="Times New Roman" w:hAnsi="Times New Roman" w:cs="Times New Roman"/>
                      <w:color w:val="000000"/>
                      <w:sz w:val="18"/>
                      <w:szCs w:val="18"/>
                      <w:lang w:eastAsia="ru-RU"/>
                    </w:rPr>
                  </w:pPr>
                </w:p>
              </w:tc>
              <w:tc>
                <w:tcPr>
                  <w:tcW w:w="284" w:type="dxa"/>
                </w:tcPr>
                <w:p w:rsidR="0065704C" w:rsidRPr="00EE30F4" w:rsidRDefault="0065704C" w:rsidP="00E2774C">
                  <w:pPr>
                    <w:framePr w:hSpace="180" w:wrap="around" w:hAnchor="margin" w:x="216" w:y="-408"/>
                    <w:autoSpaceDE w:val="0"/>
                    <w:autoSpaceDN w:val="0"/>
                    <w:adjustRightInd w:val="0"/>
                    <w:spacing w:after="0" w:line="240" w:lineRule="auto"/>
                    <w:jc w:val="both"/>
                    <w:rPr>
                      <w:rFonts w:ascii="Times New Roman" w:hAnsi="Times New Roman" w:cs="Times New Roman"/>
                      <w:bCs/>
                      <w:color w:val="000000"/>
                      <w:sz w:val="16"/>
                      <w:szCs w:val="16"/>
                    </w:rPr>
                  </w:pPr>
                  <w:r w:rsidRPr="00EE30F4">
                    <w:rPr>
                      <w:rFonts w:ascii="Times New Roman" w:hAnsi="Times New Roman" w:cs="Times New Roman"/>
                      <w:bCs/>
                      <w:color w:val="000000"/>
                      <w:sz w:val="16"/>
                      <w:szCs w:val="16"/>
                    </w:rPr>
                    <w:t>1</w:t>
                  </w:r>
                </w:p>
              </w:tc>
              <w:tc>
                <w:tcPr>
                  <w:tcW w:w="283" w:type="dxa"/>
                </w:tcPr>
                <w:p w:rsidR="0065704C" w:rsidRPr="00EE30F4" w:rsidRDefault="0065704C" w:rsidP="00E2774C">
                  <w:pPr>
                    <w:framePr w:hSpace="180" w:wrap="around" w:hAnchor="margin" w:x="216" w:y="-408"/>
                    <w:autoSpaceDE w:val="0"/>
                    <w:autoSpaceDN w:val="0"/>
                    <w:adjustRightInd w:val="0"/>
                    <w:spacing w:after="0" w:line="240" w:lineRule="auto"/>
                    <w:jc w:val="both"/>
                    <w:rPr>
                      <w:rFonts w:ascii="Times New Roman" w:hAnsi="Times New Roman" w:cs="Times New Roman"/>
                      <w:bCs/>
                      <w:color w:val="000000"/>
                      <w:sz w:val="16"/>
                      <w:szCs w:val="16"/>
                    </w:rPr>
                  </w:pPr>
                  <w:r w:rsidRPr="00EE30F4">
                    <w:rPr>
                      <w:rFonts w:ascii="Times New Roman" w:hAnsi="Times New Roman" w:cs="Times New Roman"/>
                      <w:bCs/>
                      <w:color w:val="000000"/>
                      <w:sz w:val="16"/>
                      <w:szCs w:val="16"/>
                    </w:rPr>
                    <w:t>2</w:t>
                  </w:r>
                </w:p>
              </w:tc>
              <w:tc>
                <w:tcPr>
                  <w:tcW w:w="284" w:type="dxa"/>
                </w:tcPr>
                <w:p w:rsidR="0065704C" w:rsidRPr="00EE30F4" w:rsidRDefault="0065704C" w:rsidP="00E2774C">
                  <w:pPr>
                    <w:framePr w:hSpace="180" w:wrap="around" w:hAnchor="margin" w:x="216" w:y="-408"/>
                    <w:autoSpaceDE w:val="0"/>
                    <w:autoSpaceDN w:val="0"/>
                    <w:adjustRightInd w:val="0"/>
                    <w:spacing w:after="0" w:line="240" w:lineRule="auto"/>
                    <w:jc w:val="both"/>
                    <w:rPr>
                      <w:rFonts w:ascii="Times New Roman" w:hAnsi="Times New Roman" w:cs="Times New Roman"/>
                      <w:bCs/>
                      <w:color w:val="000000"/>
                      <w:sz w:val="16"/>
                      <w:szCs w:val="16"/>
                    </w:rPr>
                  </w:pPr>
                  <w:r w:rsidRPr="00EE30F4">
                    <w:rPr>
                      <w:rFonts w:ascii="Times New Roman" w:hAnsi="Times New Roman" w:cs="Times New Roman"/>
                      <w:bCs/>
                      <w:color w:val="000000"/>
                      <w:sz w:val="16"/>
                      <w:szCs w:val="16"/>
                    </w:rPr>
                    <w:t>3</w:t>
                  </w:r>
                </w:p>
              </w:tc>
              <w:tc>
                <w:tcPr>
                  <w:tcW w:w="283" w:type="dxa"/>
                </w:tcPr>
                <w:p w:rsidR="0065704C" w:rsidRPr="00EE30F4" w:rsidRDefault="0065704C" w:rsidP="00E2774C">
                  <w:pPr>
                    <w:framePr w:hSpace="180" w:wrap="around" w:hAnchor="margin" w:x="216" w:y="-408"/>
                    <w:autoSpaceDE w:val="0"/>
                    <w:autoSpaceDN w:val="0"/>
                    <w:adjustRightInd w:val="0"/>
                    <w:spacing w:after="0" w:line="240" w:lineRule="auto"/>
                    <w:jc w:val="both"/>
                    <w:rPr>
                      <w:rFonts w:ascii="Times New Roman" w:hAnsi="Times New Roman" w:cs="Times New Roman"/>
                      <w:bCs/>
                      <w:color w:val="000000"/>
                      <w:sz w:val="16"/>
                      <w:szCs w:val="16"/>
                    </w:rPr>
                  </w:pPr>
                  <w:r w:rsidRPr="00EE30F4">
                    <w:rPr>
                      <w:rFonts w:ascii="Times New Roman" w:hAnsi="Times New Roman" w:cs="Times New Roman"/>
                      <w:bCs/>
                      <w:color w:val="000000"/>
                      <w:sz w:val="16"/>
                      <w:szCs w:val="16"/>
                    </w:rPr>
                    <w:t>4</w:t>
                  </w:r>
                </w:p>
              </w:tc>
              <w:tc>
                <w:tcPr>
                  <w:tcW w:w="284" w:type="dxa"/>
                </w:tcPr>
                <w:p w:rsidR="0065704C" w:rsidRPr="00EE30F4" w:rsidRDefault="0065704C" w:rsidP="00E2774C">
                  <w:pPr>
                    <w:framePr w:hSpace="180" w:wrap="around" w:hAnchor="margin" w:x="216" w:y="-408"/>
                    <w:autoSpaceDE w:val="0"/>
                    <w:autoSpaceDN w:val="0"/>
                    <w:adjustRightInd w:val="0"/>
                    <w:spacing w:after="0" w:line="240" w:lineRule="auto"/>
                    <w:jc w:val="both"/>
                    <w:rPr>
                      <w:rFonts w:ascii="Times New Roman" w:hAnsi="Times New Roman" w:cs="Times New Roman"/>
                      <w:bCs/>
                      <w:color w:val="000000"/>
                      <w:sz w:val="16"/>
                      <w:szCs w:val="16"/>
                    </w:rPr>
                  </w:pPr>
                  <w:r w:rsidRPr="00EE30F4">
                    <w:rPr>
                      <w:rFonts w:ascii="Times New Roman" w:hAnsi="Times New Roman" w:cs="Times New Roman"/>
                      <w:bCs/>
                      <w:color w:val="000000"/>
                      <w:sz w:val="16"/>
                      <w:szCs w:val="16"/>
                    </w:rPr>
                    <w:t>5</w:t>
                  </w:r>
                </w:p>
              </w:tc>
              <w:tc>
                <w:tcPr>
                  <w:tcW w:w="283" w:type="dxa"/>
                </w:tcPr>
                <w:p w:rsidR="0065704C" w:rsidRPr="00EE30F4" w:rsidRDefault="0065704C" w:rsidP="00E2774C">
                  <w:pPr>
                    <w:framePr w:hSpace="180" w:wrap="around" w:hAnchor="margin" w:x="216" w:y="-408"/>
                    <w:autoSpaceDE w:val="0"/>
                    <w:autoSpaceDN w:val="0"/>
                    <w:adjustRightInd w:val="0"/>
                    <w:spacing w:after="0" w:line="240" w:lineRule="auto"/>
                    <w:jc w:val="both"/>
                    <w:rPr>
                      <w:rFonts w:ascii="Times New Roman" w:hAnsi="Times New Roman" w:cs="Times New Roman"/>
                      <w:bCs/>
                      <w:color w:val="000000"/>
                      <w:sz w:val="16"/>
                      <w:szCs w:val="16"/>
                    </w:rPr>
                  </w:pPr>
                  <w:r w:rsidRPr="00EE30F4">
                    <w:rPr>
                      <w:rFonts w:ascii="Times New Roman" w:hAnsi="Times New Roman" w:cs="Times New Roman"/>
                      <w:bCs/>
                      <w:color w:val="000000"/>
                      <w:sz w:val="16"/>
                      <w:szCs w:val="16"/>
                    </w:rPr>
                    <w:t>6</w:t>
                  </w:r>
                </w:p>
              </w:tc>
              <w:tc>
                <w:tcPr>
                  <w:tcW w:w="284" w:type="dxa"/>
                </w:tcPr>
                <w:p w:rsidR="0065704C" w:rsidRPr="00EE30F4" w:rsidRDefault="0065704C" w:rsidP="00E2774C">
                  <w:pPr>
                    <w:framePr w:hSpace="180" w:wrap="around" w:hAnchor="margin" w:x="216" w:y="-408"/>
                    <w:autoSpaceDE w:val="0"/>
                    <w:autoSpaceDN w:val="0"/>
                    <w:adjustRightInd w:val="0"/>
                    <w:spacing w:after="0" w:line="240" w:lineRule="auto"/>
                    <w:jc w:val="both"/>
                    <w:rPr>
                      <w:rFonts w:ascii="Times New Roman" w:hAnsi="Times New Roman" w:cs="Times New Roman"/>
                      <w:bCs/>
                      <w:color w:val="000000"/>
                      <w:sz w:val="16"/>
                      <w:szCs w:val="16"/>
                    </w:rPr>
                  </w:pPr>
                  <w:r w:rsidRPr="00EE30F4">
                    <w:rPr>
                      <w:rFonts w:ascii="Times New Roman" w:hAnsi="Times New Roman" w:cs="Times New Roman"/>
                      <w:bCs/>
                      <w:color w:val="000000"/>
                      <w:sz w:val="16"/>
                      <w:szCs w:val="16"/>
                    </w:rPr>
                    <w:t>7</w:t>
                  </w:r>
                </w:p>
              </w:tc>
              <w:tc>
                <w:tcPr>
                  <w:tcW w:w="283" w:type="dxa"/>
                </w:tcPr>
                <w:p w:rsidR="0065704C" w:rsidRPr="00EE30F4" w:rsidRDefault="0065704C" w:rsidP="00E2774C">
                  <w:pPr>
                    <w:framePr w:hSpace="180" w:wrap="around" w:hAnchor="margin" w:x="216" w:y="-408"/>
                    <w:autoSpaceDE w:val="0"/>
                    <w:autoSpaceDN w:val="0"/>
                    <w:adjustRightInd w:val="0"/>
                    <w:spacing w:after="0" w:line="240" w:lineRule="auto"/>
                    <w:jc w:val="both"/>
                    <w:rPr>
                      <w:rFonts w:ascii="Times New Roman" w:hAnsi="Times New Roman" w:cs="Times New Roman"/>
                      <w:bCs/>
                      <w:color w:val="000000"/>
                      <w:sz w:val="16"/>
                      <w:szCs w:val="16"/>
                    </w:rPr>
                  </w:pPr>
                  <w:r w:rsidRPr="00EE30F4">
                    <w:rPr>
                      <w:rFonts w:ascii="Times New Roman" w:hAnsi="Times New Roman" w:cs="Times New Roman"/>
                      <w:bCs/>
                      <w:color w:val="000000"/>
                      <w:sz w:val="16"/>
                      <w:szCs w:val="16"/>
                    </w:rPr>
                    <w:t>8</w:t>
                  </w:r>
                </w:p>
              </w:tc>
              <w:tc>
                <w:tcPr>
                  <w:tcW w:w="284" w:type="dxa"/>
                </w:tcPr>
                <w:p w:rsidR="0065704C" w:rsidRPr="00EE30F4" w:rsidRDefault="0065704C" w:rsidP="00E2774C">
                  <w:pPr>
                    <w:framePr w:hSpace="180" w:wrap="around" w:hAnchor="margin" w:x="216" w:y="-408"/>
                    <w:autoSpaceDE w:val="0"/>
                    <w:autoSpaceDN w:val="0"/>
                    <w:adjustRightInd w:val="0"/>
                    <w:spacing w:after="0" w:line="240" w:lineRule="auto"/>
                    <w:jc w:val="both"/>
                    <w:rPr>
                      <w:rFonts w:ascii="Times New Roman" w:hAnsi="Times New Roman" w:cs="Times New Roman"/>
                      <w:bCs/>
                      <w:color w:val="000000"/>
                      <w:sz w:val="16"/>
                      <w:szCs w:val="16"/>
                    </w:rPr>
                  </w:pPr>
                  <w:r w:rsidRPr="00EE30F4">
                    <w:rPr>
                      <w:rFonts w:ascii="Times New Roman" w:hAnsi="Times New Roman" w:cs="Times New Roman"/>
                      <w:bCs/>
                      <w:color w:val="000000"/>
                      <w:sz w:val="16"/>
                      <w:szCs w:val="16"/>
                    </w:rPr>
                    <w:t>9</w:t>
                  </w:r>
                </w:p>
              </w:tc>
              <w:tc>
                <w:tcPr>
                  <w:tcW w:w="425" w:type="dxa"/>
                </w:tcPr>
                <w:p w:rsidR="0065704C" w:rsidRPr="00EE30F4" w:rsidRDefault="0065704C" w:rsidP="00E2774C">
                  <w:pPr>
                    <w:framePr w:hSpace="180" w:wrap="around" w:hAnchor="margin" w:x="216" w:y="-408"/>
                    <w:autoSpaceDE w:val="0"/>
                    <w:autoSpaceDN w:val="0"/>
                    <w:adjustRightInd w:val="0"/>
                    <w:spacing w:after="0" w:line="240" w:lineRule="auto"/>
                    <w:jc w:val="both"/>
                    <w:rPr>
                      <w:rFonts w:ascii="Times New Roman" w:hAnsi="Times New Roman" w:cs="Times New Roman"/>
                      <w:bCs/>
                      <w:color w:val="000000"/>
                      <w:sz w:val="16"/>
                      <w:szCs w:val="16"/>
                    </w:rPr>
                  </w:pPr>
                  <w:r w:rsidRPr="00EE30F4">
                    <w:rPr>
                      <w:rFonts w:ascii="Times New Roman" w:hAnsi="Times New Roman" w:cs="Times New Roman"/>
                      <w:bCs/>
                      <w:color w:val="000000"/>
                      <w:sz w:val="16"/>
                      <w:szCs w:val="16"/>
                    </w:rPr>
                    <w:t>10</w:t>
                  </w:r>
                </w:p>
              </w:tc>
            </w:tr>
            <w:tr w:rsidR="0033493E" w:rsidTr="0033493E">
              <w:tc>
                <w:tcPr>
                  <w:tcW w:w="713" w:type="dxa"/>
                </w:tcPr>
                <w:p w:rsidR="0065704C" w:rsidRPr="00EE30F4" w:rsidRDefault="0065704C" w:rsidP="00E2774C">
                  <w:pPr>
                    <w:framePr w:hSpace="180" w:wrap="around" w:hAnchor="margin" w:x="216" w:y="-408"/>
                    <w:autoSpaceDE w:val="0"/>
                    <w:autoSpaceDN w:val="0"/>
                    <w:adjustRightInd w:val="0"/>
                    <w:spacing w:after="0" w:line="240" w:lineRule="auto"/>
                    <w:jc w:val="both"/>
                    <w:rPr>
                      <w:rFonts w:ascii="Times New Roman" w:hAnsi="Times New Roman" w:cs="Times New Roman"/>
                      <w:bCs/>
                      <w:color w:val="000000"/>
                      <w:sz w:val="14"/>
                      <w:szCs w:val="14"/>
                    </w:rPr>
                  </w:pPr>
                </w:p>
              </w:tc>
              <w:tc>
                <w:tcPr>
                  <w:tcW w:w="1238" w:type="dxa"/>
                </w:tcPr>
                <w:p w:rsidR="0065704C" w:rsidRPr="00EE30F4" w:rsidRDefault="0065704C" w:rsidP="00E2774C">
                  <w:pPr>
                    <w:framePr w:hSpace="180" w:wrap="around" w:hAnchor="margin" w:x="216" w:y="-408"/>
                    <w:autoSpaceDE w:val="0"/>
                    <w:autoSpaceDN w:val="0"/>
                    <w:adjustRightInd w:val="0"/>
                    <w:spacing w:after="0" w:line="240" w:lineRule="auto"/>
                    <w:jc w:val="both"/>
                    <w:rPr>
                      <w:rFonts w:ascii="Times New Roman" w:hAnsi="Times New Roman" w:cs="Times New Roman"/>
                      <w:bCs/>
                      <w:color w:val="000000"/>
                      <w:sz w:val="14"/>
                      <w:szCs w:val="14"/>
                    </w:rPr>
                  </w:pPr>
                </w:p>
              </w:tc>
              <w:tc>
                <w:tcPr>
                  <w:tcW w:w="891" w:type="dxa"/>
                </w:tcPr>
                <w:p w:rsidR="0065704C" w:rsidRPr="00EE30F4" w:rsidRDefault="0065704C" w:rsidP="00E2774C">
                  <w:pPr>
                    <w:framePr w:hSpace="180" w:wrap="around" w:hAnchor="margin" w:x="216" w:y="-408"/>
                    <w:autoSpaceDE w:val="0"/>
                    <w:autoSpaceDN w:val="0"/>
                    <w:adjustRightInd w:val="0"/>
                    <w:spacing w:after="0" w:line="240" w:lineRule="auto"/>
                    <w:jc w:val="both"/>
                    <w:rPr>
                      <w:rFonts w:ascii="Times New Roman" w:hAnsi="Times New Roman" w:cs="Times New Roman"/>
                      <w:bCs/>
                      <w:color w:val="000000"/>
                      <w:sz w:val="14"/>
                      <w:szCs w:val="14"/>
                    </w:rPr>
                  </w:pPr>
                </w:p>
              </w:tc>
              <w:tc>
                <w:tcPr>
                  <w:tcW w:w="739" w:type="dxa"/>
                </w:tcPr>
                <w:p w:rsidR="0065704C" w:rsidRPr="00EE30F4" w:rsidRDefault="0065704C" w:rsidP="00E2774C">
                  <w:pPr>
                    <w:framePr w:hSpace="180" w:wrap="around" w:hAnchor="margin" w:x="216" w:y="-408"/>
                    <w:autoSpaceDE w:val="0"/>
                    <w:autoSpaceDN w:val="0"/>
                    <w:adjustRightInd w:val="0"/>
                    <w:spacing w:after="0" w:line="240" w:lineRule="auto"/>
                    <w:jc w:val="both"/>
                    <w:rPr>
                      <w:rFonts w:ascii="Times New Roman" w:hAnsi="Times New Roman" w:cs="Times New Roman"/>
                      <w:bCs/>
                      <w:color w:val="000000"/>
                      <w:sz w:val="14"/>
                      <w:szCs w:val="14"/>
                    </w:rPr>
                  </w:pPr>
                </w:p>
              </w:tc>
              <w:tc>
                <w:tcPr>
                  <w:tcW w:w="883" w:type="dxa"/>
                </w:tcPr>
                <w:p w:rsidR="0065704C" w:rsidRPr="00EE30F4" w:rsidRDefault="0065704C" w:rsidP="00E2774C">
                  <w:pPr>
                    <w:framePr w:hSpace="180" w:wrap="around" w:hAnchor="margin" w:x="216" w:y="-408"/>
                    <w:autoSpaceDE w:val="0"/>
                    <w:autoSpaceDN w:val="0"/>
                    <w:adjustRightInd w:val="0"/>
                    <w:spacing w:after="0" w:line="240" w:lineRule="auto"/>
                    <w:jc w:val="both"/>
                    <w:rPr>
                      <w:rFonts w:ascii="Times New Roman" w:hAnsi="Times New Roman" w:cs="Times New Roman"/>
                      <w:bCs/>
                      <w:color w:val="000000"/>
                      <w:sz w:val="14"/>
                      <w:szCs w:val="14"/>
                    </w:rPr>
                  </w:pPr>
                </w:p>
              </w:tc>
              <w:tc>
                <w:tcPr>
                  <w:tcW w:w="1314" w:type="dxa"/>
                </w:tcPr>
                <w:p w:rsidR="0065704C" w:rsidRPr="00EE30F4" w:rsidRDefault="0065704C" w:rsidP="00E2774C">
                  <w:pPr>
                    <w:framePr w:hSpace="180" w:wrap="around" w:hAnchor="margin" w:x="216" w:y="-408"/>
                    <w:autoSpaceDE w:val="0"/>
                    <w:autoSpaceDN w:val="0"/>
                    <w:adjustRightInd w:val="0"/>
                    <w:spacing w:after="0" w:line="240" w:lineRule="auto"/>
                    <w:jc w:val="both"/>
                    <w:rPr>
                      <w:rFonts w:ascii="Times New Roman" w:hAnsi="Times New Roman" w:cs="Times New Roman"/>
                      <w:bCs/>
                      <w:color w:val="000000"/>
                      <w:sz w:val="14"/>
                      <w:szCs w:val="14"/>
                    </w:rPr>
                  </w:pPr>
                </w:p>
              </w:tc>
              <w:tc>
                <w:tcPr>
                  <w:tcW w:w="1276" w:type="dxa"/>
                </w:tcPr>
                <w:p w:rsidR="0065704C" w:rsidRPr="00EE30F4" w:rsidRDefault="0065704C" w:rsidP="00E2774C">
                  <w:pPr>
                    <w:framePr w:hSpace="180" w:wrap="around" w:hAnchor="margin" w:x="216" w:y="-408"/>
                    <w:autoSpaceDE w:val="0"/>
                    <w:autoSpaceDN w:val="0"/>
                    <w:adjustRightInd w:val="0"/>
                    <w:spacing w:after="0" w:line="240" w:lineRule="auto"/>
                    <w:jc w:val="both"/>
                    <w:rPr>
                      <w:rFonts w:ascii="Times New Roman" w:hAnsi="Times New Roman" w:cs="Times New Roman"/>
                      <w:bCs/>
                      <w:color w:val="000000"/>
                      <w:sz w:val="14"/>
                      <w:szCs w:val="14"/>
                    </w:rPr>
                  </w:pPr>
                </w:p>
              </w:tc>
              <w:tc>
                <w:tcPr>
                  <w:tcW w:w="770" w:type="dxa"/>
                </w:tcPr>
                <w:p w:rsidR="0065704C" w:rsidRPr="00EE30F4" w:rsidRDefault="0065704C" w:rsidP="00E2774C">
                  <w:pPr>
                    <w:framePr w:hSpace="180" w:wrap="around" w:hAnchor="margin" w:x="216" w:y="-408"/>
                    <w:autoSpaceDE w:val="0"/>
                    <w:autoSpaceDN w:val="0"/>
                    <w:adjustRightInd w:val="0"/>
                    <w:spacing w:after="0" w:line="240" w:lineRule="auto"/>
                    <w:jc w:val="both"/>
                    <w:rPr>
                      <w:rFonts w:ascii="Times New Roman" w:hAnsi="Times New Roman" w:cs="Times New Roman"/>
                      <w:bCs/>
                      <w:color w:val="000000"/>
                      <w:sz w:val="14"/>
                      <w:szCs w:val="14"/>
                    </w:rPr>
                  </w:pPr>
                </w:p>
              </w:tc>
              <w:tc>
                <w:tcPr>
                  <w:tcW w:w="676" w:type="dxa"/>
                </w:tcPr>
                <w:p w:rsidR="0065704C" w:rsidRPr="00EE30F4" w:rsidRDefault="0065704C" w:rsidP="00E2774C">
                  <w:pPr>
                    <w:framePr w:hSpace="180" w:wrap="around" w:hAnchor="margin" w:x="216" w:y="-408"/>
                    <w:autoSpaceDE w:val="0"/>
                    <w:autoSpaceDN w:val="0"/>
                    <w:adjustRightInd w:val="0"/>
                    <w:spacing w:after="0" w:line="240" w:lineRule="auto"/>
                    <w:jc w:val="both"/>
                    <w:rPr>
                      <w:rFonts w:ascii="Times New Roman" w:hAnsi="Times New Roman" w:cs="Times New Roman"/>
                      <w:color w:val="000000"/>
                      <w:sz w:val="14"/>
                      <w:szCs w:val="14"/>
                      <w:lang w:eastAsia="ru-RU"/>
                    </w:rPr>
                  </w:pPr>
                </w:p>
              </w:tc>
              <w:tc>
                <w:tcPr>
                  <w:tcW w:w="993" w:type="dxa"/>
                </w:tcPr>
                <w:p w:rsidR="0065704C" w:rsidRPr="00EE30F4" w:rsidRDefault="0065704C" w:rsidP="00E2774C">
                  <w:pPr>
                    <w:framePr w:hSpace="180" w:wrap="around" w:hAnchor="margin" w:x="216" w:y="-408"/>
                    <w:autoSpaceDE w:val="0"/>
                    <w:autoSpaceDN w:val="0"/>
                    <w:adjustRightInd w:val="0"/>
                    <w:spacing w:after="0" w:line="240" w:lineRule="auto"/>
                    <w:jc w:val="both"/>
                    <w:rPr>
                      <w:rFonts w:ascii="Times New Roman" w:hAnsi="Times New Roman" w:cs="Times New Roman"/>
                      <w:color w:val="000000"/>
                      <w:sz w:val="14"/>
                      <w:szCs w:val="14"/>
                      <w:lang w:eastAsia="ru-RU"/>
                    </w:rPr>
                  </w:pPr>
                </w:p>
              </w:tc>
              <w:tc>
                <w:tcPr>
                  <w:tcW w:w="1134" w:type="dxa"/>
                </w:tcPr>
                <w:p w:rsidR="0065704C" w:rsidRPr="00EE30F4" w:rsidRDefault="0065704C" w:rsidP="00E2774C">
                  <w:pPr>
                    <w:framePr w:hSpace="180" w:wrap="around" w:hAnchor="margin" w:x="216" w:y="-408"/>
                    <w:autoSpaceDE w:val="0"/>
                    <w:autoSpaceDN w:val="0"/>
                    <w:adjustRightInd w:val="0"/>
                    <w:spacing w:after="0" w:line="240" w:lineRule="auto"/>
                    <w:rPr>
                      <w:rFonts w:ascii="Times New Roman" w:hAnsi="Times New Roman" w:cs="Times New Roman"/>
                      <w:color w:val="000000"/>
                      <w:sz w:val="14"/>
                      <w:szCs w:val="14"/>
                      <w:lang w:eastAsia="ru-RU"/>
                    </w:rPr>
                  </w:pPr>
                </w:p>
              </w:tc>
              <w:tc>
                <w:tcPr>
                  <w:tcW w:w="850" w:type="dxa"/>
                </w:tcPr>
                <w:p w:rsidR="0065704C" w:rsidRPr="00EE30F4" w:rsidRDefault="0065704C" w:rsidP="00E2774C">
                  <w:pPr>
                    <w:framePr w:hSpace="180" w:wrap="around" w:hAnchor="margin" w:x="216" w:y="-408"/>
                    <w:autoSpaceDE w:val="0"/>
                    <w:autoSpaceDN w:val="0"/>
                    <w:adjustRightInd w:val="0"/>
                    <w:spacing w:after="0" w:line="240" w:lineRule="auto"/>
                    <w:jc w:val="both"/>
                    <w:rPr>
                      <w:rFonts w:ascii="Times New Roman" w:hAnsi="Times New Roman" w:cs="Times New Roman"/>
                      <w:color w:val="000000"/>
                      <w:sz w:val="14"/>
                      <w:szCs w:val="14"/>
                      <w:lang w:eastAsia="ru-RU"/>
                    </w:rPr>
                  </w:pPr>
                </w:p>
              </w:tc>
              <w:tc>
                <w:tcPr>
                  <w:tcW w:w="284" w:type="dxa"/>
                </w:tcPr>
                <w:p w:rsidR="0065704C" w:rsidRPr="00EE30F4" w:rsidRDefault="0065704C" w:rsidP="00E2774C">
                  <w:pPr>
                    <w:framePr w:hSpace="180" w:wrap="around" w:hAnchor="margin" w:x="216" w:y="-408"/>
                    <w:autoSpaceDE w:val="0"/>
                    <w:autoSpaceDN w:val="0"/>
                    <w:adjustRightInd w:val="0"/>
                    <w:spacing w:after="0" w:line="240" w:lineRule="auto"/>
                    <w:jc w:val="both"/>
                    <w:rPr>
                      <w:rFonts w:ascii="Times New Roman" w:hAnsi="Times New Roman" w:cs="Times New Roman"/>
                      <w:bCs/>
                      <w:color w:val="000000"/>
                      <w:sz w:val="14"/>
                      <w:szCs w:val="14"/>
                    </w:rPr>
                  </w:pPr>
                </w:p>
              </w:tc>
              <w:tc>
                <w:tcPr>
                  <w:tcW w:w="283" w:type="dxa"/>
                </w:tcPr>
                <w:p w:rsidR="0065704C" w:rsidRPr="00EE30F4" w:rsidRDefault="0065704C" w:rsidP="00E2774C">
                  <w:pPr>
                    <w:framePr w:hSpace="180" w:wrap="around" w:hAnchor="margin" w:x="216" w:y="-408"/>
                    <w:autoSpaceDE w:val="0"/>
                    <w:autoSpaceDN w:val="0"/>
                    <w:adjustRightInd w:val="0"/>
                    <w:spacing w:after="0" w:line="240" w:lineRule="auto"/>
                    <w:jc w:val="both"/>
                    <w:rPr>
                      <w:rFonts w:ascii="Times New Roman" w:hAnsi="Times New Roman" w:cs="Times New Roman"/>
                      <w:bCs/>
                      <w:color w:val="000000"/>
                      <w:sz w:val="14"/>
                      <w:szCs w:val="14"/>
                    </w:rPr>
                  </w:pPr>
                </w:p>
              </w:tc>
              <w:tc>
                <w:tcPr>
                  <w:tcW w:w="284" w:type="dxa"/>
                </w:tcPr>
                <w:p w:rsidR="0065704C" w:rsidRPr="00EE30F4" w:rsidRDefault="0065704C" w:rsidP="00E2774C">
                  <w:pPr>
                    <w:framePr w:hSpace="180" w:wrap="around" w:hAnchor="margin" w:x="216" w:y="-408"/>
                    <w:autoSpaceDE w:val="0"/>
                    <w:autoSpaceDN w:val="0"/>
                    <w:adjustRightInd w:val="0"/>
                    <w:spacing w:after="0" w:line="240" w:lineRule="auto"/>
                    <w:jc w:val="both"/>
                    <w:rPr>
                      <w:rFonts w:ascii="Times New Roman" w:hAnsi="Times New Roman" w:cs="Times New Roman"/>
                      <w:bCs/>
                      <w:color w:val="000000"/>
                      <w:sz w:val="14"/>
                      <w:szCs w:val="14"/>
                    </w:rPr>
                  </w:pPr>
                </w:p>
              </w:tc>
              <w:tc>
                <w:tcPr>
                  <w:tcW w:w="283" w:type="dxa"/>
                </w:tcPr>
                <w:p w:rsidR="0065704C" w:rsidRPr="00EE30F4" w:rsidRDefault="0065704C" w:rsidP="00E2774C">
                  <w:pPr>
                    <w:framePr w:hSpace="180" w:wrap="around" w:hAnchor="margin" w:x="216" w:y="-408"/>
                    <w:autoSpaceDE w:val="0"/>
                    <w:autoSpaceDN w:val="0"/>
                    <w:adjustRightInd w:val="0"/>
                    <w:spacing w:after="0" w:line="240" w:lineRule="auto"/>
                    <w:jc w:val="both"/>
                    <w:rPr>
                      <w:rFonts w:ascii="Times New Roman" w:hAnsi="Times New Roman" w:cs="Times New Roman"/>
                      <w:bCs/>
                      <w:color w:val="000000"/>
                      <w:sz w:val="14"/>
                      <w:szCs w:val="14"/>
                    </w:rPr>
                  </w:pPr>
                </w:p>
              </w:tc>
              <w:tc>
                <w:tcPr>
                  <w:tcW w:w="284" w:type="dxa"/>
                </w:tcPr>
                <w:p w:rsidR="0065704C" w:rsidRPr="00EE30F4" w:rsidRDefault="0065704C" w:rsidP="00E2774C">
                  <w:pPr>
                    <w:framePr w:hSpace="180" w:wrap="around" w:hAnchor="margin" w:x="216" w:y="-408"/>
                    <w:autoSpaceDE w:val="0"/>
                    <w:autoSpaceDN w:val="0"/>
                    <w:adjustRightInd w:val="0"/>
                    <w:spacing w:after="0" w:line="240" w:lineRule="auto"/>
                    <w:jc w:val="both"/>
                    <w:rPr>
                      <w:rFonts w:ascii="Times New Roman" w:hAnsi="Times New Roman" w:cs="Times New Roman"/>
                      <w:bCs/>
                      <w:color w:val="000000"/>
                      <w:sz w:val="14"/>
                      <w:szCs w:val="14"/>
                    </w:rPr>
                  </w:pPr>
                </w:p>
              </w:tc>
              <w:tc>
                <w:tcPr>
                  <w:tcW w:w="283" w:type="dxa"/>
                </w:tcPr>
                <w:p w:rsidR="0065704C" w:rsidRPr="00EE30F4" w:rsidRDefault="0065704C" w:rsidP="00E2774C">
                  <w:pPr>
                    <w:framePr w:hSpace="180" w:wrap="around" w:hAnchor="margin" w:x="216" w:y="-408"/>
                    <w:autoSpaceDE w:val="0"/>
                    <w:autoSpaceDN w:val="0"/>
                    <w:adjustRightInd w:val="0"/>
                    <w:spacing w:after="0" w:line="240" w:lineRule="auto"/>
                    <w:jc w:val="both"/>
                    <w:rPr>
                      <w:rFonts w:ascii="Times New Roman" w:hAnsi="Times New Roman" w:cs="Times New Roman"/>
                      <w:bCs/>
                      <w:color w:val="000000"/>
                      <w:sz w:val="14"/>
                      <w:szCs w:val="14"/>
                    </w:rPr>
                  </w:pPr>
                </w:p>
              </w:tc>
              <w:tc>
                <w:tcPr>
                  <w:tcW w:w="284" w:type="dxa"/>
                </w:tcPr>
                <w:p w:rsidR="0065704C" w:rsidRPr="00EE30F4" w:rsidRDefault="0065704C" w:rsidP="00E2774C">
                  <w:pPr>
                    <w:framePr w:hSpace="180" w:wrap="around" w:hAnchor="margin" w:x="216" w:y="-408"/>
                    <w:autoSpaceDE w:val="0"/>
                    <w:autoSpaceDN w:val="0"/>
                    <w:adjustRightInd w:val="0"/>
                    <w:spacing w:after="0" w:line="240" w:lineRule="auto"/>
                    <w:jc w:val="both"/>
                    <w:rPr>
                      <w:rFonts w:ascii="Times New Roman" w:hAnsi="Times New Roman" w:cs="Times New Roman"/>
                      <w:bCs/>
                      <w:color w:val="000000"/>
                      <w:sz w:val="14"/>
                      <w:szCs w:val="14"/>
                    </w:rPr>
                  </w:pPr>
                </w:p>
              </w:tc>
              <w:tc>
                <w:tcPr>
                  <w:tcW w:w="283" w:type="dxa"/>
                </w:tcPr>
                <w:p w:rsidR="0065704C" w:rsidRPr="00EE30F4" w:rsidRDefault="0065704C" w:rsidP="00E2774C">
                  <w:pPr>
                    <w:framePr w:hSpace="180" w:wrap="around" w:hAnchor="margin" w:x="216" w:y="-408"/>
                    <w:autoSpaceDE w:val="0"/>
                    <w:autoSpaceDN w:val="0"/>
                    <w:adjustRightInd w:val="0"/>
                    <w:spacing w:after="0" w:line="240" w:lineRule="auto"/>
                    <w:jc w:val="both"/>
                    <w:rPr>
                      <w:rFonts w:ascii="Times New Roman" w:hAnsi="Times New Roman" w:cs="Times New Roman"/>
                      <w:bCs/>
                      <w:color w:val="000000"/>
                      <w:sz w:val="14"/>
                      <w:szCs w:val="14"/>
                    </w:rPr>
                  </w:pPr>
                </w:p>
              </w:tc>
              <w:tc>
                <w:tcPr>
                  <w:tcW w:w="284" w:type="dxa"/>
                </w:tcPr>
                <w:p w:rsidR="0065704C" w:rsidRPr="00EE30F4" w:rsidRDefault="0065704C" w:rsidP="00E2774C">
                  <w:pPr>
                    <w:framePr w:hSpace="180" w:wrap="around" w:hAnchor="margin" w:x="216" w:y="-408"/>
                    <w:autoSpaceDE w:val="0"/>
                    <w:autoSpaceDN w:val="0"/>
                    <w:adjustRightInd w:val="0"/>
                    <w:spacing w:after="0" w:line="240" w:lineRule="auto"/>
                    <w:jc w:val="both"/>
                    <w:rPr>
                      <w:rFonts w:ascii="Times New Roman" w:hAnsi="Times New Roman" w:cs="Times New Roman"/>
                      <w:bCs/>
                      <w:color w:val="000000"/>
                      <w:sz w:val="14"/>
                      <w:szCs w:val="14"/>
                    </w:rPr>
                  </w:pPr>
                </w:p>
              </w:tc>
              <w:tc>
                <w:tcPr>
                  <w:tcW w:w="425" w:type="dxa"/>
                </w:tcPr>
                <w:p w:rsidR="0065704C" w:rsidRDefault="0065704C" w:rsidP="00E2774C">
                  <w:pPr>
                    <w:framePr w:hSpace="180" w:wrap="around" w:hAnchor="margin" w:x="216" w:y="-408"/>
                    <w:autoSpaceDE w:val="0"/>
                    <w:autoSpaceDN w:val="0"/>
                    <w:adjustRightInd w:val="0"/>
                    <w:spacing w:after="0" w:line="240" w:lineRule="auto"/>
                    <w:jc w:val="both"/>
                    <w:rPr>
                      <w:rFonts w:ascii="Times New Roman" w:hAnsi="Times New Roman" w:cs="Times New Roman"/>
                      <w:bCs/>
                      <w:color w:val="000000"/>
                      <w:sz w:val="28"/>
                      <w:szCs w:val="28"/>
                    </w:rPr>
                  </w:pPr>
                </w:p>
              </w:tc>
            </w:tr>
            <w:tr w:rsidR="0033493E" w:rsidTr="0033493E">
              <w:tc>
                <w:tcPr>
                  <w:tcW w:w="713" w:type="dxa"/>
                </w:tcPr>
                <w:p w:rsidR="0065704C" w:rsidRPr="006C3BF0" w:rsidRDefault="0065704C" w:rsidP="00E2774C">
                  <w:pPr>
                    <w:framePr w:hSpace="180" w:wrap="around" w:hAnchor="margin" w:x="216" w:y="-408"/>
                    <w:autoSpaceDE w:val="0"/>
                    <w:autoSpaceDN w:val="0"/>
                    <w:adjustRightInd w:val="0"/>
                    <w:spacing w:after="0" w:line="240" w:lineRule="auto"/>
                    <w:jc w:val="both"/>
                    <w:rPr>
                      <w:rFonts w:ascii="Times New Roman" w:hAnsi="Times New Roman" w:cs="Times New Roman"/>
                      <w:bCs/>
                      <w:color w:val="000000"/>
                      <w:sz w:val="18"/>
                      <w:szCs w:val="18"/>
                    </w:rPr>
                  </w:pPr>
                </w:p>
              </w:tc>
              <w:tc>
                <w:tcPr>
                  <w:tcW w:w="1238" w:type="dxa"/>
                </w:tcPr>
                <w:p w:rsidR="0065704C" w:rsidRPr="006C3BF0" w:rsidRDefault="0065704C" w:rsidP="00E2774C">
                  <w:pPr>
                    <w:framePr w:hSpace="180" w:wrap="around" w:hAnchor="margin" w:x="216" w:y="-408"/>
                    <w:autoSpaceDE w:val="0"/>
                    <w:autoSpaceDN w:val="0"/>
                    <w:adjustRightInd w:val="0"/>
                    <w:spacing w:after="0" w:line="240" w:lineRule="auto"/>
                    <w:jc w:val="both"/>
                    <w:rPr>
                      <w:rFonts w:ascii="Times New Roman" w:hAnsi="Times New Roman" w:cs="Times New Roman"/>
                      <w:bCs/>
                      <w:color w:val="000000"/>
                      <w:sz w:val="18"/>
                      <w:szCs w:val="18"/>
                    </w:rPr>
                  </w:pPr>
                </w:p>
              </w:tc>
              <w:tc>
                <w:tcPr>
                  <w:tcW w:w="891" w:type="dxa"/>
                </w:tcPr>
                <w:p w:rsidR="0065704C" w:rsidRPr="006C3BF0" w:rsidRDefault="0065704C" w:rsidP="00E2774C">
                  <w:pPr>
                    <w:framePr w:hSpace="180" w:wrap="around" w:hAnchor="margin" w:x="216" w:y="-408"/>
                    <w:autoSpaceDE w:val="0"/>
                    <w:autoSpaceDN w:val="0"/>
                    <w:adjustRightInd w:val="0"/>
                    <w:spacing w:after="0" w:line="240" w:lineRule="auto"/>
                    <w:jc w:val="both"/>
                    <w:rPr>
                      <w:rFonts w:ascii="Times New Roman" w:hAnsi="Times New Roman" w:cs="Times New Roman"/>
                      <w:bCs/>
                      <w:color w:val="000000"/>
                      <w:sz w:val="18"/>
                      <w:szCs w:val="18"/>
                    </w:rPr>
                  </w:pPr>
                </w:p>
              </w:tc>
              <w:tc>
                <w:tcPr>
                  <w:tcW w:w="739" w:type="dxa"/>
                </w:tcPr>
                <w:p w:rsidR="0065704C" w:rsidRPr="006C3BF0" w:rsidRDefault="0065704C" w:rsidP="00E2774C">
                  <w:pPr>
                    <w:framePr w:hSpace="180" w:wrap="around" w:hAnchor="margin" w:x="216" w:y="-408"/>
                    <w:autoSpaceDE w:val="0"/>
                    <w:autoSpaceDN w:val="0"/>
                    <w:adjustRightInd w:val="0"/>
                    <w:spacing w:after="0" w:line="240" w:lineRule="auto"/>
                    <w:jc w:val="both"/>
                    <w:rPr>
                      <w:rFonts w:ascii="Times New Roman" w:hAnsi="Times New Roman" w:cs="Times New Roman"/>
                      <w:bCs/>
                      <w:color w:val="000000"/>
                      <w:sz w:val="18"/>
                      <w:szCs w:val="18"/>
                    </w:rPr>
                  </w:pPr>
                </w:p>
              </w:tc>
              <w:tc>
                <w:tcPr>
                  <w:tcW w:w="883" w:type="dxa"/>
                </w:tcPr>
                <w:p w:rsidR="0065704C" w:rsidRPr="006C3BF0" w:rsidRDefault="0065704C" w:rsidP="00E2774C">
                  <w:pPr>
                    <w:framePr w:hSpace="180" w:wrap="around" w:hAnchor="margin" w:x="216" w:y="-408"/>
                    <w:autoSpaceDE w:val="0"/>
                    <w:autoSpaceDN w:val="0"/>
                    <w:adjustRightInd w:val="0"/>
                    <w:spacing w:after="0" w:line="240" w:lineRule="auto"/>
                    <w:jc w:val="both"/>
                    <w:rPr>
                      <w:rFonts w:ascii="Times New Roman" w:hAnsi="Times New Roman" w:cs="Times New Roman"/>
                      <w:bCs/>
                      <w:color w:val="000000"/>
                      <w:sz w:val="18"/>
                      <w:szCs w:val="18"/>
                    </w:rPr>
                  </w:pPr>
                </w:p>
              </w:tc>
              <w:tc>
                <w:tcPr>
                  <w:tcW w:w="1314" w:type="dxa"/>
                </w:tcPr>
                <w:p w:rsidR="0065704C" w:rsidRPr="006C3BF0" w:rsidRDefault="0065704C" w:rsidP="00E2774C">
                  <w:pPr>
                    <w:framePr w:hSpace="180" w:wrap="around" w:hAnchor="margin" w:x="216" w:y="-408"/>
                    <w:autoSpaceDE w:val="0"/>
                    <w:autoSpaceDN w:val="0"/>
                    <w:adjustRightInd w:val="0"/>
                    <w:spacing w:after="0" w:line="240" w:lineRule="auto"/>
                    <w:jc w:val="both"/>
                    <w:rPr>
                      <w:rFonts w:ascii="Times New Roman" w:hAnsi="Times New Roman" w:cs="Times New Roman"/>
                      <w:bCs/>
                      <w:color w:val="000000"/>
                      <w:sz w:val="18"/>
                      <w:szCs w:val="18"/>
                    </w:rPr>
                  </w:pPr>
                </w:p>
              </w:tc>
              <w:tc>
                <w:tcPr>
                  <w:tcW w:w="1276" w:type="dxa"/>
                </w:tcPr>
                <w:p w:rsidR="0065704C" w:rsidRPr="006C3BF0" w:rsidRDefault="0065704C" w:rsidP="00E2774C">
                  <w:pPr>
                    <w:framePr w:hSpace="180" w:wrap="around" w:hAnchor="margin" w:x="216" w:y="-408"/>
                    <w:autoSpaceDE w:val="0"/>
                    <w:autoSpaceDN w:val="0"/>
                    <w:adjustRightInd w:val="0"/>
                    <w:spacing w:after="0" w:line="240" w:lineRule="auto"/>
                    <w:jc w:val="both"/>
                    <w:rPr>
                      <w:rFonts w:ascii="Times New Roman" w:hAnsi="Times New Roman" w:cs="Times New Roman"/>
                      <w:bCs/>
                      <w:color w:val="000000"/>
                      <w:sz w:val="18"/>
                      <w:szCs w:val="18"/>
                    </w:rPr>
                  </w:pPr>
                </w:p>
              </w:tc>
              <w:tc>
                <w:tcPr>
                  <w:tcW w:w="770" w:type="dxa"/>
                </w:tcPr>
                <w:p w:rsidR="0065704C" w:rsidRPr="006C3BF0" w:rsidRDefault="0065704C" w:rsidP="00E2774C">
                  <w:pPr>
                    <w:framePr w:hSpace="180" w:wrap="around" w:hAnchor="margin" w:x="216" w:y="-408"/>
                    <w:autoSpaceDE w:val="0"/>
                    <w:autoSpaceDN w:val="0"/>
                    <w:adjustRightInd w:val="0"/>
                    <w:spacing w:after="0" w:line="240" w:lineRule="auto"/>
                    <w:jc w:val="both"/>
                    <w:rPr>
                      <w:rFonts w:ascii="Times New Roman" w:hAnsi="Times New Roman" w:cs="Times New Roman"/>
                      <w:bCs/>
                      <w:color w:val="000000"/>
                      <w:sz w:val="18"/>
                      <w:szCs w:val="18"/>
                    </w:rPr>
                  </w:pPr>
                </w:p>
              </w:tc>
              <w:tc>
                <w:tcPr>
                  <w:tcW w:w="676" w:type="dxa"/>
                </w:tcPr>
                <w:p w:rsidR="0065704C" w:rsidRPr="006C3BF0" w:rsidRDefault="0065704C" w:rsidP="00E2774C">
                  <w:pPr>
                    <w:framePr w:hSpace="180" w:wrap="around" w:hAnchor="margin" w:x="216" w:y="-408"/>
                    <w:autoSpaceDE w:val="0"/>
                    <w:autoSpaceDN w:val="0"/>
                    <w:adjustRightInd w:val="0"/>
                    <w:spacing w:after="0" w:line="240" w:lineRule="auto"/>
                    <w:jc w:val="both"/>
                    <w:rPr>
                      <w:rFonts w:ascii="Times New Roman" w:hAnsi="Times New Roman" w:cs="Times New Roman"/>
                      <w:color w:val="000000"/>
                      <w:sz w:val="18"/>
                      <w:szCs w:val="18"/>
                      <w:lang w:eastAsia="ru-RU"/>
                    </w:rPr>
                  </w:pPr>
                </w:p>
              </w:tc>
              <w:tc>
                <w:tcPr>
                  <w:tcW w:w="993" w:type="dxa"/>
                </w:tcPr>
                <w:p w:rsidR="0065704C" w:rsidRPr="006C3BF0" w:rsidRDefault="0065704C" w:rsidP="00E2774C">
                  <w:pPr>
                    <w:framePr w:hSpace="180" w:wrap="around" w:hAnchor="margin" w:x="216" w:y="-408"/>
                    <w:autoSpaceDE w:val="0"/>
                    <w:autoSpaceDN w:val="0"/>
                    <w:adjustRightInd w:val="0"/>
                    <w:spacing w:after="0" w:line="240" w:lineRule="auto"/>
                    <w:jc w:val="both"/>
                    <w:rPr>
                      <w:rFonts w:ascii="Times New Roman" w:hAnsi="Times New Roman" w:cs="Times New Roman"/>
                      <w:color w:val="000000"/>
                      <w:sz w:val="18"/>
                      <w:szCs w:val="18"/>
                      <w:lang w:eastAsia="ru-RU"/>
                    </w:rPr>
                  </w:pPr>
                </w:p>
              </w:tc>
              <w:tc>
                <w:tcPr>
                  <w:tcW w:w="1134" w:type="dxa"/>
                </w:tcPr>
                <w:p w:rsidR="0065704C" w:rsidRDefault="0065704C" w:rsidP="00E2774C">
                  <w:pPr>
                    <w:framePr w:hSpace="180" w:wrap="around" w:hAnchor="margin" w:x="216" w:y="-408"/>
                    <w:autoSpaceDE w:val="0"/>
                    <w:autoSpaceDN w:val="0"/>
                    <w:adjustRightInd w:val="0"/>
                    <w:spacing w:after="0" w:line="240" w:lineRule="auto"/>
                    <w:rPr>
                      <w:rFonts w:ascii="Times New Roman" w:hAnsi="Times New Roman" w:cs="Times New Roman"/>
                      <w:color w:val="000000"/>
                      <w:sz w:val="18"/>
                      <w:szCs w:val="18"/>
                      <w:lang w:eastAsia="ru-RU"/>
                    </w:rPr>
                  </w:pPr>
                </w:p>
              </w:tc>
              <w:tc>
                <w:tcPr>
                  <w:tcW w:w="850" w:type="dxa"/>
                </w:tcPr>
                <w:p w:rsidR="0065704C" w:rsidRPr="006C3BF0" w:rsidRDefault="0065704C" w:rsidP="00E2774C">
                  <w:pPr>
                    <w:framePr w:hSpace="180" w:wrap="around" w:hAnchor="margin" w:x="216" w:y="-408"/>
                    <w:autoSpaceDE w:val="0"/>
                    <w:autoSpaceDN w:val="0"/>
                    <w:adjustRightInd w:val="0"/>
                    <w:spacing w:after="0" w:line="240" w:lineRule="auto"/>
                    <w:jc w:val="both"/>
                    <w:rPr>
                      <w:rFonts w:ascii="Times New Roman" w:hAnsi="Times New Roman" w:cs="Times New Roman"/>
                      <w:color w:val="000000"/>
                      <w:sz w:val="18"/>
                      <w:szCs w:val="18"/>
                      <w:lang w:eastAsia="ru-RU"/>
                    </w:rPr>
                  </w:pPr>
                </w:p>
              </w:tc>
              <w:tc>
                <w:tcPr>
                  <w:tcW w:w="284" w:type="dxa"/>
                </w:tcPr>
                <w:p w:rsidR="0065704C" w:rsidRDefault="0065704C" w:rsidP="00E2774C">
                  <w:pPr>
                    <w:framePr w:hSpace="180" w:wrap="around" w:hAnchor="margin" w:x="216" w:y="-408"/>
                    <w:autoSpaceDE w:val="0"/>
                    <w:autoSpaceDN w:val="0"/>
                    <w:adjustRightInd w:val="0"/>
                    <w:spacing w:after="0" w:line="240" w:lineRule="auto"/>
                    <w:jc w:val="both"/>
                    <w:rPr>
                      <w:rFonts w:ascii="Times New Roman" w:hAnsi="Times New Roman" w:cs="Times New Roman"/>
                      <w:bCs/>
                      <w:color w:val="000000"/>
                      <w:sz w:val="28"/>
                      <w:szCs w:val="28"/>
                    </w:rPr>
                  </w:pPr>
                </w:p>
              </w:tc>
              <w:tc>
                <w:tcPr>
                  <w:tcW w:w="283" w:type="dxa"/>
                </w:tcPr>
                <w:p w:rsidR="0065704C" w:rsidRDefault="0065704C" w:rsidP="00E2774C">
                  <w:pPr>
                    <w:framePr w:hSpace="180" w:wrap="around" w:hAnchor="margin" w:x="216" w:y="-408"/>
                    <w:autoSpaceDE w:val="0"/>
                    <w:autoSpaceDN w:val="0"/>
                    <w:adjustRightInd w:val="0"/>
                    <w:spacing w:after="0" w:line="240" w:lineRule="auto"/>
                    <w:jc w:val="both"/>
                    <w:rPr>
                      <w:rFonts w:ascii="Times New Roman" w:hAnsi="Times New Roman" w:cs="Times New Roman"/>
                      <w:bCs/>
                      <w:color w:val="000000"/>
                      <w:sz w:val="28"/>
                      <w:szCs w:val="28"/>
                    </w:rPr>
                  </w:pPr>
                </w:p>
              </w:tc>
              <w:tc>
                <w:tcPr>
                  <w:tcW w:w="284" w:type="dxa"/>
                </w:tcPr>
                <w:p w:rsidR="0065704C" w:rsidRDefault="0065704C" w:rsidP="00E2774C">
                  <w:pPr>
                    <w:framePr w:hSpace="180" w:wrap="around" w:hAnchor="margin" w:x="216" w:y="-408"/>
                    <w:autoSpaceDE w:val="0"/>
                    <w:autoSpaceDN w:val="0"/>
                    <w:adjustRightInd w:val="0"/>
                    <w:spacing w:after="0" w:line="240" w:lineRule="auto"/>
                    <w:jc w:val="both"/>
                    <w:rPr>
                      <w:rFonts w:ascii="Times New Roman" w:hAnsi="Times New Roman" w:cs="Times New Roman"/>
                      <w:bCs/>
                      <w:color w:val="000000"/>
                      <w:sz w:val="28"/>
                      <w:szCs w:val="28"/>
                    </w:rPr>
                  </w:pPr>
                </w:p>
              </w:tc>
              <w:tc>
                <w:tcPr>
                  <w:tcW w:w="283" w:type="dxa"/>
                </w:tcPr>
                <w:p w:rsidR="0065704C" w:rsidRDefault="0065704C" w:rsidP="00E2774C">
                  <w:pPr>
                    <w:framePr w:hSpace="180" w:wrap="around" w:hAnchor="margin" w:x="216" w:y="-408"/>
                    <w:autoSpaceDE w:val="0"/>
                    <w:autoSpaceDN w:val="0"/>
                    <w:adjustRightInd w:val="0"/>
                    <w:spacing w:after="0" w:line="240" w:lineRule="auto"/>
                    <w:jc w:val="both"/>
                    <w:rPr>
                      <w:rFonts w:ascii="Times New Roman" w:hAnsi="Times New Roman" w:cs="Times New Roman"/>
                      <w:bCs/>
                      <w:color w:val="000000"/>
                      <w:sz w:val="28"/>
                      <w:szCs w:val="28"/>
                    </w:rPr>
                  </w:pPr>
                </w:p>
              </w:tc>
              <w:tc>
                <w:tcPr>
                  <w:tcW w:w="284" w:type="dxa"/>
                </w:tcPr>
                <w:p w:rsidR="0065704C" w:rsidRDefault="0065704C" w:rsidP="00E2774C">
                  <w:pPr>
                    <w:framePr w:hSpace="180" w:wrap="around" w:hAnchor="margin" w:x="216" w:y="-408"/>
                    <w:autoSpaceDE w:val="0"/>
                    <w:autoSpaceDN w:val="0"/>
                    <w:adjustRightInd w:val="0"/>
                    <w:spacing w:after="0" w:line="240" w:lineRule="auto"/>
                    <w:jc w:val="both"/>
                    <w:rPr>
                      <w:rFonts w:ascii="Times New Roman" w:hAnsi="Times New Roman" w:cs="Times New Roman"/>
                      <w:bCs/>
                      <w:color w:val="000000"/>
                      <w:sz w:val="28"/>
                      <w:szCs w:val="28"/>
                    </w:rPr>
                  </w:pPr>
                </w:p>
              </w:tc>
              <w:tc>
                <w:tcPr>
                  <w:tcW w:w="283" w:type="dxa"/>
                </w:tcPr>
                <w:p w:rsidR="0065704C" w:rsidRDefault="0065704C" w:rsidP="00E2774C">
                  <w:pPr>
                    <w:framePr w:hSpace="180" w:wrap="around" w:hAnchor="margin" w:x="216" w:y="-408"/>
                    <w:autoSpaceDE w:val="0"/>
                    <w:autoSpaceDN w:val="0"/>
                    <w:adjustRightInd w:val="0"/>
                    <w:spacing w:after="0" w:line="240" w:lineRule="auto"/>
                    <w:jc w:val="both"/>
                    <w:rPr>
                      <w:rFonts w:ascii="Times New Roman" w:hAnsi="Times New Roman" w:cs="Times New Roman"/>
                      <w:bCs/>
                      <w:color w:val="000000"/>
                      <w:sz w:val="28"/>
                      <w:szCs w:val="28"/>
                    </w:rPr>
                  </w:pPr>
                </w:p>
              </w:tc>
              <w:tc>
                <w:tcPr>
                  <w:tcW w:w="284" w:type="dxa"/>
                </w:tcPr>
                <w:p w:rsidR="0065704C" w:rsidRDefault="0065704C" w:rsidP="00E2774C">
                  <w:pPr>
                    <w:framePr w:hSpace="180" w:wrap="around" w:hAnchor="margin" w:x="216" w:y="-408"/>
                    <w:autoSpaceDE w:val="0"/>
                    <w:autoSpaceDN w:val="0"/>
                    <w:adjustRightInd w:val="0"/>
                    <w:spacing w:after="0" w:line="240" w:lineRule="auto"/>
                    <w:jc w:val="both"/>
                    <w:rPr>
                      <w:rFonts w:ascii="Times New Roman" w:hAnsi="Times New Roman" w:cs="Times New Roman"/>
                      <w:bCs/>
                      <w:color w:val="000000"/>
                      <w:sz w:val="28"/>
                      <w:szCs w:val="28"/>
                    </w:rPr>
                  </w:pPr>
                </w:p>
              </w:tc>
              <w:tc>
                <w:tcPr>
                  <w:tcW w:w="283" w:type="dxa"/>
                </w:tcPr>
                <w:p w:rsidR="0065704C" w:rsidRDefault="0065704C" w:rsidP="00E2774C">
                  <w:pPr>
                    <w:framePr w:hSpace="180" w:wrap="around" w:hAnchor="margin" w:x="216" w:y="-408"/>
                    <w:autoSpaceDE w:val="0"/>
                    <w:autoSpaceDN w:val="0"/>
                    <w:adjustRightInd w:val="0"/>
                    <w:spacing w:after="0" w:line="240" w:lineRule="auto"/>
                    <w:jc w:val="both"/>
                    <w:rPr>
                      <w:rFonts w:ascii="Times New Roman" w:hAnsi="Times New Roman" w:cs="Times New Roman"/>
                      <w:bCs/>
                      <w:color w:val="000000"/>
                      <w:sz w:val="28"/>
                      <w:szCs w:val="28"/>
                    </w:rPr>
                  </w:pPr>
                </w:p>
              </w:tc>
              <w:tc>
                <w:tcPr>
                  <w:tcW w:w="284" w:type="dxa"/>
                </w:tcPr>
                <w:p w:rsidR="0065704C" w:rsidRDefault="0065704C" w:rsidP="00E2774C">
                  <w:pPr>
                    <w:framePr w:hSpace="180" w:wrap="around" w:hAnchor="margin" w:x="216" w:y="-408"/>
                    <w:autoSpaceDE w:val="0"/>
                    <w:autoSpaceDN w:val="0"/>
                    <w:adjustRightInd w:val="0"/>
                    <w:spacing w:after="0" w:line="240" w:lineRule="auto"/>
                    <w:jc w:val="both"/>
                    <w:rPr>
                      <w:rFonts w:ascii="Times New Roman" w:hAnsi="Times New Roman" w:cs="Times New Roman"/>
                      <w:bCs/>
                      <w:color w:val="000000"/>
                      <w:sz w:val="28"/>
                      <w:szCs w:val="28"/>
                    </w:rPr>
                  </w:pPr>
                </w:p>
              </w:tc>
              <w:tc>
                <w:tcPr>
                  <w:tcW w:w="425" w:type="dxa"/>
                </w:tcPr>
                <w:p w:rsidR="0065704C" w:rsidRDefault="0065704C" w:rsidP="00E2774C">
                  <w:pPr>
                    <w:framePr w:hSpace="180" w:wrap="around" w:hAnchor="margin" w:x="216" w:y="-408"/>
                    <w:autoSpaceDE w:val="0"/>
                    <w:autoSpaceDN w:val="0"/>
                    <w:adjustRightInd w:val="0"/>
                    <w:spacing w:after="0" w:line="240" w:lineRule="auto"/>
                    <w:jc w:val="both"/>
                    <w:rPr>
                      <w:rFonts w:ascii="Times New Roman" w:hAnsi="Times New Roman" w:cs="Times New Roman"/>
                      <w:bCs/>
                      <w:color w:val="000000"/>
                      <w:sz w:val="28"/>
                      <w:szCs w:val="28"/>
                    </w:rPr>
                  </w:pPr>
                </w:p>
              </w:tc>
            </w:tr>
          </w:tbl>
          <w:p w:rsidR="0065704C" w:rsidRPr="006A1BF8" w:rsidRDefault="0065704C" w:rsidP="00E2774C">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СОГЛАСОВАНО</w:t>
            </w:r>
            <w:r w:rsidRPr="006A1BF8">
              <w:rPr>
                <w:rFonts w:ascii="Times New Roman" w:hAnsi="Times New Roman" w:cs="Times New Roman"/>
                <w:bCs/>
                <w:color w:val="000000"/>
                <w:sz w:val="24"/>
                <w:szCs w:val="24"/>
              </w:rPr>
              <w:t>:</w:t>
            </w:r>
          </w:p>
          <w:p w:rsidR="0065704C" w:rsidRPr="006A1BF8" w:rsidRDefault="0065704C" w:rsidP="00E2774C">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Проректор</w:t>
            </w:r>
            <w:r w:rsidRPr="006A1BF8">
              <w:rPr>
                <w:rFonts w:ascii="Times New Roman" w:hAnsi="Times New Roman" w:cs="Times New Roman"/>
                <w:bCs/>
                <w:color w:val="000000"/>
                <w:sz w:val="24"/>
                <w:szCs w:val="24"/>
              </w:rPr>
              <w:t>________________________________________________________________________</w:t>
            </w:r>
          </w:p>
          <w:p w:rsidR="0065704C" w:rsidRPr="00282E34" w:rsidRDefault="0065704C" w:rsidP="00E2774C">
            <w:pPr>
              <w:autoSpaceDE w:val="0"/>
              <w:autoSpaceDN w:val="0"/>
              <w:adjustRightInd w:val="0"/>
              <w:spacing w:after="0" w:line="240" w:lineRule="auto"/>
              <w:jc w:val="center"/>
              <w:rPr>
                <w:rFonts w:ascii="Times New Roman" w:hAnsi="Times New Roman" w:cs="Times New Roman"/>
                <w:bCs/>
                <w:color w:val="000000"/>
                <w:sz w:val="18"/>
                <w:szCs w:val="18"/>
              </w:rPr>
            </w:pPr>
            <w:r w:rsidRPr="00282E34">
              <w:rPr>
                <w:rFonts w:ascii="Times New Roman" w:hAnsi="Times New Roman" w:cs="Times New Roman"/>
                <w:bCs/>
                <w:color w:val="000000"/>
                <w:sz w:val="18"/>
                <w:szCs w:val="18"/>
              </w:rPr>
              <w:t>(Ф.И.О.)</w:t>
            </w:r>
          </w:p>
          <w:p w:rsidR="0065704C" w:rsidRDefault="0065704C" w:rsidP="00E2774C">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Начальник У</w:t>
            </w:r>
            <w:r w:rsidR="0033126E">
              <w:rPr>
                <w:rFonts w:ascii="Times New Roman" w:hAnsi="Times New Roman" w:cs="Times New Roman"/>
                <w:bCs/>
                <w:color w:val="000000"/>
                <w:sz w:val="24"/>
                <w:szCs w:val="24"/>
              </w:rPr>
              <w:t>чебно-методического у</w:t>
            </w:r>
            <w:r>
              <w:rPr>
                <w:rFonts w:ascii="Times New Roman" w:hAnsi="Times New Roman" w:cs="Times New Roman"/>
                <w:bCs/>
                <w:color w:val="000000"/>
                <w:sz w:val="24"/>
                <w:szCs w:val="24"/>
              </w:rPr>
              <w:t xml:space="preserve">правления </w:t>
            </w:r>
            <w:r w:rsidRPr="006A1BF8">
              <w:rPr>
                <w:rFonts w:ascii="Times New Roman" w:hAnsi="Times New Roman" w:cs="Times New Roman"/>
                <w:bCs/>
                <w:color w:val="000000"/>
                <w:sz w:val="24"/>
                <w:szCs w:val="24"/>
              </w:rPr>
              <w:t>_________________________________</w:t>
            </w:r>
            <w:r w:rsidR="0033126E">
              <w:rPr>
                <w:rFonts w:ascii="Times New Roman" w:hAnsi="Times New Roman" w:cs="Times New Roman"/>
                <w:bCs/>
                <w:color w:val="000000"/>
                <w:sz w:val="24"/>
                <w:szCs w:val="24"/>
              </w:rPr>
              <w:t>________</w:t>
            </w:r>
          </w:p>
          <w:p w:rsidR="0065704C" w:rsidRPr="00282E34" w:rsidRDefault="0065704C" w:rsidP="00E2774C">
            <w:pPr>
              <w:autoSpaceDE w:val="0"/>
              <w:autoSpaceDN w:val="0"/>
              <w:adjustRightInd w:val="0"/>
              <w:spacing w:after="0" w:line="240" w:lineRule="auto"/>
              <w:jc w:val="center"/>
              <w:rPr>
                <w:rFonts w:ascii="Times New Roman" w:hAnsi="Times New Roman" w:cs="Times New Roman"/>
                <w:bCs/>
                <w:color w:val="000000"/>
                <w:sz w:val="18"/>
                <w:szCs w:val="18"/>
              </w:rPr>
            </w:pPr>
            <w:r w:rsidRPr="00282E34">
              <w:rPr>
                <w:rFonts w:ascii="Times New Roman" w:hAnsi="Times New Roman" w:cs="Times New Roman"/>
                <w:bCs/>
                <w:color w:val="000000"/>
                <w:sz w:val="18"/>
                <w:szCs w:val="18"/>
              </w:rPr>
              <w:t>(Ф.И.О.)</w:t>
            </w:r>
          </w:p>
          <w:p w:rsidR="0065704C" w:rsidRDefault="0065704C" w:rsidP="00E2774C">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Директор института (декан факультета)</w:t>
            </w:r>
            <w:r w:rsidRPr="006A1BF8">
              <w:rPr>
                <w:rFonts w:ascii="Times New Roman" w:hAnsi="Times New Roman" w:cs="Times New Roman"/>
                <w:bCs/>
                <w:color w:val="000000"/>
                <w:sz w:val="24"/>
                <w:szCs w:val="24"/>
              </w:rPr>
              <w:t>_______________________________________________</w:t>
            </w:r>
          </w:p>
          <w:p w:rsidR="0065704C" w:rsidRPr="00282E34" w:rsidRDefault="0065704C" w:rsidP="00E2774C">
            <w:pPr>
              <w:autoSpaceDE w:val="0"/>
              <w:autoSpaceDN w:val="0"/>
              <w:adjustRightInd w:val="0"/>
              <w:spacing w:after="0" w:line="240" w:lineRule="auto"/>
              <w:rPr>
                <w:rFonts w:ascii="Times New Roman" w:hAnsi="Times New Roman" w:cs="Times New Roman"/>
                <w:bCs/>
                <w:color w:val="000000"/>
                <w:sz w:val="18"/>
                <w:szCs w:val="18"/>
              </w:rPr>
            </w:pPr>
            <w:r>
              <w:rPr>
                <w:rFonts w:ascii="Times New Roman" w:hAnsi="Times New Roman" w:cs="Times New Roman"/>
                <w:bCs/>
                <w:color w:val="000000"/>
                <w:sz w:val="18"/>
                <w:szCs w:val="18"/>
              </w:rPr>
              <w:t xml:space="preserve">                                                                                                     </w:t>
            </w:r>
            <w:r w:rsidRPr="00282E34">
              <w:rPr>
                <w:rFonts w:ascii="Times New Roman" w:hAnsi="Times New Roman" w:cs="Times New Roman"/>
                <w:bCs/>
                <w:color w:val="000000"/>
                <w:sz w:val="18"/>
                <w:szCs w:val="18"/>
              </w:rPr>
              <w:t>(название института (факультета), Ф</w:t>
            </w:r>
            <w:r>
              <w:rPr>
                <w:rFonts w:ascii="Times New Roman" w:hAnsi="Times New Roman" w:cs="Times New Roman"/>
                <w:bCs/>
                <w:color w:val="000000"/>
                <w:sz w:val="18"/>
                <w:szCs w:val="18"/>
              </w:rPr>
              <w:t>.</w:t>
            </w:r>
            <w:r w:rsidRPr="00282E34">
              <w:rPr>
                <w:rFonts w:ascii="Times New Roman" w:hAnsi="Times New Roman" w:cs="Times New Roman"/>
                <w:bCs/>
                <w:color w:val="000000"/>
                <w:sz w:val="18"/>
                <w:szCs w:val="18"/>
              </w:rPr>
              <w:t>И</w:t>
            </w:r>
            <w:r>
              <w:rPr>
                <w:rFonts w:ascii="Times New Roman" w:hAnsi="Times New Roman" w:cs="Times New Roman"/>
                <w:bCs/>
                <w:color w:val="000000"/>
                <w:sz w:val="18"/>
                <w:szCs w:val="18"/>
              </w:rPr>
              <w:t>.</w:t>
            </w:r>
            <w:r w:rsidRPr="00282E34">
              <w:rPr>
                <w:rFonts w:ascii="Times New Roman" w:hAnsi="Times New Roman" w:cs="Times New Roman"/>
                <w:bCs/>
                <w:color w:val="000000"/>
                <w:sz w:val="18"/>
                <w:szCs w:val="18"/>
              </w:rPr>
              <w:t>О директора, декана)</w:t>
            </w:r>
          </w:p>
          <w:p w:rsidR="0065704C" w:rsidRDefault="0065704C" w:rsidP="00E2774C">
            <w:pPr>
              <w:widowControl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Заведующий выпускающей кафедры (руководитель магистерской программы, научный руководитель аспиранта)</w:t>
            </w:r>
          </w:p>
          <w:p w:rsidR="0065704C" w:rsidRDefault="0065704C" w:rsidP="00E4139A">
            <w:pPr>
              <w:widowControl w:val="0"/>
              <w:spacing w:after="0" w:line="240" w:lineRule="auto"/>
              <w:rPr>
                <w:rFonts w:ascii="Times New Roman" w:hAnsi="Times New Roman" w:cs="Times New Roman"/>
                <w:b/>
                <w:i/>
                <w:sz w:val="24"/>
                <w:szCs w:val="24"/>
              </w:rPr>
            </w:pPr>
            <w:r>
              <w:rPr>
                <w:rFonts w:ascii="Times New Roman" w:hAnsi="Times New Roman" w:cs="Times New Roman"/>
                <w:bCs/>
                <w:color w:val="000000"/>
                <w:sz w:val="24"/>
                <w:szCs w:val="24"/>
              </w:rPr>
              <w:t>_________________________________________________________________________________</w:t>
            </w:r>
            <w:r w:rsidRPr="00AF48D0">
              <w:rPr>
                <w:rFonts w:ascii="Times New Roman" w:hAnsi="Times New Roman" w:cs="Times New Roman"/>
                <w:bCs/>
                <w:color w:val="000000"/>
                <w:sz w:val="20"/>
                <w:szCs w:val="20"/>
              </w:rPr>
              <w:t>(</w:t>
            </w:r>
            <w:r>
              <w:rPr>
                <w:rFonts w:ascii="Times New Roman" w:hAnsi="Times New Roman" w:cs="Times New Roman"/>
                <w:bCs/>
                <w:color w:val="000000"/>
                <w:sz w:val="20"/>
                <w:szCs w:val="20"/>
              </w:rPr>
              <w:t>Ф</w:t>
            </w:r>
            <w:r w:rsidRPr="00AF48D0">
              <w:rPr>
                <w:rFonts w:ascii="Times New Roman" w:hAnsi="Times New Roman" w:cs="Times New Roman"/>
                <w:bCs/>
                <w:color w:val="000000"/>
                <w:sz w:val="20"/>
                <w:szCs w:val="20"/>
              </w:rPr>
              <w:t xml:space="preserve"> И.О.)</w:t>
            </w:r>
          </w:p>
        </w:tc>
      </w:tr>
      <w:tr w:rsidR="00E30C70" w:rsidTr="00E2774C">
        <w:tc>
          <w:tcPr>
            <w:tcW w:w="14742" w:type="dxa"/>
            <w:tcBorders>
              <w:top w:val="single" w:sz="4" w:space="0" w:color="auto"/>
            </w:tcBorders>
            <w:shd w:val="clear" w:color="auto" w:fill="auto"/>
          </w:tcPr>
          <w:p w:rsidR="00E30C70" w:rsidRDefault="00E30C70" w:rsidP="00E2774C">
            <w:pPr>
              <w:autoSpaceDE w:val="0"/>
              <w:autoSpaceDN w:val="0"/>
              <w:adjustRightInd w:val="0"/>
              <w:spacing w:after="0" w:line="240" w:lineRule="auto"/>
              <w:jc w:val="right"/>
              <w:rPr>
                <w:rFonts w:ascii="Times New Roman" w:hAnsi="Times New Roman" w:cs="Times New Roman"/>
                <w:b/>
                <w:bCs/>
                <w:color w:val="000000"/>
                <w:sz w:val="28"/>
                <w:szCs w:val="28"/>
              </w:rPr>
            </w:pPr>
          </w:p>
        </w:tc>
      </w:tr>
    </w:tbl>
    <w:p w:rsidR="007708DC" w:rsidRDefault="007708DC">
      <w:pPr>
        <w:sectPr w:rsidR="007708DC" w:rsidSect="0083789D">
          <w:pgSz w:w="16838" w:h="11906" w:orient="landscape" w:code="9"/>
          <w:pgMar w:top="1701" w:right="1134" w:bottom="851" w:left="1134" w:header="680" w:footer="709" w:gutter="0"/>
          <w:cols w:space="708"/>
          <w:docGrid w:linePitch="360"/>
        </w:sectPr>
      </w:pPr>
    </w:p>
    <w:p w:rsidR="001A344A" w:rsidRPr="00642B17" w:rsidRDefault="001A344A" w:rsidP="001A344A">
      <w:pPr>
        <w:jc w:val="right"/>
        <w:rPr>
          <w:rFonts w:ascii="Times New Roman" w:hAnsi="Times New Roman" w:cs="Times New Roman"/>
          <w:b/>
          <w:sz w:val="28"/>
          <w:szCs w:val="28"/>
        </w:rPr>
      </w:pPr>
      <w:r w:rsidRPr="00642B17">
        <w:rPr>
          <w:rFonts w:ascii="Times New Roman" w:hAnsi="Times New Roman" w:cs="Times New Roman"/>
          <w:b/>
          <w:sz w:val="28"/>
          <w:szCs w:val="28"/>
        </w:rPr>
        <w:lastRenderedPageBreak/>
        <w:t>Приложение 3</w:t>
      </w:r>
    </w:p>
    <w:tbl>
      <w:tblPr>
        <w:tblW w:w="9464" w:type="dxa"/>
        <w:tblLayout w:type="fixed"/>
        <w:tblLook w:val="01E0"/>
      </w:tblPr>
      <w:tblGrid>
        <w:gridCol w:w="9464"/>
      </w:tblGrid>
      <w:tr w:rsidR="001A344A" w:rsidRPr="00261B1F" w:rsidTr="001A344A">
        <w:tc>
          <w:tcPr>
            <w:tcW w:w="9464" w:type="dxa"/>
            <w:shd w:val="clear" w:color="auto" w:fill="auto"/>
          </w:tcPr>
          <w:p w:rsidR="001A344A" w:rsidRDefault="001A344A" w:rsidP="00CD2D41">
            <w:pPr>
              <w:widowControl w:val="0"/>
              <w:spacing w:after="0" w:line="240" w:lineRule="auto"/>
              <w:jc w:val="center"/>
              <w:rPr>
                <w:rFonts w:ascii="Times New Roman" w:hAnsi="Times New Roman" w:cs="Times New Roman"/>
                <w:b/>
                <w:i/>
                <w:spacing w:val="-4"/>
                <w:sz w:val="24"/>
                <w:szCs w:val="24"/>
              </w:rPr>
            </w:pPr>
            <w:r w:rsidRPr="00D402E7">
              <w:rPr>
                <w:rFonts w:ascii="Times New Roman" w:hAnsi="Times New Roman" w:cs="Times New Roman"/>
                <w:b/>
                <w:i/>
                <w:spacing w:val="-4"/>
                <w:sz w:val="24"/>
                <w:szCs w:val="24"/>
              </w:rPr>
              <w:t xml:space="preserve">Форма заявления о </w:t>
            </w:r>
            <w:r>
              <w:rPr>
                <w:rFonts w:ascii="Times New Roman" w:hAnsi="Times New Roman" w:cs="Times New Roman"/>
                <w:b/>
                <w:i/>
                <w:spacing w:val="-4"/>
                <w:sz w:val="24"/>
                <w:szCs w:val="24"/>
              </w:rPr>
              <w:t>прекращении ускоренного обучения</w:t>
            </w:r>
            <w:r w:rsidRPr="00D402E7">
              <w:rPr>
                <w:rFonts w:ascii="Times New Roman" w:hAnsi="Times New Roman" w:cs="Times New Roman"/>
                <w:b/>
                <w:i/>
                <w:spacing w:val="-4"/>
                <w:sz w:val="24"/>
                <w:szCs w:val="24"/>
              </w:rPr>
              <w:t xml:space="preserve">  </w:t>
            </w:r>
          </w:p>
        </w:tc>
      </w:tr>
      <w:tr w:rsidR="001A344A" w:rsidRPr="007614DF" w:rsidTr="001A344A">
        <w:tc>
          <w:tcPr>
            <w:tcW w:w="9464" w:type="dxa"/>
            <w:shd w:val="clear" w:color="auto" w:fill="auto"/>
          </w:tcPr>
          <w:p w:rsidR="001A344A" w:rsidRPr="007614DF" w:rsidRDefault="001A344A" w:rsidP="00CD2D41">
            <w:pPr>
              <w:widowControl w:val="0"/>
              <w:spacing w:after="0" w:line="240" w:lineRule="auto"/>
              <w:jc w:val="center"/>
              <w:rPr>
                <w:rFonts w:ascii="Times New Roman" w:hAnsi="Times New Roman" w:cs="Times New Roman"/>
                <w:b/>
                <w:sz w:val="10"/>
                <w:szCs w:val="10"/>
              </w:rPr>
            </w:pPr>
          </w:p>
        </w:tc>
      </w:tr>
      <w:tr w:rsidR="001A344A" w:rsidRPr="001A7CF5" w:rsidTr="001A344A">
        <w:tc>
          <w:tcPr>
            <w:tcW w:w="9464" w:type="dxa"/>
            <w:shd w:val="clear" w:color="auto" w:fill="auto"/>
          </w:tcPr>
          <w:p w:rsidR="001A344A" w:rsidRDefault="001A344A" w:rsidP="00CD2D41">
            <w:pPr>
              <w:widowControl w:val="0"/>
              <w:spacing w:after="0" w:line="240" w:lineRule="auto"/>
              <w:jc w:val="right"/>
              <w:rPr>
                <w:rFonts w:ascii="Times New Roman" w:hAnsi="Times New Roman" w:cs="Times New Roman"/>
                <w:sz w:val="26"/>
                <w:szCs w:val="25"/>
              </w:rPr>
            </w:pPr>
            <w:r w:rsidRPr="001A7CF5">
              <w:rPr>
                <w:rFonts w:ascii="Times New Roman" w:hAnsi="Times New Roman" w:cs="Times New Roman"/>
                <w:sz w:val="26"/>
                <w:szCs w:val="25"/>
              </w:rPr>
              <w:t xml:space="preserve">И.о. </w:t>
            </w:r>
            <w:r>
              <w:rPr>
                <w:rFonts w:ascii="Times New Roman" w:hAnsi="Times New Roman" w:cs="Times New Roman"/>
                <w:sz w:val="26"/>
                <w:szCs w:val="25"/>
              </w:rPr>
              <w:t>р</w:t>
            </w:r>
            <w:r w:rsidRPr="001A7CF5">
              <w:rPr>
                <w:rFonts w:ascii="Times New Roman" w:hAnsi="Times New Roman" w:cs="Times New Roman"/>
                <w:sz w:val="26"/>
                <w:szCs w:val="25"/>
              </w:rPr>
              <w:t>ектора</w:t>
            </w:r>
            <w:r>
              <w:rPr>
                <w:rFonts w:ascii="Times New Roman" w:hAnsi="Times New Roman" w:cs="Times New Roman"/>
                <w:sz w:val="26"/>
                <w:szCs w:val="25"/>
              </w:rPr>
              <w:t xml:space="preserve"> ГУУ</w:t>
            </w:r>
          </w:p>
          <w:p w:rsidR="001A344A" w:rsidRDefault="0033126E" w:rsidP="00CD2D41">
            <w:pPr>
              <w:widowControl w:val="0"/>
              <w:spacing w:after="0" w:line="240" w:lineRule="auto"/>
              <w:jc w:val="right"/>
              <w:rPr>
                <w:rFonts w:ascii="Times New Roman" w:hAnsi="Times New Roman" w:cs="Times New Roman"/>
                <w:sz w:val="26"/>
                <w:szCs w:val="25"/>
              </w:rPr>
            </w:pPr>
            <w:r>
              <w:rPr>
                <w:rFonts w:ascii="Times New Roman" w:hAnsi="Times New Roman" w:cs="Times New Roman"/>
                <w:sz w:val="26"/>
                <w:szCs w:val="25"/>
              </w:rPr>
              <w:t>__________________</w:t>
            </w:r>
          </w:p>
          <w:p w:rsidR="001A344A" w:rsidRDefault="001A344A" w:rsidP="00CD2D41">
            <w:pPr>
              <w:widowControl w:val="0"/>
              <w:tabs>
                <w:tab w:val="left" w:leader="underscore" w:pos="8680"/>
              </w:tabs>
              <w:spacing w:after="0" w:line="240" w:lineRule="auto"/>
              <w:jc w:val="both"/>
              <w:rPr>
                <w:rFonts w:ascii="Times New Roman" w:hAnsi="Times New Roman" w:cs="Times New Roman"/>
                <w:sz w:val="26"/>
                <w:szCs w:val="25"/>
              </w:rPr>
            </w:pPr>
            <w:r w:rsidRPr="001A7CF5">
              <w:rPr>
                <w:rFonts w:ascii="Times New Roman" w:hAnsi="Times New Roman" w:cs="Times New Roman"/>
                <w:sz w:val="26"/>
                <w:szCs w:val="25"/>
              </w:rPr>
              <w:t xml:space="preserve">от </w:t>
            </w:r>
            <w:r>
              <w:rPr>
                <w:rFonts w:ascii="Times New Roman" w:hAnsi="Times New Roman" w:cs="Times New Roman"/>
                <w:sz w:val="26"/>
                <w:szCs w:val="25"/>
              </w:rPr>
              <w:t xml:space="preserve">обучающегося </w:t>
            </w:r>
            <w:r w:rsidRPr="001A7CF5">
              <w:rPr>
                <w:rFonts w:ascii="Times New Roman" w:hAnsi="Times New Roman" w:cs="Times New Roman"/>
                <w:sz w:val="26"/>
                <w:szCs w:val="25"/>
              </w:rPr>
              <w:tab/>
            </w:r>
            <w:r>
              <w:rPr>
                <w:rFonts w:ascii="Times New Roman" w:hAnsi="Times New Roman" w:cs="Times New Roman"/>
                <w:sz w:val="26"/>
                <w:szCs w:val="25"/>
              </w:rPr>
              <w:t>____</w:t>
            </w:r>
          </w:p>
          <w:p w:rsidR="001A344A" w:rsidRPr="001A7CF5" w:rsidRDefault="001A344A" w:rsidP="00CD2D41">
            <w:pPr>
              <w:widowControl w:val="0"/>
              <w:spacing w:after="0" w:line="240" w:lineRule="auto"/>
              <w:ind w:left="4003"/>
              <w:rPr>
                <w:rFonts w:ascii="Times New Roman" w:hAnsi="Times New Roman" w:cs="Times New Roman"/>
                <w:sz w:val="27"/>
                <w:szCs w:val="27"/>
                <w:vertAlign w:val="superscript"/>
              </w:rPr>
            </w:pPr>
            <w:r w:rsidRPr="001A7CF5">
              <w:rPr>
                <w:rFonts w:ascii="Times New Roman" w:hAnsi="Times New Roman" w:cs="Times New Roman"/>
                <w:sz w:val="27"/>
                <w:szCs w:val="27"/>
                <w:vertAlign w:val="superscript"/>
              </w:rPr>
              <w:t>фамилия, имя, отчество</w:t>
            </w:r>
          </w:p>
          <w:p w:rsidR="001A344A" w:rsidRPr="001A7CF5" w:rsidRDefault="001A344A" w:rsidP="00CD2D41">
            <w:pPr>
              <w:widowControl w:val="0"/>
              <w:tabs>
                <w:tab w:val="left" w:leader="underscore" w:pos="8680"/>
              </w:tabs>
              <w:spacing w:after="0" w:line="240" w:lineRule="auto"/>
              <w:rPr>
                <w:rFonts w:ascii="Times New Roman" w:hAnsi="Times New Roman" w:cs="Times New Roman"/>
                <w:sz w:val="26"/>
                <w:szCs w:val="25"/>
              </w:rPr>
            </w:pPr>
            <w:r w:rsidRPr="001A7CF5">
              <w:rPr>
                <w:rFonts w:ascii="Times New Roman" w:hAnsi="Times New Roman" w:cs="Times New Roman"/>
                <w:sz w:val="26"/>
                <w:szCs w:val="25"/>
              </w:rPr>
              <w:t>по программе</w:t>
            </w:r>
            <w:r>
              <w:rPr>
                <w:rFonts w:ascii="Times New Roman" w:hAnsi="Times New Roman" w:cs="Times New Roman"/>
                <w:sz w:val="26"/>
                <w:szCs w:val="25"/>
              </w:rPr>
              <w:t xml:space="preserve"> </w:t>
            </w:r>
            <w:r w:rsidRPr="001A7CF5">
              <w:rPr>
                <w:rFonts w:ascii="Times New Roman" w:hAnsi="Times New Roman" w:cs="Times New Roman"/>
                <w:sz w:val="26"/>
                <w:szCs w:val="25"/>
              </w:rPr>
              <w:tab/>
            </w:r>
            <w:r>
              <w:rPr>
                <w:rFonts w:ascii="Times New Roman" w:hAnsi="Times New Roman" w:cs="Times New Roman"/>
                <w:sz w:val="26"/>
                <w:szCs w:val="25"/>
              </w:rPr>
              <w:t>_________________________</w:t>
            </w:r>
          </w:p>
          <w:p w:rsidR="001A344A" w:rsidRPr="001A7CF5" w:rsidRDefault="001A344A" w:rsidP="00CD2D41">
            <w:pPr>
              <w:widowControl w:val="0"/>
              <w:spacing w:after="0" w:line="240" w:lineRule="auto"/>
              <w:ind w:left="4003"/>
              <w:rPr>
                <w:rFonts w:ascii="Times New Roman" w:hAnsi="Times New Roman" w:cs="Times New Roman"/>
                <w:sz w:val="27"/>
                <w:szCs w:val="27"/>
                <w:vertAlign w:val="superscript"/>
              </w:rPr>
            </w:pPr>
            <w:r w:rsidRPr="001A7CF5">
              <w:rPr>
                <w:rFonts w:ascii="Times New Roman" w:hAnsi="Times New Roman" w:cs="Times New Roman"/>
                <w:sz w:val="27"/>
                <w:szCs w:val="27"/>
                <w:vertAlign w:val="superscript"/>
              </w:rPr>
              <w:t xml:space="preserve">бакалавриата, </w:t>
            </w:r>
            <w:r>
              <w:rPr>
                <w:rFonts w:ascii="Times New Roman" w:hAnsi="Times New Roman" w:cs="Times New Roman"/>
                <w:sz w:val="27"/>
                <w:szCs w:val="27"/>
                <w:vertAlign w:val="superscript"/>
              </w:rPr>
              <w:t xml:space="preserve">специалитета, </w:t>
            </w:r>
            <w:r w:rsidRPr="001A7CF5">
              <w:rPr>
                <w:rFonts w:ascii="Times New Roman" w:hAnsi="Times New Roman" w:cs="Times New Roman"/>
                <w:sz w:val="27"/>
                <w:szCs w:val="27"/>
                <w:vertAlign w:val="superscript"/>
              </w:rPr>
              <w:t>магистратуры</w:t>
            </w:r>
            <w:r>
              <w:rPr>
                <w:rFonts w:ascii="Times New Roman" w:hAnsi="Times New Roman" w:cs="Times New Roman"/>
                <w:sz w:val="27"/>
                <w:szCs w:val="27"/>
                <w:vertAlign w:val="superscript"/>
              </w:rPr>
              <w:t>, аспирантуры</w:t>
            </w:r>
          </w:p>
          <w:p w:rsidR="001A344A" w:rsidRPr="001A7CF5" w:rsidRDefault="001A344A" w:rsidP="00CD2D41">
            <w:pPr>
              <w:widowControl w:val="0"/>
              <w:tabs>
                <w:tab w:val="left" w:leader="underscore" w:pos="8680"/>
              </w:tabs>
              <w:spacing w:after="0" w:line="240" w:lineRule="auto"/>
              <w:rPr>
                <w:rFonts w:ascii="Times New Roman" w:hAnsi="Times New Roman" w:cs="Times New Roman"/>
                <w:sz w:val="26"/>
                <w:szCs w:val="25"/>
              </w:rPr>
            </w:pPr>
            <w:r w:rsidRPr="001A7CF5">
              <w:rPr>
                <w:rFonts w:ascii="Times New Roman" w:hAnsi="Times New Roman" w:cs="Times New Roman"/>
                <w:sz w:val="26"/>
                <w:szCs w:val="25"/>
              </w:rPr>
              <w:t>в институте</w:t>
            </w:r>
            <w:r>
              <w:rPr>
                <w:rFonts w:ascii="Times New Roman" w:hAnsi="Times New Roman" w:cs="Times New Roman"/>
                <w:sz w:val="26"/>
                <w:szCs w:val="25"/>
              </w:rPr>
              <w:t xml:space="preserve"> (на факультете)</w:t>
            </w:r>
            <w:r w:rsidRPr="001A7CF5">
              <w:rPr>
                <w:rFonts w:ascii="Times New Roman" w:hAnsi="Times New Roman" w:cs="Times New Roman"/>
                <w:sz w:val="26"/>
                <w:szCs w:val="25"/>
              </w:rPr>
              <w:tab/>
            </w:r>
            <w:r>
              <w:rPr>
                <w:rFonts w:ascii="Times New Roman" w:hAnsi="Times New Roman" w:cs="Times New Roman"/>
                <w:sz w:val="26"/>
                <w:szCs w:val="25"/>
              </w:rPr>
              <w:t>___</w:t>
            </w:r>
          </w:p>
          <w:p w:rsidR="001A344A" w:rsidRDefault="001A344A" w:rsidP="00CD2D41">
            <w:pPr>
              <w:widowControl w:val="0"/>
              <w:tabs>
                <w:tab w:val="left" w:leader="underscore" w:pos="8680"/>
              </w:tabs>
              <w:spacing w:after="0" w:line="240" w:lineRule="auto"/>
              <w:rPr>
                <w:rFonts w:ascii="Times New Roman" w:hAnsi="Times New Roman" w:cs="Times New Roman"/>
                <w:sz w:val="26"/>
                <w:szCs w:val="25"/>
              </w:rPr>
            </w:pPr>
            <w:r w:rsidRPr="001A7CF5">
              <w:rPr>
                <w:rFonts w:ascii="Times New Roman" w:hAnsi="Times New Roman" w:cs="Times New Roman"/>
                <w:sz w:val="26"/>
                <w:szCs w:val="25"/>
              </w:rPr>
              <w:t>по направлению подготовки</w:t>
            </w:r>
            <w:r>
              <w:rPr>
                <w:rFonts w:ascii="Times New Roman" w:hAnsi="Times New Roman" w:cs="Times New Roman"/>
                <w:sz w:val="26"/>
                <w:szCs w:val="25"/>
              </w:rPr>
              <w:t xml:space="preserve"> (специальность) </w:t>
            </w:r>
            <w:r w:rsidRPr="001A7CF5">
              <w:rPr>
                <w:rFonts w:ascii="Times New Roman" w:hAnsi="Times New Roman" w:cs="Times New Roman"/>
                <w:sz w:val="26"/>
                <w:szCs w:val="25"/>
              </w:rPr>
              <w:tab/>
            </w:r>
            <w:r>
              <w:rPr>
                <w:rFonts w:ascii="Times New Roman" w:hAnsi="Times New Roman" w:cs="Times New Roman"/>
                <w:sz w:val="26"/>
                <w:szCs w:val="25"/>
              </w:rPr>
              <w:t>___</w:t>
            </w:r>
          </w:p>
          <w:p w:rsidR="001A344A" w:rsidRDefault="001A344A" w:rsidP="00CD2D41">
            <w:pPr>
              <w:widowControl w:val="0"/>
              <w:tabs>
                <w:tab w:val="left" w:leader="underscore" w:pos="8680"/>
              </w:tabs>
              <w:spacing w:after="0" w:line="240" w:lineRule="auto"/>
              <w:rPr>
                <w:rFonts w:ascii="Times New Roman" w:hAnsi="Times New Roman" w:cs="Times New Roman"/>
                <w:sz w:val="26"/>
                <w:szCs w:val="25"/>
              </w:rPr>
            </w:pPr>
            <w:r>
              <w:rPr>
                <w:rFonts w:ascii="Times New Roman" w:hAnsi="Times New Roman" w:cs="Times New Roman"/>
                <w:sz w:val="26"/>
                <w:szCs w:val="25"/>
              </w:rPr>
              <w:tab/>
              <w:t>___</w:t>
            </w:r>
          </w:p>
          <w:p w:rsidR="001A344A" w:rsidRDefault="001A344A" w:rsidP="00CD2D41">
            <w:pPr>
              <w:widowControl w:val="0"/>
              <w:spacing w:after="0" w:line="240" w:lineRule="auto"/>
              <w:ind w:left="34"/>
              <w:jc w:val="center"/>
              <w:rPr>
                <w:rFonts w:ascii="Times New Roman" w:hAnsi="Times New Roman" w:cs="Times New Roman"/>
                <w:sz w:val="27"/>
                <w:szCs w:val="27"/>
                <w:vertAlign w:val="superscript"/>
              </w:rPr>
            </w:pPr>
            <w:r>
              <w:rPr>
                <w:rFonts w:ascii="Times New Roman" w:hAnsi="Times New Roman" w:cs="Times New Roman"/>
                <w:sz w:val="27"/>
                <w:szCs w:val="27"/>
                <w:vertAlign w:val="superscript"/>
              </w:rPr>
              <w:t xml:space="preserve">профиль подготовки (специализация), магистерская программа, программа подготовки научно-педагогических кадров </w:t>
            </w:r>
          </w:p>
          <w:p w:rsidR="001A344A" w:rsidRPr="001A7CF5" w:rsidRDefault="001A344A" w:rsidP="00CD2D41">
            <w:pPr>
              <w:widowControl w:val="0"/>
              <w:tabs>
                <w:tab w:val="left" w:leader="underscore" w:pos="5472"/>
              </w:tabs>
              <w:spacing w:after="0" w:line="240" w:lineRule="auto"/>
              <w:rPr>
                <w:rFonts w:ascii="Times New Roman" w:hAnsi="Times New Roman" w:cs="Times New Roman"/>
                <w:sz w:val="26"/>
                <w:szCs w:val="25"/>
              </w:rPr>
            </w:pPr>
            <w:r>
              <w:rPr>
                <w:rFonts w:ascii="Times New Roman" w:hAnsi="Times New Roman" w:cs="Times New Roman"/>
                <w:sz w:val="26"/>
                <w:szCs w:val="25"/>
              </w:rPr>
              <w:t xml:space="preserve"> _____________ </w:t>
            </w:r>
            <w:r w:rsidRPr="001A7CF5">
              <w:rPr>
                <w:rFonts w:ascii="Times New Roman" w:hAnsi="Times New Roman" w:cs="Times New Roman"/>
                <w:sz w:val="26"/>
                <w:szCs w:val="25"/>
              </w:rPr>
              <w:t>на</w:t>
            </w:r>
            <w:r>
              <w:rPr>
                <w:rFonts w:ascii="Times New Roman" w:hAnsi="Times New Roman" w:cs="Times New Roman"/>
                <w:sz w:val="26"/>
                <w:szCs w:val="25"/>
              </w:rPr>
              <w:t xml:space="preserve"> </w:t>
            </w:r>
            <w:r w:rsidRPr="001A7CF5">
              <w:rPr>
                <w:rFonts w:ascii="Times New Roman" w:hAnsi="Times New Roman" w:cs="Times New Roman"/>
                <w:sz w:val="26"/>
                <w:szCs w:val="25"/>
              </w:rPr>
              <w:t>____</w:t>
            </w:r>
            <w:r>
              <w:rPr>
                <w:rFonts w:ascii="Times New Roman" w:hAnsi="Times New Roman" w:cs="Times New Roman"/>
                <w:sz w:val="26"/>
                <w:szCs w:val="25"/>
              </w:rPr>
              <w:t xml:space="preserve"> </w:t>
            </w:r>
            <w:r w:rsidRPr="001A7CF5">
              <w:rPr>
                <w:rFonts w:ascii="Times New Roman" w:hAnsi="Times New Roman" w:cs="Times New Roman"/>
                <w:sz w:val="26"/>
                <w:szCs w:val="25"/>
              </w:rPr>
              <w:t>курсе</w:t>
            </w:r>
            <w:r>
              <w:rPr>
                <w:rFonts w:ascii="Times New Roman" w:hAnsi="Times New Roman" w:cs="Times New Roman"/>
                <w:sz w:val="26"/>
                <w:szCs w:val="25"/>
              </w:rPr>
              <w:t xml:space="preserve"> </w:t>
            </w:r>
            <w:r w:rsidRPr="001A7CF5">
              <w:rPr>
                <w:rFonts w:ascii="Times New Roman" w:hAnsi="Times New Roman" w:cs="Times New Roman"/>
                <w:sz w:val="26"/>
                <w:szCs w:val="25"/>
              </w:rPr>
              <w:t>_________________________</w:t>
            </w:r>
            <w:r>
              <w:rPr>
                <w:rFonts w:ascii="Times New Roman" w:hAnsi="Times New Roman" w:cs="Times New Roman"/>
                <w:sz w:val="26"/>
                <w:szCs w:val="25"/>
              </w:rPr>
              <w:t xml:space="preserve"> </w:t>
            </w:r>
            <w:r w:rsidRPr="001A7CF5">
              <w:rPr>
                <w:rFonts w:ascii="Times New Roman" w:hAnsi="Times New Roman" w:cs="Times New Roman"/>
                <w:sz w:val="26"/>
                <w:szCs w:val="25"/>
              </w:rPr>
              <w:t>формы обучения</w:t>
            </w:r>
          </w:p>
          <w:p w:rsidR="001A344A" w:rsidRDefault="001A344A" w:rsidP="00CD2D41">
            <w:pPr>
              <w:widowControl w:val="0"/>
              <w:spacing w:after="0" w:line="240" w:lineRule="auto"/>
              <w:ind w:left="3861"/>
              <w:rPr>
                <w:rFonts w:ascii="Times New Roman" w:hAnsi="Times New Roman" w:cs="Times New Roman"/>
                <w:sz w:val="27"/>
                <w:szCs w:val="27"/>
                <w:vertAlign w:val="superscript"/>
              </w:rPr>
            </w:pPr>
            <w:r w:rsidRPr="001A7CF5">
              <w:rPr>
                <w:rFonts w:ascii="Times New Roman" w:hAnsi="Times New Roman" w:cs="Times New Roman"/>
                <w:sz w:val="27"/>
                <w:szCs w:val="27"/>
                <w:vertAlign w:val="superscript"/>
              </w:rPr>
              <w:t>очной, очно-заочной</w:t>
            </w:r>
            <w:r>
              <w:rPr>
                <w:rFonts w:ascii="Times New Roman" w:hAnsi="Times New Roman" w:cs="Times New Roman"/>
                <w:sz w:val="27"/>
                <w:szCs w:val="27"/>
                <w:vertAlign w:val="superscript"/>
              </w:rPr>
              <w:t>, заочной</w:t>
            </w:r>
          </w:p>
          <w:p w:rsidR="001A344A" w:rsidRDefault="001A344A" w:rsidP="00CD2D41">
            <w:pPr>
              <w:widowControl w:val="0"/>
              <w:tabs>
                <w:tab w:val="left" w:leader="underscore" w:pos="8680"/>
              </w:tabs>
              <w:spacing w:after="0" w:line="240" w:lineRule="auto"/>
              <w:rPr>
                <w:rFonts w:ascii="Times New Roman" w:hAnsi="Times New Roman" w:cs="Times New Roman"/>
                <w:sz w:val="26"/>
                <w:szCs w:val="25"/>
              </w:rPr>
            </w:pPr>
            <w:r>
              <w:rPr>
                <w:rFonts w:ascii="Times New Roman" w:hAnsi="Times New Roman" w:cs="Times New Roman"/>
                <w:sz w:val="26"/>
                <w:szCs w:val="25"/>
              </w:rPr>
              <w:t xml:space="preserve">на ________________________ основе. </w:t>
            </w:r>
            <w:r w:rsidRPr="007614DF">
              <w:rPr>
                <w:rFonts w:ascii="Times New Roman" w:hAnsi="Times New Roman" w:cs="Times New Roman"/>
                <w:sz w:val="26"/>
                <w:szCs w:val="25"/>
              </w:rPr>
              <w:t>Гражданство</w:t>
            </w:r>
            <w:r>
              <w:rPr>
                <w:rFonts w:ascii="Times New Roman" w:hAnsi="Times New Roman" w:cs="Times New Roman"/>
                <w:sz w:val="26"/>
                <w:szCs w:val="25"/>
              </w:rPr>
              <w:t xml:space="preserve"> </w:t>
            </w:r>
            <w:r>
              <w:rPr>
                <w:rFonts w:ascii="Times New Roman" w:hAnsi="Times New Roman" w:cs="Times New Roman"/>
                <w:sz w:val="26"/>
                <w:szCs w:val="25"/>
              </w:rPr>
              <w:tab/>
              <w:t>___</w:t>
            </w:r>
          </w:p>
          <w:p w:rsidR="001A344A" w:rsidRDefault="001A344A" w:rsidP="00CD2D41">
            <w:pPr>
              <w:widowControl w:val="0"/>
              <w:tabs>
                <w:tab w:val="left" w:leader="underscore" w:pos="9247"/>
              </w:tabs>
              <w:spacing w:after="0" w:line="240" w:lineRule="auto"/>
              <w:ind w:left="884"/>
              <w:rPr>
                <w:rFonts w:ascii="Times New Roman" w:hAnsi="Times New Roman" w:cs="Times New Roman"/>
                <w:sz w:val="27"/>
                <w:szCs w:val="27"/>
                <w:vertAlign w:val="superscript"/>
              </w:rPr>
            </w:pPr>
            <w:r>
              <w:rPr>
                <w:rFonts w:ascii="Times New Roman" w:hAnsi="Times New Roman" w:cs="Times New Roman"/>
                <w:sz w:val="27"/>
                <w:szCs w:val="27"/>
                <w:vertAlign w:val="superscript"/>
              </w:rPr>
              <w:t>бюджетной, договорной</w:t>
            </w:r>
          </w:p>
          <w:p w:rsidR="001A344A" w:rsidRPr="005654AC" w:rsidRDefault="001A344A" w:rsidP="00CD2D41">
            <w:pPr>
              <w:widowControl w:val="0"/>
              <w:tabs>
                <w:tab w:val="left" w:leader="underscore" w:pos="8680"/>
              </w:tabs>
              <w:spacing w:after="0" w:line="240" w:lineRule="auto"/>
              <w:rPr>
                <w:rFonts w:ascii="Times New Roman" w:hAnsi="Times New Roman" w:cs="Times New Roman"/>
                <w:sz w:val="26"/>
                <w:szCs w:val="25"/>
              </w:rPr>
            </w:pPr>
            <w:r w:rsidRPr="005654AC">
              <w:rPr>
                <w:rFonts w:ascii="Times New Roman" w:hAnsi="Times New Roman" w:cs="Times New Roman"/>
                <w:sz w:val="26"/>
                <w:szCs w:val="25"/>
              </w:rPr>
              <w:t>Проживаю по адресу</w:t>
            </w:r>
            <w:r w:rsidRPr="005654AC">
              <w:rPr>
                <w:rFonts w:ascii="Times New Roman" w:hAnsi="Times New Roman" w:cs="Times New Roman"/>
                <w:sz w:val="26"/>
                <w:szCs w:val="25"/>
              </w:rPr>
              <w:tab/>
            </w:r>
            <w:r>
              <w:rPr>
                <w:rFonts w:ascii="Times New Roman" w:hAnsi="Times New Roman" w:cs="Times New Roman"/>
                <w:sz w:val="26"/>
                <w:szCs w:val="25"/>
              </w:rPr>
              <w:t>___</w:t>
            </w:r>
          </w:p>
          <w:p w:rsidR="001A344A" w:rsidRDefault="001A344A" w:rsidP="00CD2D41">
            <w:pPr>
              <w:widowControl w:val="0"/>
              <w:tabs>
                <w:tab w:val="left" w:leader="underscore" w:pos="8680"/>
              </w:tabs>
              <w:spacing w:after="0" w:line="240" w:lineRule="auto"/>
              <w:rPr>
                <w:rFonts w:ascii="Times New Roman" w:hAnsi="Times New Roman" w:cs="Times New Roman"/>
                <w:sz w:val="26"/>
                <w:szCs w:val="25"/>
              </w:rPr>
            </w:pPr>
            <w:r w:rsidRPr="005654AC">
              <w:rPr>
                <w:rFonts w:ascii="Times New Roman" w:hAnsi="Times New Roman" w:cs="Times New Roman"/>
                <w:sz w:val="26"/>
                <w:szCs w:val="25"/>
              </w:rPr>
              <w:tab/>
            </w:r>
            <w:r>
              <w:rPr>
                <w:rFonts w:ascii="Times New Roman" w:hAnsi="Times New Roman" w:cs="Times New Roman"/>
                <w:sz w:val="26"/>
                <w:szCs w:val="25"/>
              </w:rPr>
              <w:t>___</w:t>
            </w:r>
          </w:p>
          <w:p w:rsidR="001A344A" w:rsidRDefault="001A344A" w:rsidP="00CD2D41">
            <w:pPr>
              <w:widowControl w:val="0"/>
              <w:tabs>
                <w:tab w:val="left" w:leader="underscore" w:pos="8680"/>
              </w:tabs>
              <w:spacing w:after="0" w:line="240" w:lineRule="auto"/>
              <w:rPr>
                <w:rFonts w:ascii="Times New Roman" w:hAnsi="Times New Roman" w:cs="Times New Roman"/>
                <w:sz w:val="27"/>
                <w:szCs w:val="27"/>
                <w:vertAlign w:val="superscript"/>
              </w:rPr>
            </w:pPr>
            <w:r w:rsidRPr="005654AC">
              <w:rPr>
                <w:rFonts w:ascii="Times New Roman" w:hAnsi="Times New Roman" w:cs="Times New Roman"/>
                <w:sz w:val="26"/>
                <w:szCs w:val="25"/>
              </w:rPr>
              <w:t>Контактный телефон</w:t>
            </w:r>
            <w:r w:rsidRPr="005654AC">
              <w:rPr>
                <w:rFonts w:ascii="Times New Roman" w:hAnsi="Times New Roman" w:cs="Times New Roman"/>
                <w:sz w:val="26"/>
                <w:szCs w:val="25"/>
              </w:rPr>
              <w:tab/>
            </w:r>
            <w:r>
              <w:rPr>
                <w:rFonts w:ascii="Times New Roman" w:hAnsi="Times New Roman" w:cs="Times New Roman"/>
                <w:sz w:val="26"/>
                <w:szCs w:val="25"/>
              </w:rPr>
              <w:t>___</w:t>
            </w:r>
          </w:p>
        </w:tc>
      </w:tr>
    </w:tbl>
    <w:p w:rsidR="001A344A" w:rsidRDefault="001A344A" w:rsidP="001A344A">
      <w:pPr>
        <w:widowControl w:val="0"/>
        <w:tabs>
          <w:tab w:val="left" w:pos="8726"/>
        </w:tabs>
        <w:spacing w:after="0" w:line="240" w:lineRule="auto"/>
        <w:rPr>
          <w:rFonts w:ascii="Times New Roman" w:hAnsi="Times New Roman" w:cs="Times New Roman"/>
          <w:b/>
          <w:spacing w:val="140"/>
          <w:sz w:val="30"/>
          <w:szCs w:val="30"/>
        </w:rPr>
      </w:pPr>
      <w:r>
        <w:rPr>
          <w:rFonts w:ascii="Times New Roman" w:hAnsi="Times New Roman" w:cs="Times New Roman"/>
          <w:b/>
          <w:spacing w:val="140"/>
          <w:sz w:val="30"/>
          <w:szCs w:val="30"/>
        </w:rPr>
        <w:tab/>
      </w:r>
    </w:p>
    <w:p w:rsidR="001A344A" w:rsidRDefault="001A344A" w:rsidP="001A344A">
      <w:pPr>
        <w:widowControl w:val="0"/>
        <w:spacing w:after="0" w:line="240" w:lineRule="auto"/>
        <w:jc w:val="center"/>
        <w:rPr>
          <w:rFonts w:ascii="Times New Roman" w:hAnsi="Times New Roman" w:cs="Times New Roman"/>
          <w:b/>
          <w:spacing w:val="140"/>
          <w:sz w:val="30"/>
          <w:szCs w:val="30"/>
        </w:rPr>
      </w:pPr>
      <w:r w:rsidRPr="001A7CF5">
        <w:rPr>
          <w:rFonts w:ascii="Times New Roman" w:hAnsi="Times New Roman" w:cs="Times New Roman"/>
          <w:b/>
          <w:spacing w:val="140"/>
          <w:sz w:val="30"/>
          <w:szCs w:val="30"/>
        </w:rPr>
        <w:t>ЗАЯВЛЕНИЕ</w:t>
      </w:r>
    </w:p>
    <w:p w:rsidR="001A344A" w:rsidRDefault="001A344A" w:rsidP="001A344A">
      <w:pPr>
        <w:autoSpaceDE w:val="0"/>
        <w:autoSpaceDN w:val="0"/>
        <w:adjustRightInd w:val="0"/>
        <w:spacing w:after="0" w:line="240" w:lineRule="auto"/>
        <w:jc w:val="both"/>
        <w:rPr>
          <w:rFonts w:ascii="Times New Roman" w:hAnsi="Times New Roman" w:cs="Times New Roman"/>
          <w:color w:val="000000"/>
          <w:sz w:val="26"/>
          <w:szCs w:val="26"/>
          <w:lang w:eastAsia="ru-RU"/>
        </w:rPr>
      </w:pPr>
      <w:r w:rsidRPr="00CA3965">
        <w:rPr>
          <w:rFonts w:ascii="Times New Roman" w:hAnsi="Times New Roman" w:cs="Times New Roman"/>
          <w:color w:val="000000"/>
          <w:sz w:val="26"/>
          <w:szCs w:val="26"/>
          <w:lang w:eastAsia="ru-RU"/>
        </w:rPr>
        <w:t xml:space="preserve">В связи с </w:t>
      </w:r>
      <w:r>
        <w:rPr>
          <w:rFonts w:ascii="Times New Roman" w:hAnsi="Times New Roman" w:cs="Times New Roman"/>
          <w:color w:val="000000"/>
          <w:sz w:val="26"/>
          <w:szCs w:val="26"/>
          <w:lang w:eastAsia="ru-RU"/>
        </w:rPr>
        <w:t xml:space="preserve">невозможностью выполнять индивидуальный учебный план </w:t>
      </w:r>
      <w:r w:rsidRPr="00CA3965">
        <w:rPr>
          <w:rFonts w:ascii="Times New Roman" w:hAnsi="Times New Roman" w:cs="Times New Roman"/>
          <w:color w:val="000000"/>
          <w:sz w:val="26"/>
          <w:szCs w:val="26"/>
          <w:lang w:eastAsia="ru-RU"/>
        </w:rPr>
        <w:t xml:space="preserve">прошу </w:t>
      </w:r>
      <w:r>
        <w:rPr>
          <w:rFonts w:ascii="Times New Roman" w:hAnsi="Times New Roman" w:cs="Times New Roman"/>
          <w:color w:val="000000"/>
          <w:sz w:val="26"/>
          <w:szCs w:val="26"/>
          <w:lang w:eastAsia="ru-RU"/>
        </w:rPr>
        <w:t xml:space="preserve">перевести меня на полный срок обучения по образовательной программе  </w:t>
      </w:r>
    </w:p>
    <w:p w:rsidR="001A344A" w:rsidRDefault="001A344A" w:rsidP="001A344A">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______________________________________________________________________</w:t>
      </w:r>
    </w:p>
    <w:p w:rsidR="001A344A" w:rsidRPr="00501B36" w:rsidRDefault="001A344A" w:rsidP="001A344A">
      <w:pPr>
        <w:autoSpaceDE w:val="0"/>
        <w:autoSpaceDN w:val="0"/>
        <w:adjustRightInd w:val="0"/>
        <w:spacing w:after="0" w:line="240" w:lineRule="auto"/>
        <w:jc w:val="center"/>
        <w:rPr>
          <w:rFonts w:ascii="Times New Roman" w:hAnsi="Times New Roman" w:cs="Times New Roman"/>
          <w:color w:val="000000"/>
          <w:sz w:val="20"/>
          <w:szCs w:val="20"/>
          <w:lang w:eastAsia="ru-RU"/>
        </w:rPr>
      </w:pPr>
      <w:r w:rsidRPr="00501B36">
        <w:rPr>
          <w:rFonts w:ascii="Times New Roman" w:hAnsi="Times New Roman" w:cs="Times New Roman"/>
          <w:color w:val="000000"/>
          <w:sz w:val="20"/>
          <w:szCs w:val="20"/>
          <w:lang w:eastAsia="ru-RU"/>
        </w:rPr>
        <w:t>(наименование образовательной программы)</w:t>
      </w:r>
    </w:p>
    <w:p w:rsidR="001A344A" w:rsidRDefault="001A344A" w:rsidP="001A344A">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______________________________________________________________________</w:t>
      </w:r>
    </w:p>
    <w:p w:rsidR="001A344A" w:rsidRPr="00C454D0" w:rsidRDefault="001A344A" w:rsidP="001A344A">
      <w:pPr>
        <w:autoSpaceDE w:val="0"/>
        <w:autoSpaceDN w:val="0"/>
        <w:adjustRightInd w:val="0"/>
        <w:spacing w:after="0" w:line="240" w:lineRule="auto"/>
        <w:jc w:val="center"/>
        <w:rPr>
          <w:rFonts w:ascii="Times New Roman" w:hAnsi="Times New Roman" w:cs="Times New Roman"/>
          <w:color w:val="000000"/>
          <w:sz w:val="20"/>
          <w:szCs w:val="20"/>
          <w:lang w:eastAsia="ru-RU"/>
        </w:rPr>
      </w:pPr>
      <w:r w:rsidRPr="00501B36">
        <w:rPr>
          <w:rFonts w:ascii="Times New Roman" w:hAnsi="Times New Roman" w:cs="Times New Roman"/>
          <w:color w:val="000000"/>
          <w:sz w:val="20"/>
          <w:szCs w:val="20"/>
          <w:lang w:eastAsia="ru-RU"/>
        </w:rPr>
        <w:t>(шифр,</w:t>
      </w:r>
      <w:r>
        <w:rPr>
          <w:rFonts w:ascii="Times New Roman" w:hAnsi="Times New Roman" w:cs="Times New Roman"/>
          <w:color w:val="000000"/>
          <w:sz w:val="26"/>
          <w:szCs w:val="26"/>
          <w:lang w:eastAsia="ru-RU"/>
        </w:rPr>
        <w:t xml:space="preserve"> </w:t>
      </w:r>
      <w:r w:rsidRPr="00CA3965">
        <w:rPr>
          <w:rFonts w:ascii="Times New Roman" w:hAnsi="Times New Roman" w:cs="Times New Roman"/>
          <w:color w:val="000000"/>
          <w:sz w:val="20"/>
          <w:szCs w:val="20"/>
          <w:lang w:eastAsia="ru-RU"/>
        </w:rPr>
        <w:t>наименование направления (специальности)</w:t>
      </w:r>
      <w:r>
        <w:rPr>
          <w:rFonts w:ascii="Times New Roman" w:hAnsi="Times New Roman" w:cs="Times New Roman"/>
          <w:color w:val="000000"/>
          <w:sz w:val="20"/>
          <w:szCs w:val="20"/>
          <w:lang w:eastAsia="ru-RU"/>
        </w:rPr>
        <w:t>, магистерской программы, программы подготовки научно-педагогических кадров</w:t>
      </w:r>
    </w:p>
    <w:p w:rsidR="001A344A" w:rsidRDefault="001A344A" w:rsidP="001A344A">
      <w:pPr>
        <w:spacing w:after="0" w:line="240" w:lineRule="auto"/>
        <w:rPr>
          <w:rFonts w:ascii="Times New Roman" w:hAnsi="Times New Roman" w:cs="Times New Roman"/>
          <w:sz w:val="26"/>
          <w:szCs w:val="26"/>
        </w:rPr>
      </w:pPr>
    </w:p>
    <w:p w:rsidR="001A344A" w:rsidRDefault="001A344A" w:rsidP="001A344A">
      <w:pPr>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w:t>
      </w:r>
    </w:p>
    <w:p w:rsidR="001A344A" w:rsidRPr="000F2091" w:rsidRDefault="001A344A" w:rsidP="001A344A">
      <w:pPr>
        <w:spacing w:after="0" w:line="240" w:lineRule="auto"/>
        <w:rPr>
          <w:rFonts w:ascii="Times New Roman" w:hAnsi="Times New Roman" w:cs="Times New Roman"/>
          <w:sz w:val="20"/>
          <w:szCs w:val="20"/>
        </w:rPr>
      </w:pPr>
      <w:r w:rsidRPr="000F2091">
        <w:rPr>
          <w:rFonts w:ascii="Times New Roman" w:hAnsi="Times New Roman" w:cs="Times New Roman"/>
          <w:sz w:val="20"/>
          <w:szCs w:val="20"/>
        </w:rPr>
        <w:t>(подпись обучающегося, расшифровка подписи, дата</w:t>
      </w:r>
      <w:r>
        <w:rPr>
          <w:rFonts w:ascii="Times New Roman" w:hAnsi="Times New Roman" w:cs="Times New Roman"/>
          <w:sz w:val="20"/>
          <w:szCs w:val="20"/>
        </w:rPr>
        <w:t>)</w:t>
      </w:r>
    </w:p>
    <w:p w:rsidR="00A153E9" w:rsidRDefault="00A153E9"/>
    <w:p w:rsidR="00BF3162" w:rsidRDefault="00BF3162">
      <w:pPr>
        <w:sectPr w:rsidR="00BF3162" w:rsidSect="007708DC">
          <w:pgSz w:w="11906" w:h="16838" w:code="9"/>
          <w:pgMar w:top="1134" w:right="851" w:bottom="1134" w:left="1701" w:header="680" w:footer="709" w:gutter="0"/>
          <w:cols w:space="708"/>
          <w:docGrid w:linePitch="360"/>
        </w:sectPr>
      </w:pPr>
    </w:p>
    <w:tbl>
      <w:tblPr>
        <w:tblW w:w="0" w:type="auto"/>
        <w:tblInd w:w="108" w:type="dxa"/>
        <w:tblLook w:val="01E0"/>
      </w:tblPr>
      <w:tblGrid>
        <w:gridCol w:w="9286"/>
      </w:tblGrid>
      <w:tr w:rsidR="00BF3162" w:rsidRPr="00261B1F" w:rsidTr="00BF3162">
        <w:tc>
          <w:tcPr>
            <w:tcW w:w="9286" w:type="dxa"/>
            <w:shd w:val="clear" w:color="auto" w:fill="auto"/>
          </w:tcPr>
          <w:p w:rsidR="00BF3162" w:rsidRDefault="00BF3162" w:rsidP="00CD2D41">
            <w:pPr>
              <w:widowControl w:val="0"/>
              <w:spacing w:after="0" w:line="240" w:lineRule="auto"/>
              <w:jc w:val="right"/>
              <w:rPr>
                <w:rFonts w:ascii="Times New Roman" w:hAnsi="Times New Roman" w:cs="Times New Roman"/>
                <w:b/>
                <w:i/>
                <w:sz w:val="24"/>
                <w:szCs w:val="24"/>
              </w:rPr>
            </w:pPr>
            <w:r w:rsidRPr="00261B1F">
              <w:rPr>
                <w:rFonts w:ascii="Times New Roman" w:hAnsi="Times New Roman" w:cs="Times New Roman"/>
                <w:b/>
                <w:color w:val="000000"/>
                <w:sz w:val="28"/>
                <w:szCs w:val="28"/>
              </w:rPr>
              <w:lastRenderedPageBreak/>
              <w:t xml:space="preserve">Приложение </w:t>
            </w:r>
            <w:r>
              <w:rPr>
                <w:rFonts w:ascii="Times New Roman" w:hAnsi="Times New Roman" w:cs="Times New Roman"/>
                <w:b/>
                <w:color w:val="000000"/>
                <w:sz w:val="28"/>
                <w:szCs w:val="28"/>
              </w:rPr>
              <w:t>4</w:t>
            </w:r>
          </w:p>
        </w:tc>
      </w:tr>
      <w:tr w:rsidR="00BF3162" w:rsidRPr="00261B1F" w:rsidTr="00BF3162">
        <w:tc>
          <w:tcPr>
            <w:tcW w:w="9286" w:type="dxa"/>
            <w:shd w:val="clear" w:color="auto" w:fill="auto"/>
          </w:tcPr>
          <w:p w:rsidR="00BF3162" w:rsidRDefault="00BF3162" w:rsidP="00CD2D41">
            <w:pPr>
              <w:widowControl w:val="0"/>
              <w:spacing w:after="0" w:line="240" w:lineRule="auto"/>
              <w:jc w:val="center"/>
              <w:rPr>
                <w:rFonts w:ascii="Times New Roman" w:hAnsi="Times New Roman" w:cs="Times New Roman"/>
                <w:b/>
                <w:i/>
                <w:spacing w:val="-4"/>
                <w:sz w:val="24"/>
                <w:szCs w:val="24"/>
              </w:rPr>
            </w:pPr>
            <w:r w:rsidRPr="00D402E7">
              <w:rPr>
                <w:rFonts w:ascii="Times New Roman" w:hAnsi="Times New Roman" w:cs="Times New Roman"/>
                <w:b/>
                <w:i/>
                <w:spacing w:val="-4"/>
                <w:sz w:val="24"/>
                <w:szCs w:val="24"/>
              </w:rPr>
              <w:t xml:space="preserve">Форма заявления о переводе на ускоренное обучение  </w:t>
            </w:r>
          </w:p>
        </w:tc>
      </w:tr>
      <w:tr w:rsidR="00BF3162" w:rsidRPr="007614DF" w:rsidTr="00BF3162">
        <w:tc>
          <w:tcPr>
            <w:tcW w:w="9286" w:type="dxa"/>
            <w:shd w:val="clear" w:color="auto" w:fill="auto"/>
          </w:tcPr>
          <w:p w:rsidR="00BF3162" w:rsidRPr="007614DF" w:rsidRDefault="00BF3162" w:rsidP="00CD2D41">
            <w:pPr>
              <w:widowControl w:val="0"/>
              <w:spacing w:after="0" w:line="240" w:lineRule="auto"/>
              <w:jc w:val="center"/>
              <w:rPr>
                <w:rFonts w:ascii="Times New Roman" w:hAnsi="Times New Roman" w:cs="Times New Roman"/>
                <w:b/>
                <w:sz w:val="10"/>
                <w:szCs w:val="10"/>
              </w:rPr>
            </w:pPr>
          </w:p>
        </w:tc>
      </w:tr>
      <w:tr w:rsidR="00BF3162" w:rsidRPr="001A7CF5" w:rsidTr="00BF3162">
        <w:tc>
          <w:tcPr>
            <w:tcW w:w="9286" w:type="dxa"/>
            <w:shd w:val="clear" w:color="auto" w:fill="auto"/>
          </w:tcPr>
          <w:p w:rsidR="00BF3162" w:rsidRDefault="00BF3162" w:rsidP="00CD2D41">
            <w:pPr>
              <w:widowControl w:val="0"/>
              <w:spacing w:after="0" w:line="240" w:lineRule="auto"/>
              <w:jc w:val="right"/>
              <w:rPr>
                <w:rFonts w:ascii="Times New Roman" w:hAnsi="Times New Roman" w:cs="Times New Roman"/>
                <w:sz w:val="26"/>
                <w:szCs w:val="25"/>
              </w:rPr>
            </w:pPr>
            <w:r w:rsidRPr="001A7CF5">
              <w:rPr>
                <w:rFonts w:ascii="Times New Roman" w:hAnsi="Times New Roman" w:cs="Times New Roman"/>
                <w:sz w:val="26"/>
                <w:szCs w:val="25"/>
              </w:rPr>
              <w:t xml:space="preserve">И.о. </w:t>
            </w:r>
            <w:r>
              <w:rPr>
                <w:rFonts w:ascii="Times New Roman" w:hAnsi="Times New Roman" w:cs="Times New Roman"/>
                <w:sz w:val="26"/>
                <w:szCs w:val="25"/>
              </w:rPr>
              <w:t>р</w:t>
            </w:r>
            <w:r w:rsidRPr="001A7CF5">
              <w:rPr>
                <w:rFonts w:ascii="Times New Roman" w:hAnsi="Times New Roman" w:cs="Times New Roman"/>
                <w:sz w:val="26"/>
                <w:szCs w:val="25"/>
              </w:rPr>
              <w:t>ектора</w:t>
            </w:r>
            <w:r>
              <w:rPr>
                <w:rFonts w:ascii="Times New Roman" w:hAnsi="Times New Roman" w:cs="Times New Roman"/>
                <w:sz w:val="26"/>
                <w:szCs w:val="25"/>
              </w:rPr>
              <w:t xml:space="preserve"> ГУУ</w:t>
            </w:r>
          </w:p>
          <w:p w:rsidR="00BF3162" w:rsidRDefault="0033126E" w:rsidP="00CD2D41">
            <w:pPr>
              <w:widowControl w:val="0"/>
              <w:spacing w:after="0" w:line="240" w:lineRule="auto"/>
              <w:jc w:val="right"/>
              <w:rPr>
                <w:rFonts w:ascii="Times New Roman" w:hAnsi="Times New Roman" w:cs="Times New Roman"/>
                <w:sz w:val="26"/>
                <w:szCs w:val="25"/>
              </w:rPr>
            </w:pPr>
            <w:r>
              <w:rPr>
                <w:rFonts w:ascii="Times New Roman" w:hAnsi="Times New Roman" w:cs="Times New Roman"/>
                <w:sz w:val="26"/>
                <w:szCs w:val="25"/>
              </w:rPr>
              <w:t>__________________</w:t>
            </w:r>
          </w:p>
          <w:p w:rsidR="00BF3162" w:rsidRDefault="00BF3162" w:rsidP="00CD2D41">
            <w:pPr>
              <w:widowControl w:val="0"/>
              <w:tabs>
                <w:tab w:val="left" w:leader="underscore" w:pos="8680"/>
              </w:tabs>
              <w:spacing w:after="0" w:line="240" w:lineRule="auto"/>
              <w:jc w:val="both"/>
              <w:rPr>
                <w:rFonts w:ascii="Times New Roman" w:hAnsi="Times New Roman" w:cs="Times New Roman"/>
                <w:sz w:val="26"/>
                <w:szCs w:val="25"/>
              </w:rPr>
            </w:pPr>
            <w:r w:rsidRPr="001A7CF5">
              <w:rPr>
                <w:rFonts w:ascii="Times New Roman" w:hAnsi="Times New Roman" w:cs="Times New Roman"/>
                <w:sz w:val="26"/>
                <w:szCs w:val="25"/>
              </w:rPr>
              <w:t xml:space="preserve">от </w:t>
            </w:r>
            <w:r>
              <w:rPr>
                <w:rFonts w:ascii="Times New Roman" w:hAnsi="Times New Roman" w:cs="Times New Roman"/>
                <w:sz w:val="26"/>
                <w:szCs w:val="25"/>
              </w:rPr>
              <w:t>обучающегося</w:t>
            </w:r>
            <w:r w:rsidRPr="001A7CF5">
              <w:rPr>
                <w:rFonts w:ascii="Times New Roman" w:hAnsi="Times New Roman" w:cs="Times New Roman"/>
                <w:sz w:val="26"/>
                <w:szCs w:val="25"/>
              </w:rPr>
              <w:tab/>
            </w:r>
            <w:r>
              <w:rPr>
                <w:rFonts w:ascii="Times New Roman" w:hAnsi="Times New Roman" w:cs="Times New Roman"/>
                <w:sz w:val="26"/>
                <w:szCs w:val="25"/>
              </w:rPr>
              <w:t>___</w:t>
            </w:r>
          </w:p>
          <w:p w:rsidR="00BF3162" w:rsidRPr="001A7CF5" w:rsidRDefault="00BF3162" w:rsidP="00CD2D41">
            <w:pPr>
              <w:widowControl w:val="0"/>
              <w:spacing w:after="0" w:line="240" w:lineRule="auto"/>
              <w:ind w:left="4003"/>
              <w:rPr>
                <w:rFonts w:ascii="Times New Roman" w:hAnsi="Times New Roman" w:cs="Times New Roman"/>
                <w:sz w:val="27"/>
                <w:szCs w:val="27"/>
                <w:vertAlign w:val="superscript"/>
              </w:rPr>
            </w:pPr>
            <w:r w:rsidRPr="001A7CF5">
              <w:rPr>
                <w:rFonts w:ascii="Times New Roman" w:hAnsi="Times New Roman" w:cs="Times New Roman"/>
                <w:sz w:val="27"/>
                <w:szCs w:val="27"/>
                <w:vertAlign w:val="superscript"/>
              </w:rPr>
              <w:t>фамилия, имя, отчество</w:t>
            </w:r>
          </w:p>
          <w:p w:rsidR="00BF3162" w:rsidRPr="001A7CF5" w:rsidRDefault="00BF3162" w:rsidP="00CD2D41">
            <w:pPr>
              <w:widowControl w:val="0"/>
              <w:tabs>
                <w:tab w:val="left" w:leader="underscore" w:pos="8680"/>
              </w:tabs>
              <w:spacing w:after="0" w:line="240" w:lineRule="auto"/>
              <w:rPr>
                <w:rFonts w:ascii="Times New Roman" w:hAnsi="Times New Roman" w:cs="Times New Roman"/>
                <w:sz w:val="26"/>
                <w:szCs w:val="25"/>
              </w:rPr>
            </w:pPr>
            <w:r w:rsidRPr="001A7CF5">
              <w:rPr>
                <w:rFonts w:ascii="Times New Roman" w:hAnsi="Times New Roman" w:cs="Times New Roman"/>
                <w:sz w:val="26"/>
                <w:szCs w:val="25"/>
              </w:rPr>
              <w:t>по программе</w:t>
            </w:r>
            <w:r>
              <w:rPr>
                <w:rFonts w:ascii="Times New Roman" w:hAnsi="Times New Roman" w:cs="Times New Roman"/>
                <w:sz w:val="26"/>
                <w:szCs w:val="25"/>
              </w:rPr>
              <w:t xml:space="preserve"> _____</w:t>
            </w:r>
            <w:r w:rsidRPr="001A7CF5">
              <w:rPr>
                <w:rFonts w:ascii="Times New Roman" w:hAnsi="Times New Roman" w:cs="Times New Roman"/>
                <w:sz w:val="26"/>
                <w:szCs w:val="25"/>
              </w:rPr>
              <w:tab/>
            </w:r>
            <w:r>
              <w:rPr>
                <w:rFonts w:ascii="Times New Roman" w:hAnsi="Times New Roman" w:cs="Times New Roman"/>
                <w:sz w:val="26"/>
                <w:szCs w:val="25"/>
              </w:rPr>
              <w:t>___</w:t>
            </w:r>
          </w:p>
          <w:p w:rsidR="00BF3162" w:rsidRPr="001A7CF5" w:rsidRDefault="00BF3162" w:rsidP="00CD2D41">
            <w:pPr>
              <w:widowControl w:val="0"/>
              <w:spacing w:after="0" w:line="240" w:lineRule="auto"/>
              <w:ind w:left="4003"/>
              <w:rPr>
                <w:rFonts w:ascii="Times New Roman" w:hAnsi="Times New Roman" w:cs="Times New Roman"/>
                <w:sz w:val="27"/>
                <w:szCs w:val="27"/>
                <w:vertAlign w:val="superscript"/>
              </w:rPr>
            </w:pPr>
            <w:r w:rsidRPr="001A7CF5">
              <w:rPr>
                <w:rFonts w:ascii="Times New Roman" w:hAnsi="Times New Roman" w:cs="Times New Roman"/>
                <w:sz w:val="27"/>
                <w:szCs w:val="27"/>
                <w:vertAlign w:val="superscript"/>
              </w:rPr>
              <w:t xml:space="preserve">бакалавриата, </w:t>
            </w:r>
            <w:r>
              <w:rPr>
                <w:rFonts w:ascii="Times New Roman" w:hAnsi="Times New Roman" w:cs="Times New Roman"/>
                <w:sz w:val="27"/>
                <w:szCs w:val="27"/>
                <w:vertAlign w:val="superscript"/>
              </w:rPr>
              <w:t xml:space="preserve">специалитета, </w:t>
            </w:r>
            <w:r w:rsidRPr="001A7CF5">
              <w:rPr>
                <w:rFonts w:ascii="Times New Roman" w:hAnsi="Times New Roman" w:cs="Times New Roman"/>
                <w:sz w:val="27"/>
                <w:szCs w:val="27"/>
                <w:vertAlign w:val="superscript"/>
              </w:rPr>
              <w:t>магистратуры</w:t>
            </w:r>
            <w:r>
              <w:rPr>
                <w:rFonts w:ascii="Times New Roman" w:hAnsi="Times New Roman" w:cs="Times New Roman"/>
                <w:sz w:val="27"/>
                <w:szCs w:val="27"/>
                <w:vertAlign w:val="superscript"/>
              </w:rPr>
              <w:t>, аспирантуры</w:t>
            </w:r>
          </w:p>
          <w:p w:rsidR="00BF3162" w:rsidRPr="001A7CF5" w:rsidRDefault="00BF3162" w:rsidP="00CD2D41">
            <w:pPr>
              <w:widowControl w:val="0"/>
              <w:tabs>
                <w:tab w:val="left" w:leader="underscore" w:pos="8680"/>
              </w:tabs>
              <w:spacing w:after="0" w:line="240" w:lineRule="auto"/>
              <w:rPr>
                <w:rFonts w:ascii="Times New Roman" w:hAnsi="Times New Roman" w:cs="Times New Roman"/>
                <w:sz w:val="26"/>
                <w:szCs w:val="25"/>
              </w:rPr>
            </w:pPr>
            <w:r w:rsidRPr="001A7CF5">
              <w:rPr>
                <w:rFonts w:ascii="Times New Roman" w:hAnsi="Times New Roman" w:cs="Times New Roman"/>
                <w:sz w:val="26"/>
                <w:szCs w:val="25"/>
              </w:rPr>
              <w:t>в институте</w:t>
            </w:r>
            <w:r>
              <w:rPr>
                <w:rFonts w:ascii="Times New Roman" w:hAnsi="Times New Roman" w:cs="Times New Roman"/>
                <w:sz w:val="26"/>
                <w:szCs w:val="25"/>
              </w:rPr>
              <w:t xml:space="preserve"> (на факультете)</w:t>
            </w:r>
            <w:r w:rsidRPr="001A7CF5">
              <w:rPr>
                <w:rFonts w:ascii="Times New Roman" w:hAnsi="Times New Roman" w:cs="Times New Roman"/>
                <w:sz w:val="26"/>
                <w:szCs w:val="25"/>
              </w:rPr>
              <w:tab/>
            </w:r>
            <w:r>
              <w:rPr>
                <w:rFonts w:ascii="Times New Roman" w:hAnsi="Times New Roman" w:cs="Times New Roman"/>
                <w:sz w:val="26"/>
                <w:szCs w:val="25"/>
              </w:rPr>
              <w:t>___</w:t>
            </w:r>
          </w:p>
          <w:p w:rsidR="00BF3162" w:rsidRDefault="00BF3162" w:rsidP="00CD2D41">
            <w:pPr>
              <w:widowControl w:val="0"/>
              <w:tabs>
                <w:tab w:val="left" w:leader="underscore" w:pos="8680"/>
              </w:tabs>
              <w:spacing w:after="0" w:line="240" w:lineRule="auto"/>
              <w:rPr>
                <w:rFonts w:ascii="Times New Roman" w:hAnsi="Times New Roman" w:cs="Times New Roman"/>
                <w:sz w:val="26"/>
                <w:szCs w:val="25"/>
              </w:rPr>
            </w:pPr>
            <w:r w:rsidRPr="001A7CF5">
              <w:rPr>
                <w:rFonts w:ascii="Times New Roman" w:hAnsi="Times New Roman" w:cs="Times New Roman"/>
                <w:sz w:val="26"/>
                <w:szCs w:val="25"/>
              </w:rPr>
              <w:t>по направлению подготовки</w:t>
            </w:r>
            <w:r>
              <w:rPr>
                <w:rFonts w:ascii="Times New Roman" w:hAnsi="Times New Roman" w:cs="Times New Roman"/>
                <w:sz w:val="26"/>
                <w:szCs w:val="25"/>
              </w:rPr>
              <w:t xml:space="preserve"> (специальность) </w:t>
            </w:r>
            <w:r w:rsidRPr="001A7CF5">
              <w:rPr>
                <w:rFonts w:ascii="Times New Roman" w:hAnsi="Times New Roman" w:cs="Times New Roman"/>
                <w:sz w:val="26"/>
                <w:szCs w:val="25"/>
              </w:rPr>
              <w:tab/>
            </w:r>
            <w:r>
              <w:rPr>
                <w:rFonts w:ascii="Times New Roman" w:hAnsi="Times New Roman" w:cs="Times New Roman"/>
                <w:sz w:val="26"/>
                <w:szCs w:val="25"/>
              </w:rPr>
              <w:t>___</w:t>
            </w:r>
          </w:p>
          <w:p w:rsidR="00BF3162" w:rsidRDefault="00BF3162" w:rsidP="00CD2D41">
            <w:pPr>
              <w:widowControl w:val="0"/>
              <w:tabs>
                <w:tab w:val="left" w:leader="underscore" w:pos="8680"/>
              </w:tabs>
              <w:spacing w:after="0" w:line="240" w:lineRule="auto"/>
              <w:rPr>
                <w:rFonts w:ascii="Times New Roman" w:hAnsi="Times New Roman" w:cs="Times New Roman"/>
                <w:sz w:val="26"/>
                <w:szCs w:val="25"/>
              </w:rPr>
            </w:pPr>
            <w:r>
              <w:rPr>
                <w:rFonts w:ascii="Times New Roman" w:hAnsi="Times New Roman" w:cs="Times New Roman"/>
                <w:sz w:val="26"/>
                <w:szCs w:val="25"/>
              </w:rPr>
              <w:tab/>
              <w:t>___</w:t>
            </w:r>
          </w:p>
          <w:p w:rsidR="00BF3162" w:rsidRDefault="00BF3162" w:rsidP="00CD2D41">
            <w:pPr>
              <w:widowControl w:val="0"/>
              <w:spacing w:after="0" w:line="240" w:lineRule="auto"/>
              <w:ind w:left="34"/>
              <w:jc w:val="center"/>
              <w:rPr>
                <w:rFonts w:ascii="Times New Roman" w:hAnsi="Times New Roman" w:cs="Times New Roman"/>
                <w:sz w:val="27"/>
                <w:szCs w:val="27"/>
                <w:vertAlign w:val="superscript"/>
              </w:rPr>
            </w:pPr>
            <w:r>
              <w:rPr>
                <w:rFonts w:ascii="Times New Roman" w:hAnsi="Times New Roman" w:cs="Times New Roman"/>
                <w:sz w:val="27"/>
                <w:szCs w:val="27"/>
                <w:vertAlign w:val="superscript"/>
              </w:rPr>
              <w:t xml:space="preserve">профиль подготовки (специализация), магистерская программа, программа подготовки научно-педагогических кадров </w:t>
            </w:r>
          </w:p>
          <w:p w:rsidR="00BF3162" w:rsidRPr="001A7CF5" w:rsidRDefault="00BF3162" w:rsidP="00CD2D41">
            <w:pPr>
              <w:widowControl w:val="0"/>
              <w:tabs>
                <w:tab w:val="left" w:leader="underscore" w:pos="5472"/>
              </w:tabs>
              <w:spacing w:after="0" w:line="240" w:lineRule="auto"/>
              <w:rPr>
                <w:rFonts w:ascii="Times New Roman" w:hAnsi="Times New Roman" w:cs="Times New Roman"/>
                <w:sz w:val="26"/>
                <w:szCs w:val="25"/>
              </w:rPr>
            </w:pPr>
            <w:r>
              <w:rPr>
                <w:rFonts w:ascii="Times New Roman" w:hAnsi="Times New Roman" w:cs="Times New Roman"/>
                <w:sz w:val="26"/>
                <w:szCs w:val="25"/>
              </w:rPr>
              <w:t xml:space="preserve"> _____________ </w:t>
            </w:r>
            <w:r w:rsidRPr="001A7CF5">
              <w:rPr>
                <w:rFonts w:ascii="Times New Roman" w:hAnsi="Times New Roman" w:cs="Times New Roman"/>
                <w:sz w:val="26"/>
                <w:szCs w:val="25"/>
              </w:rPr>
              <w:t>на</w:t>
            </w:r>
            <w:r>
              <w:rPr>
                <w:rFonts w:ascii="Times New Roman" w:hAnsi="Times New Roman" w:cs="Times New Roman"/>
                <w:sz w:val="26"/>
                <w:szCs w:val="25"/>
              </w:rPr>
              <w:t xml:space="preserve"> </w:t>
            </w:r>
            <w:r w:rsidRPr="001A7CF5">
              <w:rPr>
                <w:rFonts w:ascii="Times New Roman" w:hAnsi="Times New Roman" w:cs="Times New Roman"/>
                <w:sz w:val="26"/>
                <w:szCs w:val="25"/>
              </w:rPr>
              <w:t>____</w:t>
            </w:r>
            <w:r>
              <w:rPr>
                <w:rFonts w:ascii="Times New Roman" w:hAnsi="Times New Roman" w:cs="Times New Roman"/>
                <w:sz w:val="26"/>
                <w:szCs w:val="25"/>
              </w:rPr>
              <w:t xml:space="preserve"> </w:t>
            </w:r>
            <w:r w:rsidRPr="001A7CF5">
              <w:rPr>
                <w:rFonts w:ascii="Times New Roman" w:hAnsi="Times New Roman" w:cs="Times New Roman"/>
                <w:sz w:val="26"/>
                <w:szCs w:val="25"/>
              </w:rPr>
              <w:t>курсе</w:t>
            </w:r>
            <w:r>
              <w:rPr>
                <w:rFonts w:ascii="Times New Roman" w:hAnsi="Times New Roman" w:cs="Times New Roman"/>
                <w:sz w:val="26"/>
                <w:szCs w:val="25"/>
              </w:rPr>
              <w:t xml:space="preserve"> </w:t>
            </w:r>
            <w:r w:rsidRPr="001A7CF5">
              <w:rPr>
                <w:rFonts w:ascii="Times New Roman" w:hAnsi="Times New Roman" w:cs="Times New Roman"/>
                <w:sz w:val="26"/>
                <w:szCs w:val="25"/>
              </w:rPr>
              <w:t>_________________________</w:t>
            </w:r>
            <w:r>
              <w:rPr>
                <w:rFonts w:ascii="Times New Roman" w:hAnsi="Times New Roman" w:cs="Times New Roman"/>
                <w:sz w:val="26"/>
                <w:szCs w:val="25"/>
              </w:rPr>
              <w:t xml:space="preserve"> </w:t>
            </w:r>
            <w:r w:rsidRPr="001A7CF5">
              <w:rPr>
                <w:rFonts w:ascii="Times New Roman" w:hAnsi="Times New Roman" w:cs="Times New Roman"/>
                <w:sz w:val="26"/>
                <w:szCs w:val="25"/>
              </w:rPr>
              <w:t>формы обучения</w:t>
            </w:r>
          </w:p>
          <w:p w:rsidR="00BF3162" w:rsidRDefault="00BF3162" w:rsidP="00CD2D41">
            <w:pPr>
              <w:widowControl w:val="0"/>
              <w:spacing w:after="0" w:line="240" w:lineRule="auto"/>
              <w:ind w:left="3861"/>
              <w:rPr>
                <w:rFonts w:ascii="Times New Roman" w:hAnsi="Times New Roman" w:cs="Times New Roman"/>
                <w:sz w:val="27"/>
                <w:szCs w:val="27"/>
                <w:vertAlign w:val="superscript"/>
              </w:rPr>
            </w:pPr>
            <w:r w:rsidRPr="001A7CF5">
              <w:rPr>
                <w:rFonts w:ascii="Times New Roman" w:hAnsi="Times New Roman" w:cs="Times New Roman"/>
                <w:sz w:val="27"/>
                <w:szCs w:val="27"/>
                <w:vertAlign w:val="superscript"/>
              </w:rPr>
              <w:t>очной, очно-заочной</w:t>
            </w:r>
            <w:r>
              <w:rPr>
                <w:rFonts w:ascii="Times New Roman" w:hAnsi="Times New Roman" w:cs="Times New Roman"/>
                <w:sz w:val="27"/>
                <w:szCs w:val="27"/>
                <w:vertAlign w:val="superscript"/>
              </w:rPr>
              <w:t>, заочной</w:t>
            </w:r>
          </w:p>
          <w:p w:rsidR="00BF3162" w:rsidRDefault="00BF3162" w:rsidP="00CD2D41">
            <w:pPr>
              <w:widowControl w:val="0"/>
              <w:tabs>
                <w:tab w:val="left" w:leader="underscore" w:pos="8680"/>
              </w:tabs>
              <w:spacing w:after="0" w:line="240" w:lineRule="auto"/>
              <w:rPr>
                <w:rFonts w:ascii="Times New Roman" w:hAnsi="Times New Roman" w:cs="Times New Roman"/>
                <w:sz w:val="26"/>
                <w:szCs w:val="25"/>
              </w:rPr>
            </w:pPr>
            <w:r>
              <w:rPr>
                <w:rFonts w:ascii="Times New Roman" w:hAnsi="Times New Roman" w:cs="Times New Roman"/>
                <w:sz w:val="26"/>
                <w:szCs w:val="25"/>
              </w:rPr>
              <w:t xml:space="preserve">на ________________________ основе. </w:t>
            </w:r>
            <w:r w:rsidRPr="007614DF">
              <w:rPr>
                <w:rFonts w:ascii="Times New Roman" w:hAnsi="Times New Roman" w:cs="Times New Roman"/>
                <w:sz w:val="26"/>
                <w:szCs w:val="25"/>
              </w:rPr>
              <w:t>Гражданство</w:t>
            </w:r>
            <w:r>
              <w:rPr>
                <w:rFonts w:ascii="Times New Roman" w:hAnsi="Times New Roman" w:cs="Times New Roman"/>
                <w:sz w:val="26"/>
                <w:szCs w:val="25"/>
              </w:rPr>
              <w:t xml:space="preserve"> </w:t>
            </w:r>
            <w:r>
              <w:rPr>
                <w:rFonts w:ascii="Times New Roman" w:hAnsi="Times New Roman" w:cs="Times New Roman"/>
                <w:sz w:val="26"/>
                <w:szCs w:val="25"/>
              </w:rPr>
              <w:tab/>
              <w:t>___</w:t>
            </w:r>
          </w:p>
          <w:p w:rsidR="00BF3162" w:rsidRDefault="00BF3162" w:rsidP="00CD2D41">
            <w:pPr>
              <w:widowControl w:val="0"/>
              <w:tabs>
                <w:tab w:val="left" w:leader="underscore" w:pos="9247"/>
              </w:tabs>
              <w:spacing w:after="0" w:line="240" w:lineRule="auto"/>
              <w:ind w:left="884"/>
              <w:rPr>
                <w:rFonts w:ascii="Times New Roman" w:hAnsi="Times New Roman" w:cs="Times New Roman"/>
                <w:sz w:val="27"/>
                <w:szCs w:val="27"/>
                <w:vertAlign w:val="superscript"/>
              </w:rPr>
            </w:pPr>
            <w:r>
              <w:rPr>
                <w:rFonts w:ascii="Times New Roman" w:hAnsi="Times New Roman" w:cs="Times New Roman"/>
                <w:sz w:val="27"/>
                <w:szCs w:val="27"/>
                <w:vertAlign w:val="superscript"/>
              </w:rPr>
              <w:t>бюджетной, договорной</w:t>
            </w:r>
          </w:p>
          <w:p w:rsidR="00BF3162" w:rsidRPr="005654AC" w:rsidRDefault="00BF3162" w:rsidP="00CD2D41">
            <w:pPr>
              <w:widowControl w:val="0"/>
              <w:tabs>
                <w:tab w:val="left" w:leader="underscore" w:pos="8680"/>
              </w:tabs>
              <w:spacing w:after="0" w:line="240" w:lineRule="auto"/>
              <w:rPr>
                <w:rFonts w:ascii="Times New Roman" w:hAnsi="Times New Roman" w:cs="Times New Roman"/>
                <w:sz w:val="26"/>
                <w:szCs w:val="25"/>
              </w:rPr>
            </w:pPr>
            <w:r w:rsidRPr="005654AC">
              <w:rPr>
                <w:rFonts w:ascii="Times New Roman" w:hAnsi="Times New Roman" w:cs="Times New Roman"/>
                <w:sz w:val="26"/>
                <w:szCs w:val="25"/>
              </w:rPr>
              <w:t>Проживаю по адресу</w:t>
            </w:r>
            <w:r w:rsidRPr="005654AC">
              <w:rPr>
                <w:rFonts w:ascii="Times New Roman" w:hAnsi="Times New Roman" w:cs="Times New Roman"/>
                <w:sz w:val="26"/>
                <w:szCs w:val="25"/>
              </w:rPr>
              <w:tab/>
            </w:r>
            <w:r>
              <w:rPr>
                <w:rFonts w:ascii="Times New Roman" w:hAnsi="Times New Roman" w:cs="Times New Roman"/>
                <w:sz w:val="26"/>
                <w:szCs w:val="25"/>
              </w:rPr>
              <w:t>___</w:t>
            </w:r>
          </w:p>
          <w:p w:rsidR="00BF3162" w:rsidRDefault="00BF3162" w:rsidP="00CD2D41">
            <w:pPr>
              <w:widowControl w:val="0"/>
              <w:tabs>
                <w:tab w:val="left" w:leader="underscore" w:pos="8680"/>
              </w:tabs>
              <w:spacing w:after="0" w:line="240" w:lineRule="auto"/>
              <w:rPr>
                <w:rFonts w:ascii="Times New Roman" w:hAnsi="Times New Roman" w:cs="Times New Roman"/>
                <w:sz w:val="26"/>
                <w:szCs w:val="25"/>
              </w:rPr>
            </w:pPr>
            <w:r w:rsidRPr="005654AC">
              <w:rPr>
                <w:rFonts w:ascii="Times New Roman" w:hAnsi="Times New Roman" w:cs="Times New Roman"/>
                <w:sz w:val="26"/>
                <w:szCs w:val="25"/>
              </w:rPr>
              <w:tab/>
            </w:r>
            <w:r>
              <w:rPr>
                <w:rFonts w:ascii="Times New Roman" w:hAnsi="Times New Roman" w:cs="Times New Roman"/>
                <w:sz w:val="26"/>
                <w:szCs w:val="25"/>
              </w:rPr>
              <w:t>___</w:t>
            </w:r>
          </w:p>
          <w:p w:rsidR="00BF3162" w:rsidRDefault="00BF3162" w:rsidP="00CD2D41">
            <w:pPr>
              <w:widowControl w:val="0"/>
              <w:tabs>
                <w:tab w:val="left" w:leader="underscore" w:pos="8680"/>
              </w:tabs>
              <w:spacing w:after="0" w:line="240" w:lineRule="auto"/>
              <w:rPr>
                <w:rFonts w:ascii="Times New Roman" w:hAnsi="Times New Roman" w:cs="Times New Roman"/>
                <w:sz w:val="27"/>
                <w:szCs w:val="27"/>
                <w:vertAlign w:val="superscript"/>
              </w:rPr>
            </w:pPr>
            <w:r w:rsidRPr="005654AC">
              <w:rPr>
                <w:rFonts w:ascii="Times New Roman" w:hAnsi="Times New Roman" w:cs="Times New Roman"/>
                <w:sz w:val="26"/>
                <w:szCs w:val="25"/>
              </w:rPr>
              <w:t>Контактный телефон</w:t>
            </w:r>
            <w:r w:rsidRPr="005654AC">
              <w:rPr>
                <w:rFonts w:ascii="Times New Roman" w:hAnsi="Times New Roman" w:cs="Times New Roman"/>
                <w:sz w:val="26"/>
                <w:szCs w:val="25"/>
              </w:rPr>
              <w:tab/>
            </w:r>
            <w:r>
              <w:rPr>
                <w:rFonts w:ascii="Times New Roman" w:hAnsi="Times New Roman" w:cs="Times New Roman"/>
                <w:sz w:val="26"/>
                <w:szCs w:val="25"/>
              </w:rPr>
              <w:t>___</w:t>
            </w:r>
          </w:p>
        </w:tc>
      </w:tr>
    </w:tbl>
    <w:p w:rsidR="00BF3162" w:rsidRDefault="00BF3162" w:rsidP="00BF3162">
      <w:pPr>
        <w:widowControl w:val="0"/>
        <w:spacing w:after="0" w:line="240" w:lineRule="auto"/>
        <w:jc w:val="center"/>
        <w:rPr>
          <w:rFonts w:ascii="Times New Roman" w:hAnsi="Times New Roman" w:cs="Times New Roman"/>
          <w:b/>
          <w:spacing w:val="140"/>
          <w:sz w:val="30"/>
          <w:szCs w:val="30"/>
        </w:rPr>
      </w:pPr>
      <w:r w:rsidRPr="001A7CF5">
        <w:rPr>
          <w:rFonts w:ascii="Times New Roman" w:hAnsi="Times New Roman" w:cs="Times New Roman"/>
          <w:b/>
          <w:spacing w:val="140"/>
          <w:sz w:val="30"/>
          <w:szCs w:val="30"/>
        </w:rPr>
        <w:t>ЗАЯВЛЕНИЕ</w:t>
      </w:r>
    </w:p>
    <w:p w:rsidR="00BF3162" w:rsidRDefault="00BF3162" w:rsidP="00BF3162">
      <w:pPr>
        <w:widowControl w:val="0"/>
        <w:tabs>
          <w:tab w:val="left" w:leader="underscore" w:pos="9639"/>
        </w:tabs>
        <w:spacing w:after="0" w:line="240" w:lineRule="auto"/>
        <w:jc w:val="both"/>
        <w:rPr>
          <w:rFonts w:ascii="Times New Roman" w:hAnsi="Times New Roman" w:cs="Times New Roman"/>
          <w:sz w:val="27"/>
          <w:szCs w:val="27"/>
          <w:vertAlign w:val="superscript"/>
        </w:rPr>
      </w:pPr>
      <w:r w:rsidRPr="001A7CF5">
        <w:rPr>
          <w:rFonts w:ascii="Times New Roman" w:hAnsi="Times New Roman" w:cs="Times New Roman"/>
          <w:sz w:val="26"/>
          <w:szCs w:val="25"/>
        </w:rPr>
        <w:t xml:space="preserve">Прошу рассмотреть вопрос о моём </w:t>
      </w:r>
      <w:r w:rsidRPr="001A7CF5">
        <w:rPr>
          <w:rFonts w:ascii="Times New Roman" w:hAnsi="Times New Roman" w:cs="Times New Roman"/>
          <w:b/>
          <w:sz w:val="26"/>
          <w:szCs w:val="25"/>
          <w:u w:val="single"/>
        </w:rPr>
        <w:t>переводе</w:t>
      </w:r>
      <w:r w:rsidRPr="001A7CF5">
        <w:rPr>
          <w:rFonts w:ascii="Times New Roman" w:hAnsi="Times New Roman" w:cs="Times New Roman"/>
          <w:sz w:val="26"/>
          <w:szCs w:val="25"/>
        </w:rPr>
        <w:t xml:space="preserve"> </w:t>
      </w:r>
      <w:r>
        <w:rPr>
          <w:rFonts w:ascii="Times New Roman" w:hAnsi="Times New Roman" w:cs="Times New Roman"/>
          <w:sz w:val="26"/>
          <w:szCs w:val="25"/>
        </w:rPr>
        <w:t>на ускоренное обучение по индивидуальному учебному плану для обучения на _____________________ основе.</w:t>
      </w:r>
      <w:r>
        <w:rPr>
          <w:rFonts w:ascii="Times New Roman" w:hAnsi="Times New Roman" w:cs="Times New Roman"/>
          <w:sz w:val="27"/>
          <w:szCs w:val="27"/>
          <w:vertAlign w:val="superscript"/>
        </w:rPr>
        <w:t xml:space="preserve">                                                                                                                                           бюджетной, договорной</w:t>
      </w:r>
    </w:p>
    <w:p w:rsidR="00BF3162" w:rsidRDefault="00BF3162" w:rsidP="00BF3162">
      <w:pPr>
        <w:widowControl w:val="0"/>
        <w:tabs>
          <w:tab w:val="left" w:leader="underscore" w:pos="9639"/>
        </w:tabs>
        <w:spacing w:after="0" w:line="240" w:lineRule="auto"/>
        <w:jc w:val="both"/>
        <w:rPr>
          <w:rFonts w:ascii="Times New Roman" w:hAnsi="Times New Roman" w:cs="Times New Roman"/>
          <w:sz w:val="27"/>
          <w:szCs w:val="27"/>
          <w:vertAlign w:val="superscript"/>
        </w:rPr>
      </w:pPr>
      <w:r>
        <w:rPr>
          <w:rFonts w:ascii="Times New Roman" w:hAnsi="Times New Roman" w:cs="Times New Roman"/>
          <w:sz w:val="27"/>
          <w:szCs w:val="27"/>
          <w:vertAlign w:val="superscript"/>
        </w:rPr>
        <w:t xml:space="preserve">                                                                                                                                             </w:t>
      </w:r>
    </w:p>
    <w:p w:rsidR="00BF3162" w:rsidRPr="00D21FD7" w:rsidRDefault="00BF3162" w:rsidP="00BF3162">
      <w:pPr>
        <w:autoSpaceDE w:val="0"/>
        <w:autoSpaceDN w:val="0"/>
        <w:adjustRightInd w:val="0"/>
        <w:spacing w:after="0" w:line="240" w:lineRule="auto"/>
        <w:rPr>
          <w:rFonts w:ascii="Times New Roman" w:hAnsi="Times New Roman" w:cs="Times New Roman"/>
          <w:color w:val="000000"/>
          <w:sz w:val="26"/>
          <w:szCs w:val="26"/>
          <w:lang w:eastAsia="ru-RU"/>
        </w:rPr>
      </w:pPr>
      <w:r w:rsidRPr="00D21FD7">
        <w:rPr>
          <w:rFonts w:ascii="Times New Roman" w:hAnsi="Times New Roman" w:cs="Times New Roman"/>
          <w:color w:val="000000"/>
          <w:sz w:val="26"/>
          <w:szCs w:val="26"/>
          <w:lang w:eastAsia="ru-RU"/>
        </w:rPr>
        <w:t>Имею диплом о ___________________________________________________________</w:t>
      </w:r>
      <w:r>
        <w:rPr>
          <w:rFonts w:ascii="Times New Roman" w:hAnsi="Times New Roman" w:cs="Times New Roman"/>
          <w:color w:val="000000"/>
          <w:sz w:val="26"/>
          <w:szCs w:val="26"/>
          <w:lang w:eastAsia="ru-RU"/>
        </w:rPr>
        <w:t>____________</w:t>
      </w:r>
    </w:p>
    <w:p w:rsidR="00BF3162" w:rsidRPr="00D21FD7" w:rsidRDefault="00BF3162" w:rsidP="00BF3162">
      <w:pPr>
        <w:autoSpaceDE w:val="0"/>
        <w:autoSpaceDN w:val="0"/>
        <w:adjustRightInd w:val="0"/>
        <w:spacing w:after="0" w:line="240" w:lineRule="auto"/>
        <w:jc w:val="center"/>
        <w:rPr>
          <w:rFonts w:ascii="Times New Roman" w:hAnsi="Times New Roman" w:cs="Times New Roman"/>
          <w:color w:val="000000"/>
          <w:sz w:val="20"/>
          <w:szCs w:val="20"/>
          <w:lang w:eastAsia="ru-RU"/>
        </w:rPr>
      </w:pPr>
      <w:r w:rsidRPr="00D21FD7">
        <w:rPr>
          <w:rFonts w:ascii="Times New Roman" w:hAnsi="Times New Roman" w:cs="Times New Roman"/>
          <w:color w:val="000000"/>
          <w:sz w:val="20"/>
          <w:szCs w:val="20"/>
          <w:lang w:eastAsia="ru-RU"/>
        </w:rPr>
        <w:t>(высшем/среднем профессиональном образовании, указать реквизиты документа)</w:t>
      </w:r>
    </w:p>
    <w:p w:rsidR="00BF3162" w:rsidRPr="00D21FD7" w:rsidRDefault="00BF3162" w:rsidP="00BF3162">
      <w:pPr>
        <w:autoSpaceDE w:val="0"/>
        <w:autoSpaceDN w:val="0"/>
        <w:adjustRightInd w:val="0"/>
        <w:spacing w:after="0" w:line="240" w:lineRule="auto"/>
        <w:rPr>
          <w:rFonts w:ascii="Times New Roman" w:hAnsi="Times New Roman" w:cs="Times New Roman"/>
          <w:color w:val="000000"/>
          <w:sz w:val="26"/>
          <w:szCs w:val="26"/>
          <w:lang w:eastAsia="ru-RU"/>
        </w:rPr>
      </w:pPr>
      <w:r w:rsidRPr="00D21FD7">
        <w:rPr>
          <w:rFonts w:ascii="Times New Roman" w:hAnsi="Times New Roman" w:cs="Times New Roman"/>
          <w:color w:val="000000"/>
          <w:sz w:val="26"/>
          <w:szCs w:val="26"/>
          <w:lang w:eastAsia="ru-RU"/>
        </w:rPr>
        <w:t>об окончании _______________________________________________________________________</w:t>
      </w:r>
    </w:p>
    <w:p w:rsidR="00BF3162" w:rsidRPr="00D21FD7" w:rsidRDefault="00BF3162" w:rsidP="00BF3162">
      <w:pPr>
        <w:autoSpaceDE w:val="0"/>
        <w:autoSpaceDN w:val="0"/>
        <w:adjustRightInd w:val="0"/>
        <w:spacing w:after="0" w:line="240" w:lineRule="auto"/>
        <w:jc w:val="center"/>
        <w:rPr>
          <w:rFonts w:ascii="Times New Roman" w:hAnsi="Times New Roman" w:cs="Times New Roman"/>
          <w:color w:val="000000"/>
          <w:sz w:val="20"/>
          <w:szCs w:val="20"/>
          <w:lang w:eastAsia="ru-RU"/>
        </w:rPr>
      </w:pPr>
      <w:r w:rsidRPr="00D21FD7">
        <w:rPr>
          <w:rFonts w:ascii="Times New Roman" w:hAnsi="Times New Roman" w:cs="Times New Roman"/>
          <w:color w:val="000000"/>
          <w:sz w:val="20"/>
          <w:szCs w:val="20"/>
          <w:lang w:eastAsia="ru-RU"/>
        </w:rPr>
        <w:t>(наименование образовательной организации)</w:t>
      </w:r>
    </w:p>
    <w:p w:rsidR="00BF3162" w:rsidRPr="00D21FD7" w:rsidRDefault="00BF3162" w:rsidP="00BF3162">
      <w:pPr>
        <w:autoSpaceDE w:val="0"/>
        <w:autoSpaceDN w:val="0"/>
        <w:adjustRightInd w:val="0"/>
        <w:spacing w:after="0" w:line="240" w:lineRule="auto"/>
        <w:rPr>
          <w:rFonts w:ascii="Times New Roman" w:hAnsi="Times New Roman" w:cs="Times New Roman"/>
          <w:color w:val="000000"/>
          <w:sz w:val="26"/>
          <w:szCs w:val="26"/>
          <w:lang w:eastAsia="ru-RU"/>
        </w:rPr>
      </w:pPr>
      <w:r w:rsidRPr="00D21FD7">
        <w:rPr>
          <w:rFonts w:ascii="Times New Roman" w:hAnsi="Times New Roman" w:cs="Times New Roman"/>
          <w:color w:val="000000"/>
          <w:sz w:val="26"/>
          <w:szCs w:val="26"/>
          <w:lang w:eastAsia="ru-RU"/>
        </w:rPr>
        <w:t>______________________________________________________________________</w:t>
      </w:r>
      <w:r>
        <w:rPr>
          <w:rFonts w:ascii="Times New Roman" w:hAnsi="Times New Roman" w:cs="Times New Roman"/>
          <w:color w:val="000000"/>
          <w:sz w:val="26"/>
          <w:szCs w:val="26"/>
          <w:lang w:eastAsia="ru-RU"/>
        </w:rPr>
        <w:t>_</w:t>
      </w:r>
    </w:p>
    <w:p w:rsidR="00BF3162" w:rsidRPr="00D21FD7" w:rsidRDefault="00BF3162" w:rsidP="00BF3162">
      <w:pPr>
        <w:autoSpaceDE w:val="0"/>
        <w:autoSpaceDN w:val="0"/>
        <w:adjustRightInd w:val="0"/>
        <w:spacing w:after="0" w:line="240" w:lineRule="auto"/>
        <w:rPr>
          <w:rFonts w:ascii="Times New Roman" w:hAnsi="Times New Roman" w:cs="Times New Roman"/>
          <w:color w:val="000000"/>
          <w:sz w:val="26"/>
          <w:szCs w:val="26"/>
          <w:lang w:eastAsia="ru-RU"/>
        </w:rPr>
      </w:pPr>
      <w:r w:rsidRPr="00D21FD7">
        <w:rPr>
          <w:rFonts w:ascii="Times New Roman" w:hAnsi="Times New Roman" w:cs="Times New Roman"/>
          <w:color w:val="000000"/>
          <w:sz w:val="26"/>
          <w:szCs w:val="26"/>
          <w:lang w:eastAsia="ru-RU"/>
        </w:rPr>
        <w:t>по _______________________________________________________________________</w:t>
      </w:r>
    </w:p>
    <w:p w:rsidR="00BF3162" w:rsidRDefault="00BF3162" w:rsidP="00BF3162">
      <w:pPr>
        <w:widowControl w:val="0"/>
        <w:tabs>
          <w:tab w:val="left" w:leader="underscore" w:pos="9360"/>
        </w:tabs>
        <w:spacing w:after="0" w:line="240" w:lineRule="auto"/>
        <w:jc w:val="center"/>
        <w:rPr>
          <w:rFonts w:ascii="Times New Roman" w:hAnsi="Times New Roman" w:cs="Times New Roman"/>
          <w:sz w:val="20"/>
          <w:szCs w:val="20"/>
        </w:rPr>
      </w:pPr>
      <w:r w:rsidRPr="00D21FD7">
        <w:rPr>
          <w:rFonts w:ascii="Times New Roman" w:hAnsi="Times New Roman" w:cs="Times New Roman"/>
          <w:color w:val="000000"/>
          <w:sz w:val="20"/>
          <w:szCs w:val="20"/>
          <w:lang w:eastAsia="ru-RU"/>
        </w:rPr>
        <w:t>(наименование направления/специальности подготовки)</w:t>
      </w:r>
    </w:p>
    <w:p w:rsidR="00BF3162" w:rsidRDefault="00BF3162" w:rsidP="00BF3162">
      <w:pPr>
        <w:widowControl w:val="0"/>
        <w:tabs>
          <w:tab w:val="left" w:leader="underscore" w:pos="9360"/>
        </w:tabs>
        <w:spacing w:after="0" w:line="240" w:lineRule="auto"/>
        <w:jc w:val="both"/>
        <w:rPr>
          <w:rFonts w:ascii="Times New Roman" w:hAnsi="Times New Roman" w:cs="Times New Roman"/>
          <w:sz w:val="26"/>
          <w:szCs w:val="25"/>
        </w:rPr>
      </w:pPr>
      <w:r w:rsidRPr="001A7CF5">
        <w:rPr>
          <w:rFonts w:ascii="Times New Roman" w:hAnsi="Times New Roman" w:cs="Times New Roman"/>
          <w:sz w:val="26"/>
          <w:szCs w:val="25"/>
        </w:rPr>
        <w:t>К заявлению прилагаю</w:t>
      </w:r>
      <w:r>
        <w:rPr>
          <w:rFonts w:ascii="Times New Roman" w:hAnsi="Times New Roman" w:cs="Times New Roman"/>
          <w:sz w:val="26"/>
          <w:szCs w:val="25"/>
        </w:rPr>
        <w:t>:</w:t>
      </w:r>
    </w:p>
    <w:p w:rsidR="00BF3162" w:rsidRDefault="00BF3162" w:rsidP="00BF3162">
      <w:pPr>
        <w:widowControl w:val="0"/>
        <w:tabs>
          <w:tab w:val="left" w:leader="underscore" w:pos="9360"/>
        </w:tabs>
        <w:spacing w:after="0" w:line="240" w:lineRule="auto"/>
        <w:jc w:val="both"/>
        <w:rPr>
          <w:rFonts w:ascii="Times New Roman" w:hAnsi="Times New Roman" w:cs="Times New Roman"/>
        </w:rPr>
      </w:pPr>
      <w:r>
        <w:rPr>
          <w:rFonts w:ascii="Times New Roman" w:hAnsi="Times New Roman" w:cs="Times New Roman"/>
        </w:rPr>
        <w:t>копию диплома</w:t>
      </w:r>
      <w:r w:rsidRPr="00282E34">
        <w:rPr>
          <w:rFonts w:ascii="Times New Roman" w:hAnsi="Times New Roman" w:cs="Times New Roman"/>
        </w:rPr>
        <w:t>;</w:t>
      </w:r>
    </w:p>
    <w:p w:rsidR="00BF3162" w:rsidRDefault="00BF3162" w:rsidP="00BF3162">
      <w:pPr>
        <w:widowControl w:val="0"/>
        <w:tabs>
          <w:tab w:val="left" w:leader="underscore" w:pos="9360"/>
        </w:tabs>
        <w:spacing w:after="0" w:line="240" w:lineRule="auto"/>
        <w:jc w:val="both"/>
        <w:rPr>
          <w:rFonts w:ascii="Times New Roman" w:hAnsi="Times New Roman" w:cs="Times New Roman"/>
        </w:rPr>
      </w:pPr>
      <w:r w:rsidRPr="00D21FD7">
        <w:rPr>
          <w:rFonts w:ascii="Times New Roman" w:hAnsi="Times New Roman" w:cs="Times New Roman"/>
        </w:rPr>
        <w:t>портфолио о достижениях в учебной и научной деятельности</w:t>
      </w:r>
      <w:r>
        <w:rPr>
          <w:rStyle w:val="af2"/>
          <w:rFonts w:ascii="Times New Roman" w:hAnsi="Times New Roman" w:cs="Times New Roman"/>
        </w:rPr>
        <w:footnoteReference w:id="1"/>
      </w:r>
      <w:r w:rsidRPr="00D21FD7">
        <w:rPr>
          <w:rFonts w:ascii="Times New Roman" w:hAnsi="Times New Roman" w:cs="Times New Roman"/>
        </w:rPr>
        <w:t>;</w:t>
      </w:r>
    </w:p>
    <w:p w:rsidR="00BF3162" w:rsidRDefault="00BF3162" w:rsidP="00BF3162">
      <w:pPr>
        <w:widowControl w:val="0"/>
        <w:tabs>
          <w:tab w:val="left" w:leader="underscore" w:pos="9360"/>
        </w:tabs>
        <w:spacing w:after="0" w:line="240" w:lineRule="auto"/>
        <w:jc w:val="both"/>
        <w:rPr>
          <w:rFonts w:ascii="Times New Roman" w:hAnsi="Times New Roman" w:cs="Times New Roman"/>
        </w:rPr>
      </w:pPr>
      <w:r w:rsidRPr="00D21FD7">
        <w:rPr>
          <w:rFonts w:ascii="Times New Roman" w:hAnsi="Times New Roman" w:cs="Times New Roman"/>
        </w:rPr>
        <w:t>копию договора</w:t>
      </w:r>
      <w:r>
        <w:rPr>
          <w:rStyle w:val="af2"/>
          <w:rFonts w:ascii="Times New Roman" w:hAnsi="Times New Roman" w:cs="Times New Roman"/>
        </w:rPr>
        <w:footnoteReference w:id="2"/>
      </w:r>
      <w:r w:rsidRPr="00D21FD7">
        <w:rPr>
          <w:rFonts w:ascii="Times New Roman" w:hAnsi="Times New Roman" w:cs="Times New Roman"/>
        </w:rPr>
        <w:t xml:space="preserve"> о получении высшего профессионального образования на платной основе от «_____» _____ 20____ г. №___________</w:t>
      </w:r>
      <w:r>
        <w:rPr>
          <w:rFonts w:ascii="Times New Roman" w:hAnsi="Times New Roman" w:cs="Times New Roman"/>
        </w:rPr>
        <w:t>.</w:t>
      </w:r>
    </w:p>
    <w:p w:rsidR="00BF3162" w:rsidRDefault="00BF3162" w:rsidP="00BF3162">
      <w:pPr>
        <w:widowControl w:val="0"/>
        <w:spacing w:after="0" w:line="240" w:lineRule="auto"/>
        <w:jc w:val="center"/>
        <w:rPr>
          <w:rFonts w:ascii="Times New Roman" w:hAnsi="Times New Roman" w:cs="Times New Roman"/>
          <w:sz w:val="26"/>
          <w:szCs w:val="25"/>
        </w:rPr>
      </w:pPr>
      <w:r w:rsidRPr="001A7CF5">
        <w:rPr>
          <w:rFonts w:ascii="Times New Roman" w:hAnsi="Times New Roman" w:cs="Times New Roman"/>
          <w:sz w:val="26"/>
          <w:szCs w:val="25"/>
        </w:rPr>
        <w:t>«_____»____________20___г.</w:t>
      </w:r>
      <w:r w:rsidRPr="001A7CF5">
        <w:rPr>
          <w:rFonts w:ascii="Times New Roman" w:hAnsi="Times New Roman" w:cs="Times New Roman"/>
          <w:sz w:val="26"/>
          <w:szCs w:val="25"/>
        </w:rPr>
        <w:tab/>
      </w:r>
      <w:r w:rsidRPr="001A7CF5">
        <w:rPr>
          <w:rFonts w:ascii="Times New Roman" w:hAnsi="Times New Roman" w:cs="Times New Roman"/>
          <w:sz w:val="26"/>
          <w:szCs w:val="25"/>
        </w:rPr>
        <w:tab/>
      </w:r>
      <w:r w:rsidRPr="001A7CF5">
        <w:rPr>
          <w:rFonts w:ascii="Times New Roman" w:hAnsi="Times New Roman" w:cs="Times New Roman"/>
          <w:sz w:val="26"/>
          <w:szCs w:val="25"/>
        </w:rPr>
        <w:tab/>
      </w:r>
      <w:r w:rsidRPr="001A7CF5">
        <w:rPr>
          <w:rFonts w:ascii="Times New Roman" w:hAnsi="Times New Roman" w:cs="Times New Roman"/>
          <w:sz w:val="26"/>
          <w:szCs w:val="25"/>
        </w:rPr>
        <w:tab/>
        <w:t xml:space="preserve">       _____________________</w:t>
      </w:r>
    </w:p>
    <w:p w:rsidR="0033493E" w:rsidRDefault="00BF3162" w:rsidP="00BF3162">
      <w:pPr>
        <w:ind w:left="5664" w:firstLine="708"/>
        <w:rPr>
          <w:rFonts w:ascii="Times New Roman" w:hAnsi="Times New Roman" w:cs="Times New Roman"/>
          <w:sz w:val="18"/>
          <w:szCs w:val="18"/>
        </w:rPr>
      </w:pPr>
      <w:r w:rsidRPr="00BF3162">
        <w:rPr>
          <w:rFonts w:ascii="Times New Roman" w:hAnsi="Times New Roman" w:cs="Times New Roman"/>
          <w:sz w:val="18"/>
          <w:szCs w:val="18"/>
        </w:rPr>
        <w:t>(личная подпись обучающегося)</w:t>
      </w:r>
    </w:p>
    <w:p w:rsidR="00BF3162" w:rsidRDefault="00BF3162" w:rsidP="00BF3162">
      <w:pPr>
        <w:jc w:val="both"/>
        <w:rPr>
          <w:sz w:val="18"/>
          <w:szCs w:val="18"/>
        </w:rPr>
        <w:sectPr w:rsidR="00BF3162" w:rsidSect="007708DC">
          <w:pgSz w:w="11906" w:h="16838" w:code="9"/>
          <w:pgMar w:top="1134" w:right="851" w:bottom="1134" w:left="1701" w:header="680" w:footer="709" w:gutter="0"/>
          <w:cols w:space="708"/>
          <w:docGrid w:linePitch="360"/>
        </w:sectPr>
      </w:pPr>
    </w:p>
    <w:tbl>
      <w:tblPr>
        <w:tblW w:w="0" w:type="auto"/>
        <w:tblInd w:w="108" w:type="dxa"/>
        <w:tblLook w:val="01E0"/>
      </w:tblPr>
      <w:tblGrid>
        <w:gridCol w:w="9356"/>
      </w:tblGrid>
      <w:tr w:rsidR="00A21597" w:rsidRPr="00261B1F" w:rsidTr="00A21597">
        <w:tc>
          <w:tcPr>
            <w:tcW w:w="9356" w:type="dxa"/>
            <w:shd w:val="clear" w:color="auto" w:fill="auto"/>
          </w:tcPr>
          <w:p w:rsidR="00A21597" w:rsidRDefault="00A21597" w:rsidP="00CD2D41">
            <w:pPr>
              <w:widowControl w:val="0"/>
              <w:spacing w:after="0" w:line="240" w:lineRule="auto"/>
              <w:jc w:val="right"/>
              <w:rPr>
                <w:rFonts w:ascii="Times New Roman" w:hAnsi="Times New Roman" w:cs="Times New Roman"/>
                <w:b/>
                <w:i/>
                <w:sz w:val="24"/>
                <w:szCs w:val="24"/>
              </w:rPr>
            </w:pPr>
            <w:r>
              <w:rPr>
                <w:rFonts w:ascii="Times New Roman" w:hAnsi="Times New Roman" w:cs="Times New Roman"/>
                <w:b/>
                <w:color w:val="000000"/>
                <w:sz w:val="28"/>
                <w:szCs w:val="28"/>
              </w:rPr>
              <w:lastRenderedPageBreak/>
              <w:t>Приложение 5</w:t>
            </w:r>
          </w:p>
        </w:tc>
      </w:tr>
      <w:tr w:rsidR="00A21597" w:rsidRPr="00261B1F" w:rsidTr="00A21597">
        <w:tc>
          <w:tcPr>
            <w:tcW w:w="9356" w:type="dxa"/>
            <w:shd w:val="clear" w:color="auto" w:fill="auto"/>
          </w:tcPr>
          <w:p w:rsidR="00A21597" w:rsidRDefault="00A21597" w:rsidP="00CD2D41">
            <w:pPr>
              <w:widowControl w:val="0"/>
              <w:spacing w:after="0" w:line="240" w:lineRule="auto"/>
              <w:jc w:val="center"/>
              <w:rPr>
                <w:rFonts w:ascii="Times New Roman" w:hAnsi="Times New Roman" w:cs="Times New Roman"/>
                <w:b/>
                <w:i/>
                <w:spacing w:val="-4"/>
                <w:sz w:val="24"/>
                <w:szCs w:val="24"/>
              </w:rPr>
            </w:pPr>
            <w:r w:rsidRPr="00D402E7">
              <w:rPr>
                <w:rFonts w:ascii="Times New Roman" w:hAnsi="Times New Roman" w:cs="Times New Roman"/>
                <w:b/>
                <w:i/>
                <w:spacing w:val="-4"/>
                <w:sz w:val="24"/>
                <w:szCs w:val="24"/>
              </w:rPr>
              <w:t xml:space="preserve">Форма заявления о </w:t>
            </w:r>
            <w:r>
              <w:rPr>
                <w:rFonts w:ascii="Times New Roman" w:hAnsi="Times New Roman" w:cs="Times New Roman"/>
                <w:b/>
                <w:i/>
                <w:spacing w:val="-4"/>
                <w:sz w:val="24"/>
                <w:szCs w:val="24"/>
              </w:rPr>
              <w:t>перезачёте учебных дисциплин (модулей), практик</w:t>
            </w:r>
            <w:r w:rsidRPr="00D402E7">
              <w:rPr>
                <w:rFonts w:ascii="Times New Roman" w:hAnsi="Times New Roman" w:cs="Times New Roman"/>
                <w:b/>
                <w:i/>
                <w:spacing w:val="-4"/>
                <w:sz w:val="24"/>
                <w:szCs w:val="24"/>
              </w:rPr>
              <w:t xml:space="preserve">  </w:t>
            </w:r>
          </w:p>
        </w:tc>
      </w:tr>
      <w:tr w:rsidR="00A21597" w:rsidRPr="007614DF" w:rsidTr="00A21597">
        <w:tc>
          <w:tcPr>
            <w:tcW w:w="9356" w:type="dxa"/>
            <w:shd w:val="clear" w:color="auto" w:fill="auto"/>
          </w:tcPr>
          <w:p w:rsidR="00A21597" w:rsidRPr="007614DF" w:rsidRDefault="00A21597" w:rsidP="00CD2D41">
            <w:pPr>
              <w:widowControl w:val="0"/>
              <w:spacing w:after="0" w:line="240" w:lineRule="auto"/>
              <w:jc w:val="center"/>
              <w:rPr>
                <w:rFonts w:ascii="Times New Roman" w:hAnsi="Times New Roman" w:cs="Times New Roman"/>
                <w:b/>
                <w:sz w:val="10"/>
                <w:szCs w:val="10"/>
              </w:rPr>
            </w:pPr>
          </w:p>
        </w:tc>
      </w:tr>
      <w:tr w:rsidR="00A21597" w:rsidRPr="001A7CF5" w:rsidTr="00A21597">
        <w:tc>
          <w:tcPr>
            <w:tcW w:w="9356" w:type="dxa"/>
            <w:shd w:val="clear" w:color="auto" w:fill="auto"/>
          </w:tcPr>
          <w:p w:rsidR="00A21597" w:rsidRDefault="00A21597" w:rsidP="00CD2D41">
            <w:pPr>
              <w:widowControl w:val="0"/>
              <w:spacing w:after="0" w:line="240" w:lineRule="auto"/>
              <w:jc w:val="right"/>
              <w:rPr>
                <w:rFonts w:ascii="Times New Roman" w:hAnsi="Times New Roman" w:cs="Times New Roman"/>
                <w:sz w:val="26"/>
                <w:szCs w:val="25"/>
              </w:rPr>
            </w:pPr>
            <w:r w:rsidRPr="001A7CF5">
              <w:rPr>
                <w:rFonts w:ascii="Times New Roman" w:hAnsi="Times New Roman" w:cs="Times New Roman"/>
                <w:sz w:val="26"/>
                <w:szCs w:val="25"/>
              </w:rPr>
              <w:t xml:space="preserve">И.о. </w:t>
            </w:r>
            <w:r>
              <w:rPr>
                <w:rFonts w:ascii="Times New Roman" w:hAnsi="Times New Roman" w:cs="Times New Roman"/>
                <w:sz w:val="26"/>
                <w:szCs w:val="25"/>
              </w:rPr>
              <w:t>р</w:t>
            </w:r>
            <w:r w:rsidRPr="001A7CF5">
              <w:rPr>
                <w:rFonts w:ascii="Times New Roman" w:hAnsi="Times New Roman" w:cs="Times New Roman"/>
                <w:sz w:val="26"/>
                <w:szCs w:val="25"/>
              </w:rPr>
              <w:t>ектора</w:t>
            </w:r>
            <w:r>
              <w:rPr>
                <w:rFonts w:ascii="Times New Roman" w:hAnsi="Times New Roman" w:cs="Times New Roman"/>
                <w:sz w:val="26"/>
                <w:szCs w:val="25"/>
              </w:rPr>
              <w:t xml:space="preserve"> ГУУ</w:t>
            </w:r>
          </w:p>
          <w:p w:rsidR="00A21597" w:rsidRDefault="0033126E" w:rsidP="00CD2D41">
            <w:pPr>
              <w:widowControl w:val="0"/>
              <w:spacing w:after="0" w:line="240" w:lineRule="auto"/>
              <w:jc w:val="right"/>
              <w:rPr>
                <w:rFonts w:ascii="Times New Roman" w:hAnsi="Times New Roman" w:cs="Times New Roman"/>
                <w:sz w:val="26"/>
                <w:szCs w:val="25"/>
              </w:rPr>
            </w:pPr>
            <w:r>
              <w:rPr>
                <w:rFonts w:ascii="Times New Roman" w:hAnsi="Times New Roman" w:cs="Times New Roman"/>
                <w:sz w:val="26"/>
                <w:szCs w:val="25"/>
              </w:rPr>
              <w:t>____________________</w:t>
            </w:r>
          </w:p>
          <w:p w:rsidR="00A21597" w:rsidRDefault="00A21597" w:rsidP="00CD2D41">
            <w:pPr>
              <w:widowControl w:val="0"/>
              <w:tabs>
                <w:tab w:val="left" w:leader="underscore" w:pos="8680"/>
              </w:tabs>
              <w:spacing w:after="0" w:line="240" w:lineRule="auto"/>
              <w:jc w:val="both"/>
              <w:rPr>
                <w:rFonts w:ascii="Times New Roman" w:hAnsi="Times New Roman" w:cs="Times New Roman"/>
                <w:sz w:val="26"/>
                <w:szCs w:val="25"/>
              </w:rPr>
            </w:pPr>
            <w:r w:rsidRPr="001A7CF5">
              <w:rPr>
                <w:rFonts w:ascii="Times New Roman" w:hAnsi="Times New Roman" w:cs="Times New Roman"/>
                <w:sz w:val="26"/>
                <w:szCs w:val="25"/>
              </w:rPr>
              <w:t xml:space="preserve">от </w:t>
            </w:r>
            <w:r>
              <w:rPr>
                <w:rFonts w:ascii="Times New Roman" w:hAnsi="Times New Roman" w:cs="Times New Roman"/>
                <w:sz w:val="26"/>
                <w:szCs w:val="25"/>
              </w:rPr>
              <w:t>обучающегося</w:t>
            </w:r>
            <w:r w:rsidRPr="001A7CF5">
              <w:rPr>
                <w:rFonts w:ascii="Times New Roman" w:hAnsi="Times New Roman" w:cs="Times New Roman"/>
                <w:sz w:val="26"/>
                <w:szCs w:val="25"/>
              </w:rPr>
              <w:tab/>
            </w:r>
            <w:r>
              <w:rPr>
                <w:rFonts w:ascii="Times New Roman" w:hAnsi="Times New Roman" w:cs="Times New Roman"/>
                <w:sz w:val="26"/>
                <w:szCs w:val="25"/>
              </w:rPr>
              <w:t>___</w:t>
            </w:r>
          </w:p>
          <w:p w:rsidR="00A21597" w:rsidRPr="001A7CF5" w:rsidRDefault="00A21597" w:rsidP="00CD2D41">
            <w:pPr>
              <w:widowControl w:val="0"/>
              <w:spacing w:after="0" w:line="240" w:lineRule="auto"/>
              <w:ind w:left="4003"/>
              <w:rPr>
                <w:rFonts w:ascii="Times New Roman" w:hAnsi="Times New Roman" w:cs="Times New Roman"/>
                <w:sz w:val="27"/>
                <w:szCs w:val="27"/>
                <w:vertAlign w:val="superscript"/>
              </w:rPr>
            </w:pPr>
            <w:r w:rsidRPr="001A7CF5">
              <w:rPr>
                <w:rFonts w:ascii="Times New Roman" w:hAnsi="Times New Roman" w:cs="Times New Roman"/>
                <w:sz w:val="27"/>
                <w:szCs w:val="27"/>
                <w:vertAlign w:val="superscript"/>
              </w:rPr>
              <w:t>фамилия, имя, отчество</w:t>
            </w:r>
          </w:p>
          <w:p w:rsidR="00A21597" w:rsidRPr="001A7CF5" w:rsidRDefault="00A21597" w:rsidP="00CD2D41">
            <w:pPr>
              <w:widowControl w:val="0"/>
              <w:tabs>
                <w:tab w:val="left" w:leader="underscore" w:pos="8680"/>
              </w:tabs>
              <w:spacing w:after="0" w:line="240" w:lineRule="auto"/>
              <w:rPr>
                <w:rFonts w:ascii="Times New Roman" w:hAnsi="Times New Roman" w:cs="Times New Roman"/>
                <w:sz w:val="26"/>
                <w:szCs w:val="25"/>
              </w:rPr>
            </w:pPr>
            <w:r w:rsidRPr="001A7CF5">
              <w:rPr>
                <w:rFonts w:ascii="Times New Roman" w:hAnsi="Times New Roman" w:cs="Times New Roman"/>
                <w:sz w:val="26"/>
                <w:szCs w:val="25"/>
              </w:rPr>
              <w:t>по программе</w:t>
            </w:r>
            <w:r>
              <w:rPr>
                <w:rFonts w:ascii="Times New Roman" w:hAnsi="Times New Roman" w:cs="Times New Roman"/>
                <w:sz w:val="26"/>
                <w:szCs w:val="25"/>
              </w:rPr>
              <w:t xml:space="preserve"> </w:t>
            </w:r>
            <w:r w:rsidRPr="001A7CF5">
              <w:rPr>
                <w:rFonts w:ascii="Times New Roman" w:hAnsi="Times New Roman" w:cs="Times New Roman"/>
                <w:sz w:val="26"/>
                <w:szCs w:val="25"/>
              </w:rPr>
              <w:tab/>
            </w:r>
            <w:r>
              <w:rPr>
                <w:rFonts w:ascii="Times New Roman" w:hAnsi="Times New Roman" w:cs="Times New Roman"/>
                <w:sz w:val="26"/>
                <w:szCs w:val="25"/>
              </w:rPr>
              <w:t>___</w:t>
            </w:r>
          </w:p>
          <w:p w:rsidR="00A21597" w:rsidRPr="001A7CF5" w:rsidRDefault="00A21597" w:rsidP="00CD2D41">
            <w:pPr>
              <w:widowControl w:val="0"/>
              <w:spacing w:after="0" w:line="240" w:lineRule="auto"/>
              <w:ind w:left="4003"/>
              <w:rPr>
                <w:rFonts w:ascii="Times New Roman" w:hAnsi="Times New Roman" w:cs="Times New Roman"/>
                <w:sz w:val="27"/>
                <w:szCs w:val="27"/>
                <w:vertAlign w:val="superscript"/>
              </w:rPr>
            </w:pPr>
            <w:r w:rsidRPr="001A7CF5">
              <w:rPr>
                <w:rFonts w:ascii="Times New Roman" w:hAnsi="Times New Roman" w:cs="Times New Roman"/>
                <w:sz w:val="27"/>
                <w:szCs w:val="27"/>
                <w:vertAlign w:val="superscript"/>
              </w:rPr>
              <w:t xml:space="preserve">бакалавриата, </w:t>
            </w:r>
            <w:r>
              <w:rPr>
                <w:rFonts w:ascii="Times New Roman" w:hAnsi="Times New Roman" w:cs="Times New Roman"/>
                <w:sz w:val="27"/>
                <w:szCs w:val="27"/>
                <w:vertAlign w:val="superscript"/>
              </w:rPr>
              <w:t xml:space="preserve">специалитета, </w:t>
            </w:r>
            <w:r w:rsidRPr="001A7CF5">
              <w:rPr>
                <w:rFonts w:ascii="Times New Roman" w:hAnsi="Times New Roman" w:cs="Times New Roman"/>
                <w:sz w:val="27"/>
                <w:szCs w:val="27"/>
                <w:vertAlign w:val="superscript"/>
              </w:rPr>
              <w:t>магистратуры</w:t>
            </w:r>
            <w:r>
              <w:rPr>
                <w:rFonts w:ascii="Times New Roman" w:hAnsi="Times New Roman" w:cs="Times New Roman"/>
                <w:sz w:val="27"/>
                <w:szCs w:val="27"/>
                <w:vertAlign w:val="superscript"/>
              </w:rPr>
              <w:t>, аспирантуры</w:t>
            </w:r>
          </w:p>
          <w:p w:rsidR="00A21597" w:rsidRPr="001A7CF5" w:rsidRDefault="00A21597" w:rsidP="00CD2D41">
            <w:pPr>
              <w:widowControl w:val="0"/>
              <w:tabs>
                <w:tab w:val="left" w:leader="underscore" w:pos="8680"/>
              </w:tabs>
              <w:spacing w:after="0" w:line="240" w:lineRule="auto"/>
              <w:rPr>
                <w:rFonts w:ascii="Times New Roman" w:hAnsi="Times New Roman" w:cs="Times New Roman"/>
                <w:sz w:val="26"/>
                <w:szCs w:val="25"/>
              </w:rPr>
            </w:pPr>
            <w:r w:rsidRPr="001A7CF5">
              <w:rPr>
                <w:rFonts w:ascii="Times New Roman" w:hAnsi="Times New Roman" w:cs="Times New Roman"/>
                <w:sz w:val="26"/>
                <w:szCs w:val="25"/>
              </w:rPr>
              <w:t>в институте</w:t>
            </w:r>
            <w:r>
              <w:rPr>
                <w:rFonts w:ascii="Times New Roman" w:hAnsi="Times New Roman" w:cs="Times New Roman"/>
                <w:sz w:val="26"/>
                <w:szCs w:val="25"/>
              </w:rPr>
              <w:t xml:space="preserve"> (на факультете)</w:t>
            </w:r>
            <w:r w:rsidRPr="001A7CF5">
              <w:rPr>
                <w:rFonts w:ascii="Times New Roman" w:hAnsi="Times New Roman" w:cs="Times New Roman"/>
                <w:sz w:val="26"/>
                <w:szCs w:val="25"/>
              </w:rPr>
              <w:tab/>
            </w:r>
            <w:r>
              <w:rPr>
                <w:rFonts w:ascii="Times New Roman" w:hAnsi="Times New Roman" w:cs="Times New Roman"/>
                <w:sz w:val="26"/>
                <w:szCs w:val="25"/>
              </w:rPr>
              <w:t>___</w:t>
            </w:r>
          </w:p>
          <w:p w:rsidR="00A21597" w:rsidRDefault="00A21597" w:rsidP="00CD2D41">
            <w:pPr>
              <w:widowControl w:val="0"/>
              <w:tabs>
                <w:tab w:val="left" w:leader="underscore" w:pos="8680"/>
              </w:tabs>
              <w:spacing w:after="0" w:line="240" w:lineRule="auto"/>
              <w:rPr>
                <w:rFonts w:ascii="Times New Roman" w:hAnsi="Times New Roman" w:cs="Times New Roman"/>
                <w:sz w:val="26"/>
                <w:szCs w:val="25"/>
              </w:rPr>
            </w:pPr>
            <w:r w:rsidRPr="001A7CF5">
              <w:rPr>
                <w:rFonts w:ascii="Times New Roman" w:hAnsi="Times New Roman" w:cs="Times New Roman"/>
                <w:sz w:val="26"/>
                <w:szCs w:val="25"/>
              </w:rPr>
              <w:t>по направлению подготовки</w:t>
            </w:r>
            <w:r>
              <w:rPr>
                <w:rFonts w:ascii="Times New Roman" w:hAnsi="Times New Roman" w:cs="Times New Roman"/>
                <w:sz w:val="26"/>
                <w:szCs w:val="25"/>
              </w:rPr>
              <w:t xml:space="preserve"> (специальность) </w:t>
            </w:r>
            <w:r w:rsidRPr="001A7CF5">
              <w:rPr>
                <w:rFonts w:ascii="Times New Roman" w:hAnsi="Times New Roman" w:cs="Times New Roman"/>
                <w:sz w:val="26"/>
                <w:szCs w:val="25"/>
              </w:rPr>
              <w:tab/>
            </w:r>
            <w:r>
              <w:rPr>
                <w:rFonts w:ascii="Times New Roman" w:hAnsi="Times New Roman" w:cs="Times New Roman"/>
                <w:sz w:val="26"/>
                <w:szCs w:val="25"/>
              </w:rPr>
              <w:t>___</w:t>
            </w:r>
          </w:p>
          <w:p w:rsidR="00A21597" w:rsidRDefault="00A21597" w:rsidP="00CD2D41">
            <w:pPr>
              <w:widowControl w:val="0"/>
              <w:tabs>
                <w:tab w:val="left" w:leader="underscore" w:pos="8680"/>
              </w:tabs>
              <w:spacing w:after="0" w:line="240" w:lineRule="auto"/>
              <w:rPr>
                <w:rFonts w:ascii="Times New Roman" w:hAnsi="Times New Roman" w:cs="Times New Roman"/>
                <w:sz w:val="26"/>
                <w:szCs w:val="25"/>
              </w:rPr>
            </w:pPr>
            <w:r>
              <w:rPr>
                <w:rFonts w:ascii="Times New Roman" w:hAnsi="Times New Roman" w:cs="Times New Roman"/>
                <w:sz w:val="26"/>
                <w:szCs w:val="25"/>
              </w:rPr>
              <w:tab/>
              <w:t>___</w:t>
            </w:r>
          </w:p>
          <w:p w:rsidR="00A21597" w:rsidRDefault="00A21597" w:rsidP="00CD2D41">
            <w:pPr>
              <w:widowControl w:val="0"/>
              <w:spacing w:after="0" w:line="240" w:lineRule="auto"/>
              <w:ind w:left="34"/>
              <w:jc w:val="center"/>
              <w:rPr>
                <w:rFonts w:ascii="Times New Roman" w:hAnsi="Times New Roman" w:cs="Times New Roman"/>
                <w:sz w:val="27"/>
                <w:szCs w:val="27"/>
                <w:vertAlign w:val="superscript"/>
              </w:rPr>
            </w:pPr>
            <w:r>
              <w:rPr>
                <w:rFonts w:ascii="Times New Roman" w:hAnsi="Times New Roman" w:cs="Times New Roman"/>
                <w:sz w:val="27"/>
                <w:szCs w:val="27"/>
                <w:vertAlign w:val="superscript"/>
              </w:rPr>
              <w:t xml:space="preserve">профиль подготовки (специализация), магистерская программа, программа подготовки научно-педагогических кадров </w:t>
            </w:r>
          </w:p>
          <w:p w:rsidR="00A21597" w:rsidRPr="001A7CF5" w:rsidRDefault="00A21597" w:rsidP="00CD2D41">
            <w:pPr>
              <w:widowControl w:val="0"/>
              <w:tabs>
                <w:tab w:val="left" w:leader="underscore" w:pos="5472"/>
              </w:tabs>
              <w:spacing w:after="0" w:line="240" w:lineRule="auto"/>
              <w:rPr>
                <w:rFonts w:ascii="Times New Roman" w:hAnsi="Times New Roman" w:cs="Times New Roman"/>
                <w:sz w:val="26"/>
                <w:szCs w:val="25"/>
              </w:rPr>
            </w:pPr>
            <w:r>
              <w:rPr>
                <w:rFonts w:ascii="Times New Roman" w:hAnsi="Times New Roman" w:cs="Times New Roman"/>
                <w:sz w:val="26"/>
                <w:szCs w:val="25"/>
              </w:rPr>
              <w:t xml:space="preserve"> _____________ </w:t>
            </w:r>
            <w:r w:rsidRPr="001A7CF5">
              <w:rPr>
                <w:rFonts w:ascii="Times New Roman" w:hAnsi="Times New Roman" w:cs="Times New Roman"/>
                <w:sz w:val="26"/>
                <w:szCs w:val="25"/>
              </w:rPr>
              <w:t>на</w:t>
            </w:r>
            <w:r>
              <w:rPr>
                <w:rFonts w:ascii="Times New Roman" w:hAnsi="Times New Roman" w:cs="Times New Roman"/>
                <w:sz w:val="26"/>
                <w:szCs w:val="25"/>
              </w:rPr>
              <w:t xml:space="preserve"> </w:t>
            </w:r>
            <w:r w:rsidRPr="001A7CF5">
              <w:rPr>
                <w:rFonts w:ascii="Times New Roman" w:hAnsi="Times New Roman" w:cs="Times New Roman"/>
                <w:sz w:val="26"/>
                <w:szCs w:val="25"/>
              </w:rPr>
              <w:t>____</w:t>
            </w:r>
            <w:r>
              <w:rPr>
                <w:rFonts w:ascii="Times New Roman" w:hAnsi="Times New Roman" w:cs="Times New Roman"/>
                <w:sz w:val="26"/>
                <w:szCs w:val="25"/>
              </w:rPr>
              <w:t xml:space="preserve"> </w:t>
            </w:r>
            <w:r w:rsidRPr="001A7CF5">
              <w:rPr>
                <w:rFonts w:ascii="Times New Roman" w:hAnsi="Times New Roman" w:cs="Times New Roman"/>
                <w:sz w:val="26"/>
                <w:szCs w:val="25"/>
              </w:rPr>
              <w:t>курсе</w:t>
            </w:r>
            <w:r>
              <w:rPr>
                <w:rFonts w:ascii="Times New Roman" w:hAnsi="Times New Roman" w:cs="Times New Roman"/>
                <w:sz w:val="26"/>
                <w:szCs w:val="25"/>
              </w:rPr>
              <w:t xml:space="preserve"> </w:t>
            </w:r>
            <w:r w:rsidRPr="001A7CF5">
              <w:rPr>
                <w:rFonts w:ascii="Times New Roman" w:hAnsi="Times New Roman" w:cs="Times New Roman"/>
                <w:sz w:val="26"/>
                <w:szCs w:val="25"/>
              </w:rPr>
              <w:t>_________________________</w:t>
            </w:r>
            <w:r>
              <w:rPr>
                <w:rFonts w:ascii="Times New Roman" w:hAnsi="Times New Roman" w:cs="Times New Roman"/>
                <w:sz w:val="26"/>
                <w:szCs w:val="25"/>
              </w:rPr>
              <w:t xml:space="preserve"> </w:t>
            </w:r>
            <w:r w:rsidRPr="001A7CF5">
              <w:rPr>
                <w:rFonts w:ascii="Times New Roman" w:hAnsi="Times New Roman" w:cs="Times New Roman"/>
                <w:sz w:val="26"/>
                <w:szCs w:val="25"/>
              </w:rPr>
              <w:t>формы обучения</w:t>
            </w:r>
          </w:p>
          <w:p w:rsidR="00A21597" w:rsidRDefault="00A21597" w:rsidP="00CD2D41">
            <w:pPr>
              <w:widowControl w:val="0"/>
              <w:spacing w:after="0" w:line="240" w:lineRule="auto"/>
              <w:ind w:left="3861"/>
              <w:rPr>
                <w:rFonts w:ascii="Times New Roman" w:hAnsi="Times New Roman" w:cs="Times New Roman"/>
                <w:sz w:val="27"/>
                <w:szCs w:val="27"/>
                <w:vertAlign w:val="superscript"/>
              </w:rPr>
            </w:pPr>
            <w:r w:rsidRPr="001A7CF5">
              <w:rPr>
                <w:rFonts w:ascii="Times New Roman" w:hAnsi="Times New Roman" w:cs="Times New Roman"/>
                <w:sz w:val="27"/>
                <w:szCs w:val="27"/>
                <w:vertAlign w:val="superscript"/>
              </w:rPr>
              <w:t>очной, очно-заочной</w:t>
            </w:r>
            <w:r>
              <w:rPr>
                <w:rFonts w:ascii="Times New Roman" w:hAnsi="Times New Roman" w:cs="Times New Roman"/>
                <w:sz w:val="27"/>
                <w:szCs w:val="27"/>
                <w:vertAlign w:val="superscript"/>
              </w:rPr>
              <w:t>, заочной</w:t>
            </w:r>
          </w:p>
          <w:p w:rsidR="00A21597" w:rsidRDefault="00A21597" w:rsidP="00CD2D41">
            <w:pPr>
              <w:widowControl w:val="0"/>
              <w:tabs>
                <w:tab w:val="left" w:leader="underscore" w:pos="8680"/>
              </w:tabs>
              <w:spacing w:after="0" w:line="240" w:lineRule="auto"/>
              <w:rPr>
                <w:rFonts w:ascii="Times New Roman" w:hAnsi="Times New Roman" w:cs="Times New Roman"/>
                <w:sz w:val="26"/>
                <w:szCs w:val="25"/>
              </w:rPr>
            </w:pPr>
            <w:r>
              <w:rPr>
                <w:rFonts w:ascii="Times New Roman" w:hAnsi="Times New Roman" w:cs="Times New Roman"/>
                <w:sz w:val="26"/>
                <w:szCs w:val="25"/>
              </w:rPr>
              <w:t xml:space="preserve">на ________________________ основе. </w:t>
            </w:r>
            <w:r w:rsidRPr="007614DF">
              <w:rPr>
                <w:rFonts w:ascii="Times New Roman" w:hAnsi="Times New Roman" w:cs="Times New Roman"/>
                <w:sz w:val="26"/>
                <w:szCs w:val="25"/>
              </w:rPr>
              <w:t>Гражданство</w:t>
            </w:r>
            <w:r>
              <w:rPr>
                <w:rFonts w:ascii="Times New Roman" w:hAnsi="Times New Roman" w:cs="Times New Roman"/>
                <w:sz w:val="26"/>
                <w:szCs w:val="25"/>
              </w:rPr>
              <w:t xml:space="preserve"> </w:t>
            </w:r>
            <w:r>
              <w:rPr>
                <w:rFonts w:ascii="Times New Roman" w:hAnsi="Times New Roman" w:cs="Times New Roman"/>
                <w:sz w:val="26"/>
                <w:szCs w:val="25"/>
              </w:rPr>
              <w:tab/>
              <w:t>___</w:t>
            </w:r>
          </w:p>
          <w:p w:rsidR="00A21597" w:rsidRDefault="00A21597" w:rsidP="00CD2D41">
            <w:pPr>
              <w:widowControl w:val="0"/>
              <w:tabs>
                <w:tab w:val="left" w:leader="underscore" w:pos="9247"/>
              </w:tabs>
              <w:spacing w:after="0" w:line="240" w:lineRule="auto"/>
              <w:ind w:left="884"/>
              <w:rPr>
                <w:rFonts w:ascii="Times New Roman" w:hAnsi="Times New Roman" w:cs="Times New Roman"/>
                <w:sz w:val="27"/>
                <w:szCs w:val="27"/>
                <w:vertAlign w:val="superscript"/>
              </w:rPr>
            </w:pPr>
            <w:r>
              <w:rPr>
                <w:rFonts w:ascii="Times New Roman" w:hAnsi="Times New Roman" w:cs="Times New Roman"/>
                <w:sz w:val="27"/>
                <w:szCs w:val="27"/>
                <w:vertAlign w:val="superscript"/>
              </w:rPr>
              <w:t>бюджетной, договорной</w:t>
            </w:r>
          </w:p>
          <w:p w:rsidR="00A21597" w:rsidRPr="005654AC" w:rsidRDefault="00A21597" w:rsidP="00CD2D41">
            <w:pPr>
              <w:widowControl w:val="0"/>
              <w:tabs>
                <w:tab w:val="left" w:leader="underscore" w:pos="8680"/>
              </w:tabs>
              <w:spacing w:after="0" w:line="240" w:lineRule="auto"/>
              <w:rPr>
                <w:rFonts w:ascii="Times New Roman" w:hAnsi="Times New Roman" w:cs="Times New Roman"/>
                <w:sz w:val="26"/>
                <w:szCs w:val="25"/>
              </w:rPr>
            </w:pPr>
            <w:r w:rsidRPr="005654AC">
              <w:rPr>
                <w:rFonts w:ascii="Times New Roman" w:hAnsi="Times New Roman" w:cs="Times New Roman"/>
                <w:sz w:val="26"/>
                <w:szCs w:val="25"/>
              </w:rPr>
              <w:t>Проживаю по адресу</w:t>
            </w:r>
            <w:r w:rsidRPr="005654AC">
              <w:rPr>
                <w:rFonts w:ascii="Times New Roman" w:hAnsi="Times New Roman" w:cs="Times New Roman"/>
                <w:sz w:val="26"/>
                <w:szCs w:val="25"/>
              </w:rPr>
              <w:tab/>
            </w:r>
            <w:r>
              <w:rPr>
                <w:rFonts w:ascii="Times New Roman" w:hAnsi="Times New Roman" w:cs="Times New Roman"/>
                <w:sz w:val="26"/>
                <w:szCs w:val="25"/>
              </w:rPr>
              <w:t>___</w:t>
            </w:r>
          </w:p>
          <w:p w:rsidR="00A21597" w:rsidRDefault="00A21597" w:rsidP="00CD2D41">
            <w:pPr>
              <w:widowControl w:val="0"/>
              <w:tabs>
                <w:tab w:val="left" w:leader="underscore" w:pos="8680"/>
              </w:tabs>
              <w:spacing w:after="0" w:line="240" w:lineRule="auto"/>
              <w:rPr>
                <w:rFonts w:ascii="Times New Roman" w:hAnsi="Times New Roman" w:cs="Times New Roman"/>
                <w:sz w:val="26"/>
                <w:szCs w:val="25"/>
              </w:rPr>
            </w:pPr>
            <w:r w:rsidRPr="005654AC">
              <w:rPr>
                <w:rFonts w:ascii="Times New Roman" w:hAnsi="Times New Roman" w:cs="Times New Roman"/>
                <w:sz w:val="26"/>
                <w:szCs w:val="25"/>
              </w:rPr>
              <w:tab/>
            </w:r>
            <w:r>
              <w:rPr>
                <w:rFonts w:ascii="Times New Roman" w:hAnsi="Times New Roman" w:cs="Times New Roman"/>
                <w:sz w:val="26"/>
                <w:szCs w:val="25"/>
              </w:rPr>
              <w:t>___</w:t>
            </w:r>
          </w:p>
          <w:p w:rsidR="00A21597" w:rsidRDefault="00A21597" w:rsidP="00CD2D41">
            <w:pPr>
              <w:widowControl w:val="0"/>
              <w:tabs>
                <w:tab w:val="left" w:leader="underscore" w:pos="8680"/>
              </w:tabs>
              <w:spacing w:after="0" w:line="240" w:lineRule="auto"/>
              <w:rPr>
                <w:rFonts w:ascii="Times New Roman" w:hAnsi="Times New Roman" w:cs="Times New Roman"/>
                <w:sz w:val="27"/>
                <w:szCs w:val="27"/>
                <w:vertAlign w:val="superscript"/>
              </w:rPr>
            </w:pPr>
            <w:r w:rsidRPr="005654AC">
              <w:rPr>
                <w:rFonts w:ascii="Times New Roman" w:hAnsi="Times New Roman" w:cs="Times New Roman"/>
                <w:sz w:val="26"/>
                <w:szCs w:val="25"/>
              </w:rPr>
              <w:t>Контактный телефон</w:t>
            </w:r>
            <w:r w:rsidRPr="005654AC">
              <w:rPr>
                <w:rFonts w:ascii="Times New Roman" w:hAnsi="Times New Roman" w:cs="Times New Roman"/>
                <w:sz w:val="26"/>
                <w:szCs w:val="25"/>
              </w:rPr>
              <w:tab/>
            </w:r>
            <w:r>
              <w:rPr>
                <w:rFonts w:ascii="Times New Roman" w:hAnsi="Times New Roman" w:cs="Times New Roman"/>
                <w:sz w:val="26"/>
                <w:szCs w:val="25"/>
              </w:rPr>
              <w:t>___</w:t>
            </w:r>
          </w:p>
        </w:tc>
      </w:tr>
    </w:tbl>
    <w:p w:rsidR="00A21597" w:rsidRDefault="00A21597" w:rsidP="00A21597">
      <w:pPr>
        <w:widowControl w:val="0"/>
        <w:spacing w:after="0" w:line="240" w:lineRule="auto"/>
        <w:jc w:val="center"/>
        <w:rPr>
          <w:rFonts w:ascii="Times New Roman" w:hAnsi="Times New Roman" w:cs="Times New Roman"/>
          <w:b/>
          <w:spacing w:val="140"/>
          <w:sz w:val="30"/>
          <w:szCs w:val="30"/>
        </w:rPr>
      </w:pPr>
      <w:r w:rsidRPr="001A7CF5">
        <w:rPr>
          <w:rFonts w:ascii="Times New Roman" w:hAnsi="Times New Roman" w:cs="Times New Roman"/>
          <w:b/>
          <w:spacing w:val="140"/>
          <w:sz w:val="30"/>
          <w:szCs w:val="30"/>
        </w:rPr>
        <w:t>ЗАЯВЛЕНИЕ</w:t>
      </w:r>
    </w:p>
    <w:p w:rsidR="00A21597" w:rsidRDefault="00A21597" w:rsidP="00A21597">
      <w:pPr>
        <w:autoSpaceDE w:val="0"/>
        <w:autoSpaceDN w:val="0"/>
        <w:adjustRightInd w:val="0"/>
        <w:spacing w:after="0" w:line="240" w:lineRule="auto"/>
        <w:jc w:val="both"/>
        <w:rPr>
          <w:rFonts w:ascii="Times New Roman" w:hAnsi="Times New Roman" w:cs="Times New Roman"/>
          <w:color w:val="000000"/>
          <w:sz w:val="26"/>
          <w:szCs w:val="26"/>
          <w:lang w:eastAsia="ru-RU"/>
        </w:rPr>
      </w:pPr>
      <w:r w:rsidRPr="00CA3965">
        <w:rPr>
          <w:rFonts w:ascii="Times New Roman" w:hAnsi="Times New Roman" w:cs="Times New Roman"/>
          <w:color w:val="000000"/>
          <w:sz w:val="26"/>
          <w:szCs w:val="26"/>
          <w:lang w:eastAsia="ru-RU"/>
        </w:rPr>
        <w:t xml:space="preserve">В связи с поданным мной заявлением на ускоренное обучение по индивидуальному учебному плану прошу перезачесть мне ранее освоенные дисциплины на следующие дисциплины учебного плана </w:t>
      </w:r>
      <w:r>
        <w:rPr>
          <w:rFonts w:ascii="Times New Roman" w:hAnsi="Times New Roman" w:cs="Times New Roman"/>
          <w:color w:val="000000"/>
          <w:sz w:val="26"/>
          <w:szCs w:val="26"/>
          <w:lang w:eastAsia="ru-RU"/>
        </w:rPr>
        <w:t>___________________________________</w:t>
      </w:r>
    </w:p>
    <w:p w:rsidR="00A21597" w:rsidRDefault="00A21597" w:rsidP="00A21597">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___</w:t>
      </w:r>
      <w:r w:rsidRPr="00CA3965">
        <w:rPr>
          <w:rFonts w:ascii="Times New Roman" w:hAnsi="Times New Roman" w:cs="Times New Roman"/>
          <w:color w:val="000000"/>
          <w:sz w:val="26"/>
          <w:szCs w:val="26"/>
          <w:lang w:eastAsia="ru-RU"/>
        </w:rPr>
        <w:t>___________________________________________________________________</w:t>
      </w:r>
    </w:p>
    <w:p w:rsidR="00A21597" w:rsidRDefault="00A21597" w:rsidP="00A21597">
      <w:pPr>
        <w:autoSpaceDE w:val="0"/>
        <w:autoSpaceDN w:val="0"/>
        <w:adjustRightInd w:val="0"/>
        <w:spacing w:after="0" w:line="240" w:lineRule="auto"/>
        <w:jc w:val="both"/>
        <w:rPr>
          <w:rFonts w:ascii="Times New Roman" w:hAnsi="Times New Roman" w:cs="Times New Roman"/>
          <w:color w:val="000000"/>
          <w:sz w:val="26"/>
          <w:szCs w:val="26"/>
          <w:lang w:eastAsia="ru-RU"/>
        </w:rPr>
      </w:pPr>
      <w:r w:rsidRPr="00CA3965">
        <w:rPr>
          <w:rFonts w:ascii="Times New Roman" w:hAnsi="Times New Roman" w:cs="Times New Roman"/>
          <w:color w:val="000000"/>
          <w:sz w:val="26"/>
          <w:szCs w:val="26"/>
          <w:lang w:eastAsia="ru-RU"/>
        </w:rPr>
        <w:t>____________________________________________________________</w:t>
      </w:r>
      <w:r>
        <w:rPr>
          <w:rFonts w:ascii="Times New Roman" w:hAnsi="Times New Roman" w:cs="Times New Roman"/>
          <w:color w:val="000000"/>
          <w:sz w:val="26"/>
          <w:szCs w:val="26"/>
          <w:lang w:eastAsia="ru-RU"/>
        </w:rPr>
        <w:t>_</w:t>
      </w:r>
      <w:r w:rsidRPr="00CA3965">
        <w:rPr>
          <w:rFonts w:ascii="Times New Roman" w:hAnsi="Times New Roman" w:cs="Times New Roman"/>
          <w:color w:val="000000"/>
          <w:sz w:val="26"/>
          <w:szCs w:val="26"/>
          <w:lang w:eastAsia="ru-RU"/>
        </w:rPr>
        <w:t>_____</w:t>
      </w:r>
      <w:r>
        <w:rPr>
          <w:rFonts w:ascii="Times New Roman" w:hAnsi="Times New Roman" w:cs="Times New Roman"/>
          <w:color w:val="000000"/>
          <w:sz w:val="26"/>
          <w:szCs w:val="26"/>
          <w:lang w:eastAsia="ru-RU"/>
        </w:rPr>
        <w:t>____</w:t>
      </w:r>
    </w:p>
    <w:p w:rsidR="00A21597" w:rsidRDefault="00A21597" w:rsidP="00A21597">
      <w:pPr>
        <w:autoSpaceDE w:val="0"/>
        <w:autoSpaceDN w:val="0"/>
        <w:adjustRightInd w:val="0"/>
        <w:spacing w:after="0" w:line="240" w:lineRule="auto"/>
        <w:jc w:val="center"/>
        <w:rPr>
          <w:rFonts w:ascii="Times New Roman" w:hAnsi="Times New Roman" w:cs="Times New Roman"/>
          <w:color w:val="000000"/>
          <w:sz w:val="26"/>
          <w:szCs w:val="26"/>
          <w:lang w:eastAsia="ru-RU"/>
        </w:rPr>
      </w:pPr>
      <w:r w:rsidRPr="00CA3965">
        <w:rPr>
          <w:rFonts w:ascii="Times New Roman" w:hAnsi="Times New Roman" w:cs="Times New Roman"/>
          <w:color w:val="000000"/>
          <w:sz w:val="20"/>
          <w:szCs w:val="20"/>
          <w:lang w:eastAsia="ru-RU"/>
        </w:rPr>
        <w:t>наименование направления (специальности)</w:t>
      </w:r>
      <w:r>
        <w:rPr>
          <w:rFonts w:ascii="Times New Roman" w:hAnsi="Times New Roman" w:cs="Times New Roman"/>
          <w:color w:val="000000"/>
          <w:sz w:val="20"/>
          <w:szCs w:val="20"/>
          <w:lang w:eastAsia="ru-RU"/>
        </w:rPr>
        <w:t>, магистерской программы, программы подготовки научно-педагогических кадров</w:t>
      </w:r>
    </w:p>
    <w:tbl>
      <w:tblPr>
        <w:tblStyle w:val="af"/>
        <w:tblW w:w="9464" w:type="dxa"/>
        <w:tblLook w:val="04A0"/>
      </w:tblPr>
      <w:tblGrid>
        <w:gridCol w:w="675"/>
        <w:gridCol w:w="3969"/>
        <w:gridCol w:w="1843"/>
        <w:gridCol w:w="1701"/>
        <w:gridCol w:w="1276"/>
      </w:tblGrid>
      <w:tr w:rsidR="00A21597" w:rsidTr="00A21597">
        <w:tc>
          <w:tcPr>
            <w:tcW w:w="675" w:type="dxa"/>
          </w:tcPr>
          <w:p w:rsidR="00A21597" w:rsidRPr="00CA3965" w:rsidRDefault="00A21597" w:rsidP="00CD2D41">
            <w:pPr>
              <w:autoSpaceDE w:val="0"/>
              <w:autoSpaceDN w:val="0"/>
              <w:adjustRightInd w:val="0"/>
              <w:spacing w:after="0" w:line="240" w:lineRule="auto"/>
              <w:jc w:val="center"/>
              <w:rPr>
                <w:rFonts w:ascii="Times New Roman" w:hAnsi="Times New Roman" w:cs="Times New Roman"/>
                <w:color w:val="000000"/>
                <w:sz w:val="24"/>
                <w:szCs w:val="24"/>
                <w:lang w:eastAsia="ru-RU"/>
              </w:rPr>
            </w:pPr>
            <w:r w:rsidRPr="00CA3965">
              <w:rPr>
                <w:rFonts w:ascii="Times New Roman" w:hAnsi="Times New Roman" w:cs="Times New Roman"/>
                <w:color w:val="000000"/>
                <w:sz w:val="24"/>
                <w:szCs w:val="24"/>
                <w:lang w:eastAsia="ru-RU"/>
              </w:rPr>
              <w:t>№</w:t>
            </w:r>
          </w:p>
          <w:p w:rsidR="00A21597" w:rsidRPr="00CA3965" w:rsidRDefault="00A21597" w:rsidP="00CD2D41">
            <w:pPr>
              <w:autoSpaceDE w:val="0"/>
              <w:autoSpaceDN w:val="0"/>
              <w:adjustRightInd w:val="0"/>
              <w:spacing w:after="0" w:line="240" w:lineRule="auto"/>
              <w:jc w:val="center"/>
              <w:rPr>
                <w:rFonts w:ascii="Times New Roman" w:hAnsi="Times New Roman" w:cs="Times New Roman"/>
                <w:color w:val="000000"/>
                <w:sz w:val="24"/>
                <w:szCs w:val="24"/>
                <w:lang w:eastAsia="ru-RU"/>
              </w:rPr>
            </w:pPr>
            <w:r w:rsidRPr="00CA3965">
              <w:rPr>
                <w:rFonts w:ascii="Times New Roman" w:hAnsi="Times New Roman" w:cs="Times New Roman"/>
                <w:color w:val="000000"/>
                <w:sz w:val="24"/>
                <w:szCs w:val="24"/>
                <w:lang w:eastAsia="ru-RU"/>
              </w:rPr>
              <w:t>п/п</w:t>
            </w:r>
          </w:p>
        </w:tc>
        <w:tc>
          <w:tcPr>
            <w:tcW w:w="3969" w:type="dxa"/>
          </w:tcPr>
          <w:p w:rsidR="00A21597" w:rsidRPr="00C454D0" w:rsidRDefault="00A21597" w:rsidP="00CD2D41">
            <w:pPr>
              <w:autoSpaceDE w:val="0"/>
              <w:autoSpaceDN w:val="0"/>
              <w:adjustRightInd w:val="0"/>
              <w:spacing w:after="0" w:line="240" w:lineRule="auto"/>
              <w:jc w:val="center"/>
              <w:rPr>
                <w:rFonts w:ascii="Times New Roman" w:hAnsi="Times New Roman" w:cs="Times New Roman"/>
                <w:color w:val="000000"/>
                <w:sz w:val="24"/>
                <w:szCs w:val="24"/>
                <w:lang w:eastAsia="ru-RU"/>
              </w:rPr>
            </w:pPr>
            <w:r w:rsidRPr="00CA3965">
              <w:rPr>
                <w:rFonts w:ascii="Times New Roman" w:hAnsi="Times New Roman" w:cs="Times New Roman"/>
                <w:color w:val="000000"/>
                <w:sz w:val="24"/>
                <w:szCs w:val="24"/>
                <w:lang w:eastAsia="ru-RU"/>
              </w:rPr>
              <w:t>Наименование дисциплины</w:t>
            </w:r>
            <w:r w:rsidRPr="00C454D0">
              <w:rPr>
                <w:rFonts w:ascii="Times New Roman" w:hAnsi="Times New Roman" w:cs="Times New Roman"/>
                <w:color w:val="000000"/>
                <w:sz w:val="24"/>
                <w:szCs w:val="24"/>
                <w:lang w:eastAsia="ru-RU"/>
              </w:rPr>
              <w:t xml:space="preserve"> (</w:t>
            </w:r>
            <w:r w:rsidRPr="00CA3965">
              <w:rPr>
                <w:rFonts w:ascii="Times New Roman" w:hAnsi="Times New Roman" w:cs="Times New Roman"/>
                <w:color w:val="000000"/>
                <w:sz w:val="24"/>
                <w:szCs w:val="24"/>
                <w:lang w:eastAsia="ru-RU"/>
              </w:rPr>
              <w:t>модуля</w:t>
            </w:r>
            <w:r w:rsidRPr="00C454D0">
              <w:rPr>
                <w:rFonts w:ascii="Times New Roman" w:hAnsi="Times New Roman" w:cs="Times New Roman"/>
                <w:color w:val="000000"/>
                <w:sz w:val="24"/>
                <w:szCs w:val="24"/>
                <w:lang w:eastAsia="ru-RU"/>
              </w:rPr>
              <w:t>)</w:t>
            </w:r>
            <w:r w:rsidRPr="00CA3965">
              <w:rPr>
                <w:rFonts w:ascii="Times New Roman" w:hAnsi="Times New Roman" w:cs="Times New Roman"/>
                <w:color w:val="000000"/>
                <w:sz w:val="24"/>
                <w:szCs w:val="24"/>
                <w:lang w:eastAsia="ru-RU"/>
              </w:rPr>
              <w:t>, раздела, курсовой работы (проекта), практики и т.д.</w:t>
            </w:r>
          </w:p>
        </w:tc>
        <w:tc>
          <w:tcPr>
            <w:tcW w:w="1843" w:type="dxa"/>
          </w:tcPr>
          <w:p w:rsidR="00A21597" w:rsidRPr="00C454D0" w:rsidRDefault="00A21597" w:rsidP="00CD2D41">
            <w:pPr>
              <w:autoSpaceDE w:val="0"/>
              <w:autoSpaceDN w:val="0"/>
              <w:adjustRightInd w:val="0"/>
              <w:spacing w:after="0" w:line="240" w:lineRule="auto"/>
              <w:jc w:val="center"/>
              <w:rPr>
                <w:rFonts w:ascii="Times New Roman" w:hAnsi="Times New Roman" w:cs="Times New Roman"/>
                <w:color w:val="000000"/>
                <w:sz w:val="24"/>
                <w:szCs w:val="24"/>
                <w:lang w:eastAsia="ru-RU"/>
              </w:rPr>
            </w:pPr>
            <w:r w:rsidRPr="00CA3965">
              <w:rPr>
                <w:rFonts w:ascii="Times New Roman" w:hAnsi="Times New Roman" w:cs="Times New Roman"/>
                <w:color w:val="000000"/>
                <w:sz w:val="24"/>
                <w:szCs w:val="24"/>
                <w:lang w:eastAsia="ru-RU"/>
              </w:rPr>
              <w:t>Количество часов</w:t>
            </w:r>
          </w:p>
        </w:tc>
        <w:tc>
          <w:tcPr>
            <w:tcW w:w="1701" w:type="dxa"/>
          </w:tcPr>
          <w:p w:rsidR="00A21597" w:rsidRPr="00C454D0" w:rsidRDefault="00A21597" w:rsidP="00CD2D41">
            <w:pPr>
              <w:autoSpaceDE w:val="0"/>
              <w:autoSpaceDN w:val="0"/>
              <w:adjustRightInd w:val="0"/>
              <w:spacing w:after="0" w:line="240" w:lineRule="auto"/>
              <w:jc w:val="center"/>
              <w:rPr>
                <w:rFonts w:ascii="Times New Roman" w:hAnsi="Times New Roman" w:cs="Times New Roman"/>
                <w:color w:val="000000"/>
                <w:sz w:val="24"/>
                <w:szCs w:val="24"/>
                <w:lang w:eastAsia="ru-RU"/>
              </w:rPr>
            </w:pPr>
            <w:r w:rsidRPr="00CA3965">
              <w:rPr>
                <w:rFonts w:ascii="Times New Roman" w:hAnsi="Times New Roman" w:cs="Times New Roman"/>
                <w:color w:val="000000"/>
                <w:sz w:val="24"/>
                <w:szCs w:val="24"/>
                <w:lang w:eastAsia="ru-RU"/>
              </w:rPr>
              <w:t>Форма аттестации</w:t>
            </w:r>
          </w:p>
        </w:tc>
        <w:tc>
          <w:tcPr>
            <w:tcW w:w="1276" w:type="dxa"/>
          </w:tcPr>
          <w:p w:rsidR="00A21597" w:rsidRPr="00C454D0" w:rsidRDefault="00A21597" w:rsidP="00CD2D41">
            <w:pPr>
              <w:autoSpaceDE w:val="0"/>
              <w:autoSpaceDN w:val="0"/>
              <w:adjustRightInd w:val="0"/>
              <w:spacing w:after="0" w:line="240" w:lineRule="auto"/>
              <w:jc w:val="center"/>
              <w:rPr>
                <w:rFonts w:ascii="Times New Roman" w:hAnsi="Times New Roman" w:cs="Times New Roman"/>
                <w:color w:val="000000"/>
                <w:sz w:val="24"/>
                <w:szCs w:val="24"/>
                <w:lang w:eastAsia="ru-RU"/>
              </w:rPr>
            </w:pPr>
            <w:r w:rsidRPr="00C454D0">
              <w:rPr>
                <w:rFonts w:ascii="Times New Roman" w:hAnsi="Times New Roman" w:cs="Times New Roman"/>
                <w:color w:val="000000"/>
                <w:sz w:val="24"/>
                <w:szCs w:val="24"/>
                <w:lang w:eastAsia="ru-RU"/>
              </w:rPr>
              <w:t>О</w:t>
            </w:r>
            <w:r w:rsidRPr="00CA3965">
              <w:rPr>
                <w:rFonts w:ascii="Times New Roman" w:hAnsi="Times New Roman" w:cs="Times New Roman"/>
                <w:color w:val="000000"/>
                <w:sz w:val="24"/>
                <w:szCs w:val="24"/>
                <w:lang w:eastAsia="ru-RU"/>
              </w:rPr>
              <w:t>ценка</w:t>
            </w:r>
          </w:p>
        </w:tc>
      </w:tr>
      <w:tr w:rsidR="00A21597" w:rsidTr="00A21597">
        <w:tc>
          <w:tcPr>
            <w:tcW w:w="675" w:type="dxa"/>
          </w:tcPr>
          <w:p w:rsidR="00A21597" w:rsidRDefault="00A21597" w:rsidP="00CD2D41">
            <w:pPr>
              <w:autoSpaceDE w:val="0"/>
              <w:autoSpaceDN w:val="0"/>
              <w:adjustRightInd w:val="0"/>
              <w:spacing w:after="0" w:line="240" w:lineRule="auto"/>
              <w:jc w:val="both"/>
              <w:rPr>
                <w:rFonts w:ascii="Times New Roman" w:hAnsi="Times New Roman" w:cs="Times New Roman"/>
                <w:color w:val="000000"/>
                <w:sz w:val="26"/>
                <w:szCs w:val="26"/>
                <w:lang w:eastAsia="ru-RU"/>
              </w:rPr>
            </w:pPr>
          </w:p>
        </w:tc>
        <w:tc>
          <w:tcPr>
            <w:tcW w:w="3969" w:type="dxa"/>
          </w:tcPr>
          <w:p w:rsidR="00A21597" w:rsidRDefault="00A21597" w:rsidP="00CD2D41">
            <w:pPr>
              <w:autoSpaceDE w:val="0"/>
              <w:autoSpaceDN w:val="0"/>
              <w:adjustRightInd w:val="0"/>
              <w:spacing w:after="0" w:line="240" w:lineRule="auto"/>
              <w:jc w:val="both"/>
              <w:rPr>
                <w:rFonts w:ascii="Times New Roman" w:hAnsi="Times New Roman" w:cs="Times New Roman"/>
                <w:color w:val="000000"/>
                <w:sz w:val="26"/>
                <w:szCs w:val="26"/>
                <w:lang w:eastAsia="ru-RU"/>
              </w:rPr>
            </w:pPr>
          </w:p>
        </w:tc>
        <w:tc>
          <w:tcPr>
            <w:tcW w:w="1843" w:type="dxa"/>
          </w:tcPr>
          <w:p w:rsidR="00A21597" w:rsidRDefault="00A21597" w:rsidP="00CD2D41">
            <w:pPr>
              <w:autoSpaceDE w:val="0"/>
              <w:autoSpaceDN w:val="0"/>
              <w:adjustRightInd w:val="0"/>
              <w:spacing w:after="0" w:line="240" w:lineRule="auto"/>
              <w:jc w:val="both"/>
              <w:rPr>
                <w:rFonts w:ascii="Times New Roman" w:hAnsi="Times New Roman" w:cs="Times New Roman"/>
                <w:color w:val="000000"/>
                <w:sz w:val="26"/>
                <w:szCs w:val="26"/>
                <w:lang w:eastAsia="ru-RU"/>
              </w:rPr>
            </w:pPr>
          </w:p>
        </w:tc>
        <w:tc>
          <w:tcPr>
            <w:tcW w:w="1701" w:type="dxa"/>
          </w:tcPr>
          <w:p w:rsidR="00A21597" w:rsidRDefault="00A21597" w:rsidP="00CD2D41">
            <w:pPr>
              <w:autoSpaceDE w:val="0"/>
              <w:autoSpaceDN w:val="0"/>
              <w:adjustRightInd w:val="0"/>
              <w:spacing w:after="0" w:line="240" w:lineRule="auto"/>
              <w:jc w:val="both"/>
              <w:rPr>
                <w:rFonts w:ascii="Times New Roman" w:hAnsi="Times New Roman" w:cs="Times New Roman"/>
                <w:color w:val="000000"/>
                <w:sz w:val="26"/>
                <w:szCs w:val="26"/>
                <w:lang w:eastAsia="ru-RU"/>
              </w:rPr>
            </w:pPr>
          </w:p>
        </w:tc>
        <w:tc>
          <w:tcPr>
            <w:tcW w:w="1276" w:type="dxa"/>
          </w:tcPr>
          <w:p w:rsidR="00A21597" w:rsidRDefault="00A21597" w:rsidP="00CD2D41">
            <w:pPr>
              <w:autoSpaceDE w:val="0"/>
              <w:autoSpaceDN w:val="0"/>
              <w:adjustRightInd w:val="0"/>
              <w:spacing w:after="0" w:line="240" w:lineRule="auto"/>
              <w:jc w:val="both"/>
              <w:rPr>
                <w:rFonts w:ascii="Times New Roman" w:hAnsi="Times New Roman" w:cs="Times New Roman"/>
                <w:color w:val="000000"/>
                <w:sz w:val="26"/>
                <w:szCs w:val="26"/>
                <w:lang w:eastAsia="ru-RU"/>
              </w:rPr>
            </w:pPr>
          </w:p>
        </w:tc>
      </w:tr>
      <w:tr w:rsidR="00A21597" w:rsidTr="00A21597">
        <w:tc>
          <w:tcPr>
            <w:tcW w:w="675" w:type="dxa"/>
          </w:tcPr>
          <w:p w:rsidR="00A21597" w:rsidRDefault="00A21597" w:rsidP="00CD2D41">
            <w:pPr>
              <w:autoSpaceDE w:val="0"/>
              <w:autoSpaceDN w:val="0"/>
              <w:adjustRightInd w:val="0"/>
              <w:spacing w:after="0" w:line="240" w:lineRule="auto"/>
              <w:jc w:val="both"/>
              <w:rPr>
                <w:rFonts w:ascii="Times New Roman" w:hAnsi="Times New Roman" w:cs="Times New Roman"/>
                <w:color w:val="000000"/>
                <w:sz w:val="26"/>
                <w:szCs w:val="26"/>
                <w:lang w:eastAsia="ru-RU"/>
              </w:rPr>
            </w:pPr>
          </w:p>
        </w:tc>
        <w:tc>
          <w:tcPr>
            <w:tcW w:w="3969" w:type="dxa"/>
          </w:tcPr>
          <w:p w:rsidR="00A21597" w:rsidRDefault="00A21597" w:rsidP="00CD2D41">
            <w:pPr>
              <w:autoSpaceDE w:val="0"/>
              <w:autoSpaceDN w:val="0"/>
              <w:adjustRightInd w:val="0"/>
              <w:spacing w:after="0" w:line="240" w:lineRule="auto"/>
              <w:jc w:val="both"/>
              <w:rPr>
                <w:rFonts w:ascii="Times New Roman" w:hAnsi="Times New Roman" w:cs="Times New Roman"/>
                <w:color w:val="000000"/>
                <w:sz w:val="26"/>
                <w:szCs w:val="26"/>
                <w:lang w:eastAsia="ru-RU"/>
              </w:rPr>
            </w:pPr>
          </w:p>
        </w:tc>
        <w:tc>
          <w:tcPr>
            <w:tcW w:w="1843" w:type="dxa"/>
          </w:tcPr>
          <w:p w:rsidR="00A21597" w:rsidRDefault="00A21597" w:rsidP="00CD2D41">
            <w:pPr>
              <w:autoSpaceDE w:val="0"/>
              <w:autoSpaceDN w:val="0"/>
              <w:adjustRightInd w:val="0"/>
              <w:spacing w:after="0" w:line="240" w:lineRule="auto"/>
              <w:jc w:val="both"/>
              <w:rPr>
                <w:rFonts w:ascii="Times New Roman" w:hAnsi="Times New Roman" w:cs="Times New Roman"/>
                <w:color w:val="000000"/>
                <w:sz w:val="26"/>
                <w:szCs w:val="26"/>
                <w:lang w:eastAsia="ru-RU"/>
              </w:rPr>
            </w:pPr>
          </w:p>
        </w:tc>
        <w:tc>
          <w:tcPr>
            <w:tcW w:w="1701" w:type="dxa"/>
          </w:tcPr>
          <w:p w:rsidR="00A21597" w:rsidRDefault="00A21597" w:rsidP="00CD2D41">
            <w:pPr>
              <w:autoSpaceDE w:val="0"/>
              <w:autoSpaceDN w:val="0"/>
              <w:adjustRightInd w:val="0"/>
              <w:spacing w:after="0" w:line="240" w:lineRule="auto"/>
              <w:jc w:val="both"/>
              <w:rPr>
                <w:rFonts w:ascii="Times New Roman" w:hAnsi="Times New Roman" w:cs="Times New Roman"/>
                <w:color w:val="000000"/>
                <w:sz w:val="26"/>
                <w:szCs w:val="26"/>
                <w:lang w:eastAsia="ru-RU"/>
              </w:rPr>
            </w:pPr>
          </w:p>
        </w:tc>
        <w:tc>
          <w:tcPr>
            <w:tcW w:w="1276" w:type="dxa"/>
          </w:tcPr>
          <w:p w:rsidR="00A21597" w:rsidRDefault="00A21597" w:rsidP="00CD2D41">
            <w:pPr>
              <w:autoSpaceDE w:val="0"/>
              <w:autoSpaceDN w:val="0"/>
              <w:adjustRightInd w:val="0"/>
              <w:spacing w:after="0" w:line="240" w:lineRule="auto"/>
              <w:jc w:val="both"/>
              <w:rPr>
                <w:rFonts w:ascii="Times New Roman" w:hAnsi="Times New Roman" w:cs="Times New Roman"/>
                <w:color w:val="000000"/>
                <w:sz w:val="26"/>
                <w:szCs w:val="26"/>
                <w:lang w:eastAsia="ru-RU"/>
              </w:rPr>
            </w:pPr>
          </w:p>
        </w:tc>
      </w:tr>
    </w:tbl>
    <w:p w:rsidR="00A21597" w:rsidRPr="000F2091" w:rsidRDefault="00A21597" w:rsidP="00A21597">
      <w:pPr>
        <w:autoSpaceDE w:val="0"/>
        <w:autoSpaceDN w:val="0"/>
        <w:adjustRightInd w:val="0"/>
        <w:spacing w:after="0" w:line="240" w:lineRule="auto"/>
        <w:rPr>
          <w:rFonts w:ascii="Times New Roman" w:hAnsi="Times New Roman" w:cs="Times New Roman"/>
          <w:color w:val="000000"/>
          <w:sz w:val="26"/>
          <w:szCs w:val="26"/>
          <w:lang w:eastAsia="ru-RU"/>
        </w:rPr>
      </w:pPr>
      <w:r w:rsidRPr="000F2091">
        <w:rPr>
          <w:rFonts w:ascii="Times New Roman" w:hAnsi="Times New Roman" w:cs="Times New Roman"/>
          <w:color w:val="000000"/>
          <w:sz w:val="23"/>
          <w:szCs w:val="23"/>
          <w:lang w:eastAsia="ru-RU"/>
        </w:rPr>
        <w:t>т.</w:t>
      </w:r>
      <w:r w:rsidRPr="000F2091">
        <w:rPr>
          <w:rFonts w:ascii="Times New Roman" w:hAnsi="Times New Roman" w:cs="Times New Roman"/>
          <w:color w:val="000000"/>
          <w:sz w:val="26"/>
          <w:szCs w:val="26"/>
          <w:lang w:eastAsia="ru-RU"/>
        </w:rPr>
        <w:t xml:space="preserve">к. дисциплины были мной изучены и сданы при обучении в </w:t>
      </w:r>
    </w:p>
    <w:p w:rsidR="00A21597" w:rsidRPr="000F2091" w:rsidRDefault="00A21597" w:rsidP="00A21597">
      <w:pPr>
        <w:autoSpaceDE w:val="0"/>
        <w:autoSpaceDN w:val="0"/>
        <w:adjustRightInd w:val="0"/>
        <w:spacing w:after="0" w:line="240" w:lineRule="auto"/>
        <w:rPr>
          <w:rFonts w:ascii="Times New Roman" w:hAnsi="Times New Roman" w:cs="Times New Roman"/>
          <w:color w:val="000000"/>
          <w:sz w:val="26"/>
          <w:szCs w:val="26"/>
          <w:lang w:eastAsia="ru-RU"/>
        </w:rPr>
      </w:pPr>
      <w:r w:rsidRPr="000F2091">
        <w:rPr>
          <w:rFonts w:ascii="Times New Roman" w:hAnsi="Times New Roman" w:cs="Times New Roman"/>
          <w:color w:val="000000"/>
          <w:sz w:val="26"/>
          <w:szCs w:val="26"/>
          <w:lang w:eastAsia="ru-RU"/>
        </w:rPr>
        <w:t>_______________________________________________________________________</w:t>
      </w:r>
    </w:p>
    <w:p w:rsidR="00A21597" w:rsidRPr="000F2091" w:rsidRDefault="00A21597" w:rsidP="00A21597">
      <w:pPr>
        <w:autoSpaceDE w:val="0"/>
        <w:autoSpaceDN w:val="0"/>
        <w:adjustRightInd w:val="0"/>
        <w:spacing w:after="0" w:line="240" w:lineRule="auto"/>
        <w:jc w:val="center"/>
        <w:rPr>
          <w:rFonts w:ascii="Times New Roman" w:hAnsi="Times New Roman" w:cs="Times New Roman"/>
          <w:color w:val="000000"/>
          <w:sz w:val="20"/>
          <w:szCs w:val="20"/>
          <w:lang w:eastAsia="ru-RU"/>
        </w:rPr>
      </w:pPr>
      <w:r w:rsidRPr="000F2091">
        <w:rPr>
          <w:rFonts w:ascii="Times New Roman" w:hAnsi="Times New Roman" w:cs="Times New Roman"/>
          <w:color w:val="000000"/>
          <w:sz w:val="20"/>
          <w:szCs w:val="20"/>
          <w:lang w:eastAsia="ru-RU"/>
        </w:rPr>
        <w:t xml:space="preserve">(наименование </w:t>
      </w:r>
      <w:r>
        <w:rPr>
          <w:rFonts w:ascii="Times New Roman" w:hAnsi="Times New Roman" w:cs="Times New Roman"/>
          <w:color w:val="000000"/>
          <w:sz w:val="20"/>
          <w:szCs w:val="20"/>
          <w:lang w:eastAsia="ru-RU"/>
        </w:rPr>
        <w:t>образовательной организации</w:t>
      </w:r>
      <w:r w:rsidRPr="000F2091">
        <w:rPr>
          <w:rFonts w:ascii="Times New Roman" w:hAnsi="Times New Roman" w:cs="Times New Roman"/>
          <w:color w:val="000000"/>
          <w:sz w:val="20"/>
          <w:szCs w:val="20"/>
          <w:lang w:eastAsia="ru-RU"/>
        </w:rPr>
        <w:t>)</w:t>
      </w:r>
    </w:p>
    <w:p w:rsidR="00A21597" w:rsidRPr="000F2091" w:rsidRDefault="00A21597" w:rsidP="00A21597">
      <w:pPr>
        <w:autoSpaceDE w:val="0"/>
        <w:autoSpaceDN w:val="0"/>
        <w:adjustRightInd w:val="0"/>
        <w:spacing w:after="0" w:line="240" w:lineRule="auto"/>
        <w:rPr>
          <w:rFonts w:ascii="Times New Roman" w:hAnsi="Times New Roman" w:cs="Times New Roman"/>
          <w:color w:val="000000"/>
          <w:sz w:val="26"/>
          <w:szCs w:val="26"/>
          <w:lang w:eastAsia="ru-RU"/>
        </w:rPr>
      </w:pPr>
      <w:r w:rsidRPr="000F2091">
        <w:rPr>
          <w:rFonts w:ascii="Times New Roman" w:hAnsi="Times New Roman" w:cs="Times New Roman"/>
          <w:color w:val="000000"/>
          <w:sz w:val="26"/>
          <w:szCs w:val="26"/>
          <w:lang w:eastAsia="ru-RU"/>
        </w:rPr>
        <w:t>_______________________________________________________________________</w:t>
      </w:r>
    </w:p>
    <w:p w:rsidR="00A21597" w:rsidRPr="000F2091" w:rsidRDefault="00A21597" w:rsidP="00A21597">
      <w:pPr>
        <w:autoSpaceDE w:val="0"/>
        <w:autoSpaceDN w:val="0"/>
        <w:adjustRightInd w:val="0"/>
        <w:spacing w:after="0" w:line="240" w:lineRule="auto"/>
        <w:rPr>
          <w:rFonts w:ascii="Times New Roman" w:hAnsi="Times New Roman" w:cs="Times New Roman"/>
          <w:color w:val="000000"/>
          <w:sz w:val="26"/>
          <w:szCs w:val="26"/>
          <w:lang w:eastAsia="ru-RU"/>
        </w:rPr>
      </w:pPr>
      <w:r w:rsidRPr="000F2091">
        <w:rPr>
          <w:rFonts w:ascii="Times New Roman" w:hAnsi="Times New Roman" w:cs="Times New Roman"/>
          <w:color w:val="000000"/>
          <w:sz w:val="26"/>
          <w:szCs w:val="26"/>
          <w:lang w:eastAsia="ru-RU"/>
        </w:rPr>
        <w:t xml:space="preserve">по </w:t>
      </w:r>
      <w:r>
        <w:rPr>
          <w:rFonts w:ascii="Times New Roman" w:hAnsi="Times New Roman" w:cs="Times New Roman"/>
          <w:color w:val="000000"/>
          <w:sz w:val="26"/>
          <w:szCs w:val="26"/>
          <w:lang w:eastAsia="ru-RU"/>
        </w:rPr>
        <w:t>направлению подготовки (</w:t>
      </w:r>
      <w:r w:rsidRPr="000F2091">
        <w:rPr>
          <w:rFonts w:ascii="Times New Roman" w:hAnsi="Times New Roman" w:cs="Times New Roman"/>
          <w:color w:val="000000"/>
          <w:sz w:val="26"/>
          <w:szCs w:val="26"/>
          <w:lang w:eastAsia="ru-RU"/>
        </w:rPr>
        <w:t>специальности</w:t>
      </w:r>
      <w:r>
        <w:rPr>
          <w:rFonts w:ascii="Times New Roman" w:hAnsi="Times New Roman" w:cs="Times New Roman"/>
          <w:color w:val="000000"/>
          <w:sz w:val="26"/>
          <w:szCs w:val="26"/>
          <w:lang w:eastAsia="ru-RU"/>
        </w:rPr>
        <w:t xml:space="preserve">) </w:t>
      </w:r>
      <w:r w:rsidRPr="000F2091">
        <w:rPr>
          <w:rFonts w:ascii="Times New Roman" w:hAnsi="Times New Roman" w:cs="Times New Roman"/>
          <w:color w:val="000000"/>
          <w:sz w:val="26"/>
          <w:szCs w:val="26"/>
          <w:lang w:eastAsia="ru-RU"/>
        </w:rPr>
        <w:t>_____________________</w:t>
      </w:r>
      <w:r>
        <w:rPr>
          <w:rFonts w:ascii="Times New Roman" w:hAnsi="Times New Roman" w:cs="Times New Roman"/>
          <w:color w:val="000000"/>
          <w:sz w:val="26"/>
          <w:szCs w:val="26"/>
          <w:lang w:eastAsia="ru-RU"/>
        </w:rPr>
        <w:t>___________</w:t>
      </w:r>
    </w:p>
    <w:p w:rsidR="00A21597" w:rsidRPr="000F2091" w:rsidRDefault="00A21597" w:rsidP="00A21597">
      <w:pPr>
        <w:autoSpaceDE w:val="0"/>
        <w:autoSpaceDN w:val="0"/>
        <w:adjustRightIn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xml:space="preserve">                                                                                          </w:t>
      </w:r>
      <w:r w:rsidRPr="000F2091">
        <w:rPr>
          <w:rFonts w:ascii="Times New Roman" w:hAnsi="Times New Roman" w:cs="Times New Roman"/>
          <w:color w:val="000000"/>
          <w:sz w:val="20"/>
          <w:szCs w:val="20"/>
          <w:lang w:eastAsia="ru-RU"/>
        </w:rPr>
        <w:t>(</w:t>
      </w:r>
      <w:r>
        <w:rPr>
          <w:rFonts w:ascii="Times New Roman" w:hAnsi="Times New Roman" w:cs="Times New Roman"/>
          <w:color w:val="000000"/>
          <w:sz w:val="20"/>
          <w:szCs w:val="20"/>
          <w:lang w:eastAsia="ru-RU"/>
        </w:rPr>
        <w:t xml:space="preserve">код, </w:t>
      </w:r>
      <w:r w:rsidRPr="000F2091">
        <w:rPr>
          <w:rFonts w:ascii="Times New Roman" w:hAnsi="Times New Roman" w:cs="Times New Roman"/>
          <w:color w:val="000000"/>
          <w:sz w:val="20"/>
          <w:szCs w:val="20"/>
          <w:lang w:eastAsia="ru-RU"/>
        </w:rPr>
        <w:t xml:space="preserve">наименование </w:t>
      </w:r>
      <w:r>
        <w:rPr>
          <w:rFonts w:ascii="Times New Roman" w:hAnsi="Times New Roman" w:cs="Times New Roman"/>
          <w:color w:val="000000"/>
          <w:sz w:val="20"/>
          <w:szCs w:val="20"/>
          <w:lang w:eastAsia="ru-RU"/>
        </w:rPr>
        <w:t>направления (</w:t>
      </w:r>
      <w:r w:rsidRPr="000F2091">
        <w:rPr>
          <w:rFonts w:ascii="Times New Roman" w:hAnsi="Times New Roman" w:cs="Times New Roman"/>
          <w:color w:val="000000"/>
          <w:sz w:val="20"/>
          <w:szCs w:val="20"/>
          <w:lang w:eastAsia="ru-RU"/>
        </w:rPr>
        <w:t>специальности)</w:t>
      </w:r>
    </w:p>
    <w:p w:rsidR="00A21597" w:rsidRPr="000F2091" w:rsidRDefault="00A21597" w:rsidP="00A21597">
      <w:pPr>
        <w:autoSpaceDE w:val="0"/>
        <w:autoSpaceDN w:val="0"/>
        <w:adjustRightInd w:val="0"/>
        <w:spacing w:after="0" w:line="240" w:lineRule="auto"/>
        <w:rPr>
          <w:rFonts w:ascii="Times New Roman" w:hAnsi="Times New Roman" w:cs="Times New Roman"/>
          <w:color w:val="000000"/>
          <w:sz w:val="26"/>
          <w:szCs w:val="26"/>
          <w:lang w:eastAsia="ru-RU"/>
        </w:rPr>
      </w:pPr>
      <w:r w:rsidRPr="000F2091">
        <w:rPr>
          <w:rFonts w:ascii="Times New Roman" w:hAnsi="Times New Roman" w:cs="Times New Roman"/>
          <w:color w:val="000000"/>
          <w:sz w:val="26"/>
          <w:szCs w:val="26"/>
          <w:lang w:eastAsia="ru-RU"/>
        </w:rPr>
        <w:t>____________________________________________________________</w:t>
      </w:r>
      <w:r>
        <w:rPr>
          <w:rFonts w:ascii="Times New Roman" w:hAnsi="Times New Roman" w:cs="Times New Roman"/>
          <w:color w:val="000000"/>
          <w:sz w:val="26"/>
          <w:szCs w:val="26"/>
          <w:lang w:eastAsia="ru-RU"/>
        </w:rPr>
        <w:t>_</w:t>
      </w:r>
      <w:r w:rsidRPr="000F2091">
        <w:rPr>
          <w:rFonts w:ascii="Times New Roman" w:hAnsi="Times New Roman" w:cs="Times New Roman"/>
          <w:color w:val="000000"/>
          <w:sz w:val="26"/>
          <w:szCs w:val="26"/>
          <w:lang w:eastAsia="ru-RU"/>
        </w:rPr>
        <w:t>________</w:t>
      </w:r>
      <w:r>
        <w:rPr>
          <w:rFonts w:ascii="Times New Roman" w:hAnsi="Times New Roman" w:cs="Times New Roman"/>
          <w:color w:val="000000"/>
          <w:sz w:val="26"/>
          <w:szCs w:val="26"/>
          <w:lang w:eastAsia="ru-RU"/>
        </w:rPr>
        <w:t>__</w:t>
      </w:r>
    </w:p>
    <w:p w:rsidR="00A21597" w:rsidRPr="008B4493" w:rsidRDefault="00A21597" w:rsidP="00A21597">
      <w:pPr>
        <w:autoSpaceDE w:val="0"/>
        <w:autoSpaceDN w:val="0"/>
        <w:adjustRightInd w:val="0"/>
        <w:spacing w:after="0" w:line="240" w:lineRule="auto"/>
        <w:rPr>
          <w:rFonts w:ascii="Times New Roman" w:hAnsi="Times New Roman" w:cs="Times New Roman"/>
          <w:color w:val="000000"/>
          <w:sz w:val="26"/>
          <w:szCs w:val="26"/>
          <w:lang w:eastAsia="ru-RU"/>
        </w:rPr>
      </w:pPr>
      <w:r w:rsidRPr="000F2091">
        <w:rPr>
          <w:rFonts w:ascii="Times New Roman" w:hAnsi="Times New Roman" w:cs="Times New Roman"/>
          <w:color w:val="000000"/>
          <w:sz w:val="26"/>
          <w:szCs w:val="26"/>
          <w:lang w:eastAsia="ru-RU"/>
        </w:rPr>
        <w:t>Представленные в заявлении сведения соответствуют приложению к диплому о среднем профессиональном образовании</w:t>
      </w:r>
      <w:r w:rsidRPr="008B4493">
        <w:rPr>
          <w:rFonts w:ascii="Times New Roman" w:hAnsi="Times New Roman" w:cs="Times New Roman"/>
          <w:color w:val="000000"/>
          <w:sz w:val="26"/>
          <w:szCs w:val="26"/>
          <w:lang w:eastAsia="ru-RU"/>
        </w:rPr>
        <w:t xml:space="preserve"> / </w:t>
      </w:r>
      <w:r>
        <w:rPr>
          <w:rFonts w:ascii="Times New Roman" w:hAnsi="Times New Roman" w:cs="Times New Roman"/>
          <w:color w:val="000000"/>
          <w:sz w:val="26"/>
          <w:szCs w:val="26"/>
          <w:lang w:eastAsia="ru-RU"/>
        </w:rPr>
        <w:t>высшем образовании</w:t>
      </w:r>
    </w:p>
    <w:p w:rsidR="00A21597" w:rsidRDefault="00A21597" w:rsidP="00A21597">
      <w:pPr>
        <w:autoSpaceDE w:val="0"/>
        <w:autoSpaceDN w:val="0"/>
        <w:adjustRightInd w:val="0"/>
        <w:spacing w:after="0" w:line="240" w:lineRule="auto"/>
        <w:rPr>
          <w:rFonts w:ascii="Times New Roman" w:hAnsi="Times New Roman" w:cs="Times New Roman"/>
          <w:color w:val="000000"/>
          <w:sz w:val="26"/>
          <w:szCs w:val="26"/>
          <w:lang w:eastAsia="ru-RU"/>
        </w:rPr>
      </w:pPr>
      <w:r w:rsidRPr="000F2091">
        <w:rPr>
          <w:rFonts w:ascii="Times New Roman" w:hAnsi="Times New Roman" w:cs="Times New Roman"/>
          <w:color w:val="000000"/>
          <w:sz w:val="26"/>
          <w:szCs w:val="26"/>
          <w:lang w:eastAsia="ru-RU"/>
        </w:rPr>
        <w:t>№______________ от ________________.</w:t>
      </w:r>
    </w:p>
    <w:p w:rsidR="00A21597" w:rsidRDefault="00A21597" w:rsidP="00A21597">
      <w:pPr>
        <w:autoSpaceDE w:val="0"/>
        <w:autoSpaceDN w:val="0"/>
        <w:adjustRightInd w:val="0"/>
        <w:spacing w:after="0" w:line="240" w:lineRule="auto"/>
        <w:ind w:left="2127" w:firstLine="709"/>
        <w:rPr>
          <w:rFonts w:ascii="Times New Roman" w:hAnsi="Times New Roman" w:cs="Times New Roman"/>
          <w:color w:val="000000"/>
          <w:sz w:val="26"/>
          <w:szCs w:val="26"/>
          <w:lang w:eastAsia="ru-RU"/>
        </w:rPr>
      </w:pPr>
      <w:r w:rsidRPr="000F2091">
        <w:rPr>
          <w:rFonts w:ascii="Times New Roman" w:hAnsi="Times New Roman" w:cs="Times New Roman"/>
          <w:color w:val="000000"/>
          <w:sz w:val="20"/>
          <w:szCs w:val="20"/>
          <w:lang w:eastAsia="ru-RU"/>
        </w:rPr>
        <w:t xml:space="preserve">(дата выдачи) </w:t>
      </w:r>
    </w:p>
    <w:p w:rsidR="00A21597" w:rsidRPr="000F2091" w:rsidRDefault="00A21597" w:rsidP="00A21597">
      <w:pPr>
        <w:autoSpaceDE w:val="0"/>
        <w:autoSpaceDN w:val="0"/>
        <w:adjustRightInd w:val="0"/>
        <w:spacing w:after="0" w:line="240" w:lineRule="auto"/>
        <w:rPr>
          <w:rFonts w:ascii="Times New Roman" w:hAnsi="Times New Roman" w:cs="Times New Roman"/>
          <w:color w:val="000000"/>
          <w:sz w:val="26"/>
          <w:szCs w:val="26"/>
          <w:lang w:eastAsia="ru-RU"/>
        </w:rPr>
      </w:pPr>
      <w:r w:rsidRPr="000F2091">
        <w:rPr>
          <w:rFonts w:ascii="Times New Roman" w:hAnsi="Times New Roman" w:cs="Times New Roman"/>
          <w:color w:val="000000"/>
          <w:sz w:val="26"/>
          <w:szCs w:val="26"/>
          <w:lang w:eastAsia="ru-RU"/>
        </w:rPr>
        <w:t>Выданном в ____________________________________________________________</w:t>
      </w:r>
    </w:p>
    <w:p w:rsidR="00A21597" w:rsidRDefault="00A21597" w:rsidP="00A21597">
      <w:pPr>
        <w:autoSpaceDE w:val="0"/>
        <w:autoSpaceDN w:val="0"/>
        <w:adjustRightInd w:val="0"/>
        <w:spacing w:after="0" w:line="240" w:lineRule="auto"/>
        <w:ind w:left="2836" w:firstLine="709"/>
        <w:rPr>
          <w:rFonts w:ascii="Times New Roman" w:hAnsi="Times New Roman" w:cs="Times New Roman"/>
          <w:sz w:val="26"/>
          <w:szCs w:val="26"/>
        </w:rPr>
      </w:pPr>
      <w:r w:rsidRPr="000F2091">
        <w:rPr>
          <w:rFonts w:ascii="Times New Roman" w:hAnsi="Times New Roman" w:cs="Times New Roman"/>
          <w:color w:val="000000"/>
          <w:sz w:val="20"/>
          <w:szCs w:val="20"/>
          <w:lang w:eastAsia="ru-RU"/>
        </w:rPr>
        <w:t xml:space="preserve">(наименование </w:t>
      </w:r>
      <w:r>
        <w:rPr>
          <w:rFonts w:ascii="Times New Roman" w:hAnsi="Times New Roman" w:cs="Times New Roman"/>
          <w:color w:val="000000"/>
          <w:sz w:val="20"/>
          <w:szCs w:val="20"/>
          <w:lang w:eastAsia="ru-RU"/>
        </w:rPr>
        <w:t>образовательной организации</w:t>
      </w:r>
      <w:r w:rsidRPr="000F2091">
        <w:rPr>
          <w:rFonts w:ascii="Times New Roman" w:hAnsi="Times New Roman" w:cs="Times New Roman"/>
          <w:color w:val="000000"/>
          <w:sz w:val="20"/>
          <w:szCs w:val="20"/>
          <w:lang w:eastAsia="ru-RU"/>
        </w:rPr>
        <w:t xml:space="preserve">) </w:t>
      </w:r>
    </w:p>
    <w:p w:rsidR="00A21597" w:rsidRDefault="00A21597" w:rsidP="00A21597">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w:t>
      </w:r>
    </w:p>
    <w:p w:rsidR="00A21597" w:rsidRDefault="00A21597" w:rsidP="00A21597">
      <w:pPr>
        <w:spacing w:after="0" w:line="240" w:lineRule="auto"/>
        <w:rPr>
          <w:rFonts w:ascii="Times New Roman" w:hAnsi="Times New Roman" w:cs="Times New Roman"/>
        </w:rPr>
      </w:pPr>
      <w:r w:rsidRPr="000F2091">
        <w:rPr>
          <w:rFonts w:ascii="Times New Roman" w:hAnsi="Times New Roman" w:cs="Times New Roman"/>
          <w:sz w:val="20"/>
          <w:szCs w:val="20"/>
        </w:rPr>
        <w:t>(подпись обучающегося, расшифровка подписи, дата</w:t>
      </w:r>
      <w:r>
        <w:rPr>
          <w:rFonts w:ascii="Times New Roman" w:hAnsi="Times New Roman" w:cs="Times New Roman"/>
          <w:sz w:val="20"/>
          <w:szCs w:val="20"/>
        </w:rPr>
        <w:t>)</w:t>
      </w:r>
    </w:p>
    <w:p w:rsidR="00A21597" w:rsidRDefault="00A21597" w:rsidP="00A21597">
      <w:pPr>
        <w:spacing w:after="0" w:line="240" w:lineRule="auto"/>
        <w:rPr>
          <w:rFonts w:ascii="Times New Roman" w:hAnsi="Times New Roman" w:cs="Times New Roman"/>
        </w:rPr>
      </w:pPr>
    </w:p>
    <w:p w:rsidR="008824C8" w:rsidRDefault="008824C8" w:rsidP="00BF3162">
      <w:pPr>
        <w:jc w:val="both"/>
        <w:rPr>
          <w:sz w:val="18"/>
          <w:szCs w:val="18"/>
        </w:rPr>
        <w:sectPr w:rsidR="008824C8" w:rsidSect="007708DC">
          <w:pgSz w:w="11906" w:h="16838" w:code="9"/>
          <w:pgMar w:top="1134" w:right="851" w:bottom="1134" w:left="1701" w:header="680" w:footer="709" w:gutter="0"/>
          <w:cols w:space="708"/>
          <w:docGrid w:linePitch="360"/>
        </w:sectPr>
      </w:pPr>
    </w:p>
    <w:tbl>
      <w:tblPr>
        <w:tblW w:w="0" w:type="auto"/>
        <w:tblInd w:w="108" w:type="dxa"/>
        <w:tblLook w:val="01E0"/>
      </w:tblPr>
      <w:tblGrid>
        <w:gridCol w:w="9286"/>
        <w:gridCol w:w="176"/>
      </w:tblGrid>
      <w:tr w:rsidR="008824C8" w:rsidRPr="00261B1F" w:rsidTr="008824C8">
        <w:tc>
          <w:tcPr>
            <w:tcW w:w="9462" w:type="dxa"/>
            <w:gridSpan w:val="2"/>
            <w:shd w:val="clear" w:color="auto" w:fill="auto"/>
          </w:tcPr>
          <w:p w:rsidR="008824C8" w:rsidRDefault="008824C8" w:rsidP="00CD2D41">
            <w:pPr>
              <w:widowControl w:val="0"/>
              <w:spacing w:after="0" w:line="240" w:lineRule="auto"/>
              <w:jc w:val="right"/>
              <w:rPr>
                <w:rFonts w:ascii="Times New Roman" w:hAnsi="Times New Roman" w:cs="Times New Roman"/>
                <w:b/>
                <w:i/>
                <w:sz w:val="24"/>
                <w:szCs w:val="24"/>
              </w:rPr>
            </w:pPr>
            <w:r>
              <w:rPr>
                <w:rFonts w:ascii="Times New Roman" w:hAnsi="Times New Roman" w:cs="Times New Roman"/>
                <w:b/>
                <w:color w:val="000000"/>
                <w:sz w:val="28"/>
                <w:szCs w:val="28"/>
              </w:rPr>
              <w:lastRenderedPageBreak/>
              <w:t>Приложение 6</w:t>
            </w:r>
          </w:p>
        </w:tc>
      </w:tr>
      <w:tr w:rsidR="008824C8" w:rsidRPr="00261B1F" w:rsidTr="008824C8">
        <w:tc>
          <w:tcPr>
            <w:tcW w:w="9462" w:type="dxa"/>
            <w:gridSpan w:val="2"/>
            <w:shd w:val="clear" w:color="auto" w:fill="auto"/>
          </w:tcPr>
          <w:p w:rsidR="008824C8" w:rsidRDefault="008824C8" w:rsidP="00CD2D41">
            <w:pPr>
              <w:widowControl w:val="0"/>
              <w:spacing w:after="0" w:line="240" w:lineRule="auto"/>
              <w:jc w:val="center"/>
              <w:rPr>
                <w:rFonts w:ascii="Times New Roman" w:hAnsi="Times New Roman" w:cs="Times New Roman"/>
                <w:b/>
                <w:i/>
                <w:spacing w:val="-4"/>
                <w:sz w:val="24"/>
                <w:szCs w:val="24"/>
              </w:rPr>
            </w:pPr>
            <w:r w:rsidRPr="00D402E7">
              <w:rPr>
                <w:rFonts w:ascii="Times New Roman" w:hAnsi="Times New Roman" w:cs="Times New Roman"/>
                <w:b/>
                <w:i/>
                <w:spacing w:val="-4"/>
                <w:sz w:val="24"/>
                <w:szCs w:val="24"/>
              </w:rPr>
              <w:t xml:space="preserve">Форма заявления о </w:t>
            </w:r>
            <w:r>
              <w:rPr>
                <w:rFonts w:ascii="Times New Roman" w:hAnsi="Times New Roman" w:cs="Times New Roman"/>
                <w:b/>
                <w:i/>
                <w:spacing w:val="-4"/>
                <w:sz w:val="24"/>
                <w:szCs w:val="24"/>
              </w:rPr>
              <w:t>переаттестации учебных дисциплин (модулей), практик</w:t>
            </w:r>
            <w:r w:rsidRPr="00D402E7">
              <w:rPr>
                <w:rFonts w:ascii="Times New Roman" w:hAnsi="Times New Roman" w:cs="Times New Roman"/>
                <w:b/>
                <w:i/>
                <w:spacing w:val="-4"/>
                <w:sz w:val="24"/>
                <w:szCs w:val="24"/>
              </w:rPr>
              <w:t xml:space="preserve">  </w:t>
            </w:r>
          </w:p>
        </w:tc>
      </w:tr>
      <w:tr w:rsidR="008824C8" w:rsidRPr="007614DF" w:rsidTr="008824C8">
        <w:tc>
          <w:tcPr>
            <w:tcW w:w="9462" w:type="dxa"/>
            <w:gridSpan w:val="2"/>
            <w:shd w:val="clear" w:color="auto" w:fill="auto"/>
          </w:tcPr>
          <w:p w:rsidR="008824C8" w:rsidRPr="007614DF" w:rsidRDefault="008824C8" w:rsidP="00CD2D41">
            <w:pPr>
              <w:widowControl w:val="0"/>
              <w:spacing w:after="0" w:line="240" w:lineRule="auto"/>
              <w:jc w:val="center"/>
              <w:rPr>
                <w:rFonts w:ascii="Times New Roman" w:hAnsi="Times New Roman" w:cs="Times New Roman"/>
                <w:b/>
                <w:sz w:val="10"/>
                <w:szCs w:val="10"/>
              </w:rPr>
            </w:pPr>
          </w:p>
        </w:tc>
      </w:tr>
      <w:tr w:rsidR="008824C8" w:rsidRPr="001A7CF5" w:rsidTr="008824C8">
        <w:trPr>
          <w:gridAfter w:val="1"/>
          <w:wAfter w:w="176" w:type="dxa"/>
        </w:trPr>
        <w:tc>
          <w:tcPr>
            <w:tcW w:w="9286" w:type="dxa"/>
            <w:shd w:val="clear" w:color="auto" w:fill="auto"/>
          </w:tcPr>
          <w:p w:rsidR="008824C8" w:rsidRDefault="008824C8" w:rsidP="00CD2D41">
            <w:pPr>
              <w:widowControl w:val="0"/>
              <w:spacing w:after="0" w:line="240" w:lineRule="auto"/>
              <w:jc w:val="right"/>
              <w:rPr>
                <w:rFonts w:ascii="Times New Roman" w:hAnsi="Times New Roman" w:cs="Times New Roman"/>
                <w:sz w:val="26"/>
                <w:szCs w:val="25"/>
              </w:rPr>
            </w:pPr>
            <w:r w:rsidRPr="001A7CF5">
              <w:rPr>
                <w:rFonts w:ascii="Times New Roman" w:hAnsi="Times New Roman" w:cs="Times New Roman"/>
                <w:sz w:val="26"/>
                <w:szCs w:val="25"/>
              </w:rPr>
              <w:t xml:space="preserve">И.о. </w:t>
            </w:r>
            <w:r>
              <w:rPr>
                <w:rFonts w:ascii="Times New Roman" w:hAnsi="Times New Roman" w:cs="Times New Roman"/>
                <w:sz w:val="26"/>
                <w:szCs w:val="25"/>
              </w:rPr>
              <w:t>р</w:t>
            </w:r>
            <w:r w:rsidRPr="001A7CF5">
              <w:rPr>
                <w:rFonts w:ascii="Times New Roman" w:hAnsi="Times New Roman" w:cs="Times New Roman"/>
                <w:sz w:val="26"/>
                <w:szCs w:val="25"/>
              </w:rPr>
              <w:t>ектора</w:t>
            </w:r>
            <w:r>
              <w:rPr>
                <w:rFonts w:ascii="Times New Roman" w:hAnsi="Times New Roman" w:cs="Times New Roman"/>
                <w:sz w:val="26"/>
                <w:szCs w:val="25"/>
              </w:rPr>
              <w:t xml:space="preserve"> ГУУ</w:t>
            </w:r>
          </w:p>
          <w:p w:rsidR="008824C8" w:rsidRDefault="0033126E" w:rsidP="00CD2D41">
            <w:pPr>
              <w:widowControl w:val="0"/>
              <w:spacing w:after="0" w:line="240" w:lineRule="auto"/>
              <w:jc w:val="right"/>
              <w:rPr>
                <w:rFonts w:ascii="Times New Roman" w:hAnsi="Times New Roman" w:cs="Times New Roman"/>
                <w:sz w:val="26"/>
                <w:szCs w:val="25"/>
              </w:rPr>
            </w:pPr>
            <w:r>
              <w:rPr>
                <w:rFonts w:ascii="Times New Roman" w:hAnsi="Times New Roman" w:cs="Times New Roman"/>
                <w:sz w:val="26"/>
                <w:szCs w:val="25"/>
              </w:rPr>
              <w:t>____________________</w:t>
            </w:r>
          </w:p>
          <w:p w:rsidR="008824C8" w:rsidRDefault="008824C8" w:rsidP="00CD2D41">
            <w:pPr>
              <w:widowControl w:val="0"/>
              <w:tabs>
                <w:tab w:val="left" w:leader="underscore" w:pos="8680"/>
              </w:tabs>
              <w:spacing w:after="0" w:line="240" w:lineRule="auto"/>
              <w:jc w:val="both"/>
              <w:rPr>
                <w:rFonts w:ascii="Times New Roman" w:hAnsi="Times New Roman" w:cs="Times New Roman"/>
                <w:sz w:val="26"/>
                <w:szCs w:val="25"/>
              </w:rPr>
            </w:pPr>
            <w:r w:rsidRPr="001A7CF5">
              <w:rPr>
                <w:rFonts w:ascii="Times New Roman" w:hAnsi="Times New Roman" w:cs="Times New Roman"/>
                <w:sz w:val="26"/>
                <w:szCs w:val="25"/>
              </w:rPr>
              <w:t xml:space="preserve">от </w:t>
            </w:r>
            <w:r>
              <w:rPr>
                <w:rFonts w:ascii="Times New Roman" w:hAnsi="Times New Roman" w:cs="Times New Roman"/>
                <w:sz w:val="26"/>
                <w:szCs w:val="25"/>
              </w:rPr>
              <w:t>обучающегося</w:t>
            </w:r>
            <w:r w:rsidRPr="001A7CF5">
              <w:rPr>
                <w:rFonts w:ascii="Times New Roman" w:hAnsi="Times New Roman" w:cs="Times New Roman"/>
                <w:sz w:val="26"/>
                <w:szCs w:val="25"/>
              </w:rPr>
              <w:tab/>
            </w:r>
            <w:r>
              <w:rPr>
                <w:rFonts w:ascii="Times New Roman" w:hAnsi="Times New Roman" w:cs="Times New Roman"/>
                <w:sz w:val="26"/>
                <w:szCs w:val="25"/>
              </w:rPr>
              <w:t>___</w:t>
            </w:r>
          </w:p>
          <w:p w:rsidR="008824C8" w:rsidRPr="001A7CF5" w:rsidRDefault="008824C8" w:rsidP="00CD2D41">
            <w:pPr>
              <w:widowControl w:val="0"/>
              <w:spacing w:after="0" w:line="240" w:lineRule="auto"/>
              <w:ind w:left="4003"/>
              <w:rPr>
                <w:rFonts w:ascii="Times New Roman" w:hAnsi="Times New Roman" w:cs="Times New Roman"/>
                <w:sz w:val="27"/>
                <w:szCs w:val="27"/>
                <w:vertAlign w:val="superscript"/>
              </w:rPr>
            </w:pPr>
            <w:r w:rsidRPr="001A7CF5">
              <w:rPr>
                <w:rFonts w:ascii="Times New Roman" w:hAnsi="Times New Roman" w:cs="Times New Roman"/>
                <w:sz w:val="27"/>
                <w:szCs w:val="27"/>
                <w:vertAlign w:val="superscript"/>
              </w:rPr>
              <w:t>фамилия, имя, отчество</w:t>
            </w:r>
          </w:p>
          <w:p w:rsidR="008824C8" w:rsidRPr="001A7CF5" w:rsidRDefault="008824C8" w:rsidP="00CD2D41">
            <w:pPr>
              <w:widowControl w:val="0"/>
              <w:tabs>
                <w:tab w:val="left" w:leader="underscore" w:pos="8680"/>
              </w:tabs>
              <w:spacing w:after="0" w:line="240" w:lineRule="auto"/>
              <w:rPr>
                <w:rFonts w:ascii="Times New Roman" w:hAnsi="Times New Roman" w:cs="Times New Roman"/>
                <w:sz w:val="26"/>
                <w:szCs w:val="25"/>
              </w:rPr>
            </w:pPr>
            <w:r w:rsidRPr="001A7CF5">
              <w:rPr>
                <w:rFonts w:ascii="Times New Roman" w:hAnsi="Times New Roman" w:cs="Times New Roman"/>
                <w:sz w:val="26"/>
                <w:szCs w:val="25"/>
              </w:rPr>
              <w:t>по программе</w:t>
            </w:r>
            <w:r>
              <w:rPr>
                <w:rFonts w:ascii="Times New Roman" w:hAnsi="Times New Roman" w:cs="Times New Roman"/>
                <w:sz w:val="26"/>
                <w:szCs w:val="25"/>
              </w:rPr>
              <w:t xml:space="preserve"> _____</w:t>
            </w:r>
            <w:r w:rsidRPr="001A7CF5">
              <w:rPr>
                <w:rFonts w:ascii="Times New Roman" w:hAnsi="Times New Roman" w:cs="Times New Roman"/>
                <w:sz w:val="26"/>
                <w:szCs w:val="25"/>
              </w:rPr>
              <w:tab/>
            </w:r>
            <w:r>
              <w:rPr>
                <w:rFonts w:ascii="Times New Roman" w:hAnsi="Times New Roman" w:cs="Times New Roman"/>
                <w:sz w:val="26"/>
                <w:szCs w:val="25"/>
              </w:rPr>
              <w:t>___</w:t>
            </w:r>
          </w:p>
          <w:p w:rsidR="008824C8" w:rsidRPr="001A7CF5" w:rsidRDefault="008824C8" w:rsidP="00CD2D41">
            <w:pPr>
              <w:widowControl w:val="0"/>
              <w:spacing w:after="0" w:line="240" w:lineRule="auto"/>
              <w:ind w:left="4003"/>
              <w:rPr>
                <w:rFonts w:ascii="Times New Roman" w:hAnsi="Times New Roman" w:cs="Times New Roman"/>
                <w:sz w:val="27"/>
                <w:szCs w:val="27"/>
                <w:vertAlign w:val="superscript"/>
              </w:rPr>
            </w:pPr>
            <w:r w:rsidRPr="001A7CF5">
              <w:rPr>
                <w:rFonts w:ascii="Times New Roman" w:hAnsi="Times New Roman" w:cs="Times New Roman"/>
                <w:sz w:val="27"/>
                <w:szCs w:val="27"/>
                <w:vertAlign w:val="superscript"/>
              </w:rPr>
              <w:t xml:space="preserve">бакалавриата, </w:t>
            </w:r>
            <w:r>
              <w:rPr>
                <w:rFonts w:ascii="Times New Roman" w:hAnsi="Times New Roman" w:cs="Times New Roman"/>
                <w:sz w:val="27"/>
                <w:szCs w:val="27"/>
                <w:vertAlign w:val="superscript"/>
              </w:rPr>
              <w:t xml:space="preserve">специалитета, </w:t>
            </w:r>
            <w:r w:rsidRPr="001A7CF5">
              <w:rPr>
                <w:rFonts w:ascii="Times New Roman" w:hAnsi="Times New Roman" w:cs="Times New Roman"/>
                <w:sz w:val="27"/>
                <w:szCs w:val="27"/>
                <w:vertAlign w:val="superscript"/>
              </w:rPr>
              <w:t>магистратуры</w:t>
            </w:r>
            <w:r>
              <w:rPr>
                <w:rFonts w:ascii="Times New Roman" w:hAnsi="Times New Roman" w:cs="Times New Roman"/>
                <w:sz w:val="27"/>
                <w:szCs w:val="27"/>
                <w:vertAlign w:val="superscript"/>
              </w:rPr>
              <w:t>, аспирантуры</w:t>
            </w:r>
          </w:p>
          <w:p w:rsidR="008824C8" w:rsidRPr="001A7CF5" w:rsidRDefault="008824C8" w:rsidP="00CD2D41">
            <w:pPr>
              <w:widowControl w:val="0"/>
              <w:tabs>
                <w:tab w:val="left" w:leader="underscore" w:pos="8680"/>
              </w:tabs>
              <w:spacing w:after="0" w:line="240" w:lineRule="auto"/>
              <w:rPr>
                <w:rFonts w:ascii="Times New Roman" w:hAnsi="Times New Roman" w:cs="Times New Roman"/>
                <w:sz w:val="26"/>
                <w:szCs w:val="25"/>
              </w:rPr>
            </w:pPr>
            <w:r w:rsidRPr="001A7CF5">
              <w:rPr>
                <w:rFonts w:ascii="Times New Roman" w:hAnsi="Times New Roman" w:cs="Times New Roman"/>
                <w:sz w:val="26"/>
                <w:szCs w:val="25"/>
              </w:rPr>
              <w:t>в институте</w:t>
            </w:r>
            <w:r>
              <w:rPr>
                <w:rFonts w:ascii="Times New Roman" w:hAnsi="Times New Roman" w:cs="Times New Roman"/>
                <w:sz w:val="26"/>
                <w:szCs w:val="25"/>
              </w:rPr>
              <w:t xml:space="preserve"> (на факультете)</w:t>
            </w:r>
            <w:r w:rsidRPr="001A7CF5">
              <w:rPr>
                <w:rFonts w:ascii="Times New Roman" w:hAnsi="Times New Roman" w:cs="Times New Roman"/>
                <w:sz w:val="26"/>
                <w:szCs w:val="25"/>
              </w:rPr>
              <w:tab/>
            </w:r>
            <w:r>
              <w:rPr>
                <w:rFonts w:ascii="Times New Roman" w:hAnsi="Times New Roman" w:cs="Times New Roman"/>
                <w:sz w:val="26"/>
                <w:szCs w:val="25"/>
              </w:rPr>
              <w:t>___</w:t>
            </w:r>
          </w:p>
          <w:p w:rsidR="008824C8" w:rsidRDefault="008824C8" w:rsidP="00CD2D41">
            <w:pPr>
              <w:widowControl w:val="0"/>
              <w:tabs>
                <w:tab w:val="left" w:leader="underscore" w:pos="8680"/>
              </w:tabs>
              <w:spacing w:after="0" w:line="240" w:lineRule="auto"/>
              <w:rPr>
                <w:rFonts w:ascii="Times New Roman" w:hAnsi="Times New Roman" w:cs="Times New Roman"/>
                <w:sz w:val="26"/>
                <w:szCs w:val="25"/>
              </w:rPr>
            </w:pPr>
            <w:r w:rsidRPr="001A7CF5">
              <w:rPr>
                <w:rFonts w:ascii="Times New Roman" w:hAnsi="Times New Roman" w:cs="Times New Roman"/>
                <w:sz w:val="26"/>
                <w:szCs w:val="25"/>
              </w:rPr>
              <w:t>по направлению подготовки</w:t>
            </w:r>
            <w:r>
              <w:rPr>
                <w:rFonts w:ascii="Times New Roman" w:hAnsi="Times New Roman" w:cs="Times New Roman"/>
                <w:sz w:val="26"/>
                <w:szCs w:val="25"/>
              </w:rPr>
              <w:t xml:space="preserve"> (специальность) </w:t>
            </w:r>
            <w:r w:rsidRPr="001A7CF5">
              <w:rPr>
                <w:rFonts w:ascii="Times New Roman" w:hAnsi="Times New Roman" w:cs="Times New Roman"/>
                <w:sz w:val="26"/>
                <w:szCs w:val="25"/>
              </w:rPr>
              <w:tab/>
            </w:r>
            <w:r>
              <w:rPr>
                <w:rFonts w:ascii="Times New Roman" w:hAnsi="Times New Roman" w:cs="Times New Roman"/>
                <w:sz w:val="26"/>
                <w:szCs w:val="25"/>
              </w:rPr>
              <w:t>___</w:t>
            </w:r>
          </w:p>
          <w:p w:rsidR="008824C8" w:rsidRDefault="008824C8" w:rsidP="00CD2D41">
            <w:pPr>
              <w:widowControl w:val="0"/>
              <w:tabs>
                <w:tab w:val="left" w:leader="underscore" w:pos="8680"/>
              </w:tabs>
              <w:spacing w:after="0" w:line="240" w:lineRule="auto"/>
              <w:rPr>
                <w:rFonts w:ascii="Times New Roman" w:hAnsi="Times New Roman" w:cs="Times New Roman"/>
                <w:sz w:val="26"/>
                <w:szCs w:val="25"/>
              </w:rPr>
            </w:pPr>
            <w:r>
              <w:rPr>
                <w:rFonts w:ascii="Times New Roman" w:hAnsi="Times New Roman" w:cs="Times New Roman"/>
                <w:sz w:val="26"/>
                <w:szCs w:val="25"/>
              </w:rPr>
              <w:tab/>
              <w:t>___</w:t>
            </w:r>
          </w:p>
          <w:p w:rsidR="008824C8" w:rsidRDefault="008824C8" w:rsidP="00CD2D41">
            <w:pPr>
              <w:widowControl w:val="0"/>
              <w:spacing w:after="0" w:line="240" w:lineRule="auto"/>
              <w:ind w:left="34"/>
              <w:jc w:val="center"/>
              <w:rPr>
                <w:rFonts w:ascii="Times New Roman" w:hAnsi="Times New Roman" w:cs="Times New Roman"/>
                <w:sz w:val="27"/>
                <w:szCs w:val="27"/>
                <w:vertAlign w:val="superscript"/>
              </w:rPr>
            </w:pPr>
            <w:r>
              <w:rPr>
                <w:rFonts w:ascii="Times New Roman" w:hAnsi="Times New Roman" w:cs="Times New Roman"/>
                <w:sz w:val="27"/>
                <w:szCs w:val="27"/>
                <w:vertAlign w:val="superscript"/>
              </w:rPr>
              <w:t xml:space="preserve">профиль подготовки (специализация), магистерская программа, программа подготовки научно-педагогических кадров </w:t>
            </w:r>
          </w:p>
          <w:p w:rsidR="008824C8" w:rsidRPr="001A7CF5" w:rsidRDefault="008824C8" w:rsidP="00CD2D41">
            <w:pPr>
              <w:widowControl w:val="0"/>
              <w:tabs>
                <w:tab w:val="left" w:leader="underscore" w:pos="5472"/>
              </w:tabs>
              <w:spacing w:after="0" w:line="240" w:lineRule="auto"/>
              <w:rPr>
                <w:rFonts w:ascii="Times New Roman" w:hAnsi="Times New Roman" w:cs="Times New Roman"/>
                <w:sz w:val="26"/>
                <w:szCs w:val="25"/>
              </w:rPr>
            </w:pPr>
            <w:r>
              <w:rPr>
                <w:rFonts w:ascii="Times New Roman" w:hAnsi="Times New Roman" w:cs="Times New Roman"/>
                <w:sz w:val="26"/>
                <w:szCs w:val="25"/>
              </w:rPr>
              <w:t xml:space="preserve"> _____________ </w:t>
            </w:r>
            <w:r w:rsidRPr="001A7CF5">
              <w:rPr>
                <w:rFonts w:ascii="Times New Roman" w:hAnsi="Times New Roman" w:cs="Times New Roman"/>
                <w:sz w:val="26"/>
                <w:szCs w:val="25"/>
              </w:rPr>
              <w:t>на</w:t>
            </w:r>
            <w:r>
              <w:rPr>
                <w:rFonts w:ascii="Times New Roman" w:hAnsi="Times New Roman" w:cs="Times New Roman"/>
                <w:sz w:val="26"/>
                <w:szCs w:val="25"/>
              </w:rPr>
              <w:t xml:space="preserve"> </w:t>
            </w:r>
            <w:r w:rsidRPr="001A7CF5">
              <w:rPr>
                <w:rFonts w:ascii="Times New Roman" w:hAnsi="Times New Roman" w:cs="Times New Roman"/>
                <w:sz w:val="26"/>
                <w:szCs w:val="25"/>
              </w:rPr>
              <w:t>____</w:t>
            </w:r>
            <w:r>
              <w:rPr>
                <w:rFonts w:ascii="Times New Roman" w:hAnsi="Times New Roman" w:cs="Times New Roman"/>
                <w:sz w:val="26"/>
                <w:szCs w:val="25"/>
              </w:rPr>
              <w:t xml:space="preserve"> </w:t>
            </w:r>
            <w:r w:rsidRPr="001A7CF5">
              <w:rPr>
                <w:rFonts w:ascii="Times New Roman" w:hAnsi="Times New Roman" w:cs="Times New Roman"/>
                <w:sz w:val="26"/>
                <w:szCs w:val="25"/>
              </w:rPr>
              <w:t>курсе</w:t>
            </w:r>
            <w:r>
              <w:rPr>
                <w:rFonts w:ascii="Times New Roman" w:hAnsi="Times New Roman" w:cs="Times New Roman"/>
                <w:sz w:val="26"/>
                <w:szCs w:val="25"/>
              </w:rPr>
              <w:t xml:space="preserve"> </w:t>
            </w:r>
            <w:r w:rsidRPr="001A7CF5">
              <w:rPr>
                <w:rFonts w:ascii="Times New Roman" w:hAnsi="Times New Roman" w:cs="Times New Roman"/>
                <w:sz w:val="26"/>
                <w:szCs w:val="25"/>
              </w:rPr>
              <w:t>_________________________</w:t>
            </w:r>
            <w:r>
              <w:rPr>
                <w:rFonts w:ascii="Times New Roman" w:hAnsi="Times New Roman" w:cs="Times New Roman"/>
                <w:sz w:val="26"/>
                <w:szCs w:val="25"/>
              </w:rPr>
              <w:t xml:space="preserve"> </w:t>
            </w:r>
            <w:r w:rsidRPr="001A7CF5">
              <w:rPr>
                <w:rFonts w:ascii="Times New Roman" w:hAnsi="Times New Roman" w:cs="Times New Roman"/>
                <w:sz w:val="26"/>
                <w:szCs w:val="25"/>
              </w:rPr>
              <w:t>формы обучения</w:t>
            </w:r>
          </w:p>
          <w:p w:rsidR="008824C8" w:rsidRDefault="008824C8" w:rsidP="00CD2D41">
            <w:pPr>
              <w:widowControl w:val="0"/>
              <w:spacing w:after="0" w:line="240" w:lineRule="auto"/>
              <w:ind w:left="3861"/>
              <w:rPr>
                <w:rFonts w:ascii="Times New Roman" w:hAnsi="Times New Roman" w:cs="Times New Roman"/>
                <w:sz w:val="27"/>
                <w:szCs w:val="27"/>
                <w:vertAlign w:val="superscript"/>
              </w:rPr>
            </w:pPr>
            <w:r w:rsidRPr="001A7CF5">
              <w:rPr>
                <w:rFonts w:ascii="Times New Roman" w:hAnsi="Times New Roman" w:cs="Times New Roman"/>
                <w:sz w:val="27"/>
                <w:szCs w:val="27"/>
                <w:vertAlign w:val="superscript"/>
              </w:rPr>
              <w:t>очной, очно-заочной</w:t>
            </w:r>
            <w:r>
              <w:rPr>
                <w:rFonts w:ascii="Times New Roman" w:hAnsi="Times New Roman" w:cs="Times New Roman"/>
                <w:sz w:val="27"/>
                <w:szCs w:val="27"/>
                <w:vertAlign w:val="superscript"/>
              </w:rPr>
              <w:t>, заочной</w:t>
            </w:r>
          </w:p>
          <w:p w:rsidR="008824C8" w:rsidRDefault="008824C8" w:rsidP="00CD2D41">
            <w:pPr>
              <w:widowControl w:val="0"/>
              <w:tabs>
                <w:tab w:val="left" w:leader="underscore" w:pos="8680"/>
              </w:tabs>
              <w:spacing w:after="0" w:line="240" w:lineRule="auto"/>
              <w:rPr>
                <w:rFonts w:ascii="Times New Roman" w:hAnsi="Times New Roman" w:cs="Times New Roman"/>
                <w:sz w:val="26"/>
                <w:szCs w:val="25"/>
              </w:rPr>
            </w:pPr>
            <w:r>
              <w:rPr>
                <w:rFonts w:ascii="Times New Roman" w:hAnsi="Times New Roman" w:cs="Times New Roman"/>
                <w:sz w:val="26"/>
                <w:szCs w:val="25"/>
              </w:rPr>
              <w:t xml:space="preserve">на ________________________ основе. </w:t>
            </w:r>
            <w:r w:rsidRPr="007614DF">
              <w:rPr>
                <w:rFonts w:ascii="Times New Roman" w:hAnsi="Times New Roman" w:cs="Times New Roman"/>
                <w:sz w:val="26"/>
                <w:szCs w:val="25"/>
              </w:rPr>
              <w:t>Гражданство</w:t>
            </w:r>
            <w:r>
              <w:rPr>
                <w:rFonts w:ascii="Times New Roman" w:hAnsi="Times New Roman" w:cs="Times New Roman"/>
                <w:sz w:val="26"/>
                <w:szCs w:val="25"/>
              </w:rPr>
              <w:t xml:space="preserve"> </w:t>
            </w:r>
            <w:r>
              <w:rPr>
                <w:rFonts w:ascii="Times New Roman" w:hAnsi="Times New Roman" w:cs="Times New Roman"/>
                <w:sz w:val="26"/>
                <w:szCs w:val="25"/>
              </w:rPr>
              <w:tab/>
              <w:t>___</w:t>
            </w:r>
          </w:p>
          <w:p w:rsidR="008824C8" w:rsidRDefault="008824C8" w:rsidP="00CD2D41">
            <w:pPr>
              <w:widowControl w:val="0"/>
              <w:tabs>
                <w:tab w:val="left" w:leader="underscore" w:pos="9247"/>
              </w:tabs>
              <w:spacing w:after="0" w:line="240" w:lineRule="auto"/>
              <w:ind w:left="884"/>
              <w:rPr>
                <w:rFonts w:ascii="Times New Roman" w:hAnsi="Times New Roman" w:cs="Times New Roman"/>
                <w:sz w:val="27"/>
                <w:szCs w:val="27"/>
                <w:vertAlign w:val="superscript"/>
              </w:rPr>
            </w:pPr>
            <w:r>
              <w:rPr>
                <w:rFonts w:ascii="Times New Roman" w:hAnsi="Times New Roman" w:cs="Times New Roman"/>
                <w:sz w:val="27"/>
                <w:szCs w:val="27"/>
                <w:vertAlign w:val="superscript"/>
              </w:rPr>
              <w:t>бюджетной, договорной</w:t>
            </w:r>
          </w:p>
          <w:p w:rsidR="008824C8" w:rsidRPr="005654AC" w:rsidRDefault="008824C8" w:rsidP="00CD2D41">
            <w:pPr>
              <w:widowControl w:val="0"/>
              <w:tabs>
                <w:tab w:val="left" w:leader="underscore" w:pos="8680"/>
              </w:tabs>
              <w:spacing w:after="0" w:line="240" w:lineRule="auto"/>
              <w:rPr>
                <w:rFonts w:ascii="Times New Roman" w:hAnsi="Times New Roman" w:cs="Times New Roman"/>
                <w:sz w:val="26"/>
                <w:szCs w:val="25"/>
              </w:rPr>
            </w:pPr>
            <w:r w:rsidRPr="005654AC">
              <w:rPr>
                <w:rFonts w:ascii="Times New Roman" w:hAnsi="Times New Roman" w:cs="Times New Roman"/>
                <w:sz w:val="26"/>
                <w:szCs w:val="25"/>
              </w:rPr>
              <w:t>Проживаю по адресу</w:t>
            </w:r>
            <w:r w:rsidRPr="005654AC">
              <w:rPr>
                <w:rFonts w:ascii="Times New Roman" w:hAnsi="Times New Roman" w:cs="Times New Roman"/>
                <w:sz w:val="26"/>
                <w:szCs w:val="25"/>
              </w:rPr>
              <w:tab/>
            </w:r>
            <w:r>
              <w:rPr>
                <w:rFonts w:ascii="Times New Roman" w:hAnsi="Times New Roman" w:cs="Times New Roman"/>
                <w:sz w:val="26"/>
                <w:szCs w:val="25"/>
              </w:rPr>
              <w:t>___</w:t>
            </w:r>
          </w:p>
          <w:p w:rsidR="008824C8" w:rsidRDefault="008824C8" w:rsidP="00CD2D41">
            <w:pPr>
              <w:widowControl w:val="0"/>
              <w:tabs>
                <w:tab w:val="left" w:leader="underscore" w:pos="8680"/>
              </w:tabs>
              <w:spacing w:after="0" w:line="240" w:lineRule="auto"/>
              <w:rPr>
                <w:rFonts w:ascii="Times New Roman" w:hAnsi="Times New Roman" w:cs="Times New Roman"/>
                <w:sz w:val="26"/>
                <w:szCs w:val="25"/>
              </w:rPr>
            </w:pPr>
            <w:r w:rsidRPr="005654AC">
              <w:rPr>
                <w:rFonts w:ascii="Times New Roman" w:hAnsi="Times New Roman" w:cs="Times New Roman"/>
                <w:sz w:val="26"/>
                <w:szCs w:val="25"/>
              </w:rPr>
              <w:tab/>
            </w:r>
            <w:r>
              <w:rPr>
                <w:rFonts w:ascii="Times New Roman" w:hAnsi="Times New Roman" w:cs="Times New Roman"/>
                <w:sz w:val="26"/>
                <w:szCs w:val="25"/>
              </w:rPr>
              <w:t>___</w:t>
            </w:r>
          </w:p>
          <w:p w:rsidR="008824C8" w:rsidRDefault="008824C8" w:rsidP="00CD2D41">
            <w:pPr>
              <w:widowControl w:val="0"/>
              <w:tabs>
                <w:tab w:val="left" w:leader="underscore" w:pos="8680"/>
              </w:tabs>
              <w:spacing w:after="0" w:line="240" w:lineRule="auto"/>
              <w:rPr>
                <w:rFonts w:ascii="Times New Roman" w:hAnsi="Times New Roman" w:cs="Times New Roman"/>
                <w:sz w:val="27"/>
                <w:szCs w:val="27"/>
                <w:vertAlign w:val="superscript"/>
              </w:rPr>
            </w:pPr>
            <w:r w:rsidRPr="005654AC">
              <w:rPr>
                <w:rFonts w:ascii="Times New Roman" w:hAnsi="Times New Roman" w:cs="Times New Roman"/>
                <w:sz w:val="26"/>
                <w:szCs w:val="25"/>
              </w:rPr>
              <w:t>Контактный телефон</w:t>
            </w:r>
            <w:r w:rsidRPr="005654AC">
              <w:rPr>
                <w:rFonts w:ascii="Times New Roman" w:hAnsi="Times New Roman" w:cs="Times New Roman"/>
                <w:sz w:val="26"/>
                <w:szCs w:val="25"/>
              </w:rPr>
              <w:tab/>
            </w:r>
            <w:r>
              <w:rPr>
                <w:rFonts w:ascii="Times New Roman" w:hAnsi="Times New Roman" w:cs="Times New Roman"/>
                <w:sz w:val="26"/>
                <w:szCs w:val="25"/>
              </w:rPr>
              <w:t>___</w:t>
            </w:r>
          </w:p>
        </w:tc>
      </w:tr>
    </w:tbl>
    <w:p w:rsidR="008824C8" w:rsidRDefault="008824C8" w:rsidP="008824C8">
      <w:pPr>
        <w:widowControl w:val="0"/>
        <w:spacing w:after="0" w:line="240" w:lineRule="auto"/>
        <w:jc w:val="center"/>
        <w:rPr>
          <w:rFonts w:ascii="Times New Roman" w:hAnsi="Times New Roman" w:cs="Times New Roman"/>
          <w:b/>
          <w:spacing w:val="140"/>
          <w:sz w:val="30"/>
          <w:szCs w:val="30"/>
        </w:rPr>
      </w:pPr>
      <w:r w:rsidRPr="001A7CF5">
        <w:rPr>
          <w:rFonts w:ascii="Times New Roman" w:hAnsi="Times New Roman" w:cs="Times New Roman"/>
          <w:b/>
          <w:spacing w:val="140"/>
          <w:sz w:val="30"/>
          <w:szCs w:val="30"/>
        </w:rPr>
        <w:t>ЗАЯВЛЕНИЕ</w:t>
      </w:r>
    </w:p>
    <w:p w:rsidR="008824C8" w:rsidRDefault="008824C8" w:rsidP="008824C8">
      <w:pPr>
        <w:autoSpaceDE w:val="0"/>
        <w:autoSpaceDN w:val="0"/>
        <w:adjustRightInd w:val="0"/>
        <w:spacing w:after="0" w:line="240" w:lineRule="auto"/>
        <w:jc w:val="both"/>
        <w:rPr>
          <w:rFonts w:ascii="Times New Roman" w:hAnsi="Times New Roman" w:cs="Times New Roman"/>
          <w:color w:val="000000"/>
          <w:sz w:val="26"/>
          <w:szCs w:val="26"/>
          <w:lang w:eastAsia="ru-RU"/>
        </w:rPr>
      </w:pPr>
      <w:r w:rsidRPr="00CA3965">
        <w:rPr>
          <w:rFonts w:ascii="Times New Roman" w:hAnsi="Times New Roman" w:cs="Times New Roman"/>
          <w:color w:val="000000"/>
          <w:sz w:val="26"/>
          <w:szCs w:val="26"/>
          <w:lang w:eastAsia="ru-RU"/>
        </w:rPr>
        <w:t xml:space="preserve">В связи с поданным мной заявлением на ускоренное обучение по индивидуальному учебному плану прошу </w:t>
      </w:r>
      <w:r>
        <w:rPr>
          <w:rFonts w:ascii="Times New Roman" w:hAnsi="Times New Roman" w:cs="Times New Roman"/>
          <w:color w:val="000000"/>
          <w:sz w:val="26"/>
          <w:szCs w:val="26"/>
          <w:lang w:eastAsia="ru-RU"/>
        </w:rPr>
        <w:t>переаттестовать меня</w:t>
      </w:r>
      <w:r w:rsidRPr="00CA3965">
        <w:rPr>
          <w:rFonts w:ascii="Times New Roman" w:hAnsi="Times New Roman" w:cs="Times New Roman"/>
          <w:color w:val="000000"/>
          <w:sz w:val="26"/>
          <w:szCs w:val="26"/>
          <w:lang w:eastAsia="ru-RU"/>
        </w:rPr>
        <w:t xml:space="preserve"> </w:t>
      </w:r>
      <w:r>
        <w:rPr>
          <w:rFonts w:ascii="Times New Roman" w:hAnsi="Times New Roman" w:cs="Times New Roman"/>
          <w:color w:val="000000"/>
          <w:sz w:val="26"/>
          <w:szCs w:val="26"/>
          <w:lang w:eastAsia="ru-RU"/>
        </w:rPr>
        <w:t xml:space="preserve">по </w:t>
      </w:r>
      <w:r w:rsidRPr="00CA3965">
        <w:rPr>
          <w:rFonts w:ascii="Times New Roman" w:hAnsi="Times New Roman" w:cs="Times New Roman"/>
          <w:color w:val="000000"/>
          <w:sz w:val="26"/>
          <w:szCs w:val="26"/>
          <w:lang w:eastAsia="ru-RU"/>
        </w:rPr>
        <w:t>ранее освоенны</w:t>
      </w:r>
      <w:r>
        <w:rPr>
          <w:rFonts w:ascii="Times New Roman" w:hAnsi="Times New Roman" w:cs="Times New Roman"/>
          <w:color w:val="000000"/>
          <w:sz w:val="26"/>
          <w:szCs w:val="26"/>
          <w:lang w:eastAsia="ru-RU"/>
        </w:rPr>
        <w:t>м</w:t>
      </w:r>
      <w:r w:rsidRPr="00CA3965">
        <w:rPr>
          <w:rFonts w:ascii="Times New Roman" w:hAnsi="Times New Roman" w:cs="Times New Roman"/>
          <w:color w:val="000000"/>
          <w:sz w:val="26"/>
          <w:szCs w:val="26"/>
          <w:lang w:eastAsia="ru-RU"/>
        </w:rPr>
        <w:t xml:space="preserve"> дисциплин</w:t>
      </w:r>
      <w:r>
        <w:rPr>
          <w:rFonts w:ascii="Times New Roman" w:hAnsi="Times New Roman" w:cs="Times New Roman"/>
          <w:color w:val="000000"/>
          <w:sz w:val="26"/>
          <w:szCs w:val="26"/>
          <w:lang w:eastAsia="ru-RU"/>
        </w:rPr>
        <w:t xml:space="preserve">ам </w:t>
      </w:r>
      <w:r w:rsidRPr="00CA3965">
        <w:rPr>
          <w:rFonts w:ascii="Times New Roman" w:hAnsi="Times New Roman" w:cs="Times New Roman"/>
          <w:color w:val="000000"/>
          <w:sz w:val="26"/>
          <w:szCs w:val="26"/>
          <w:lang w:eastAsia="ru-RU"/>
        </w:rPr>
        <w:t xml:space="preserve">на следующие дисциплины учебного плана </w:t>
      </w:r>
      <w:r>
        <w:rPr>
          <w:rFonts w:ascii="Times New Roman" w:hAnsi="Times New Roman" w:cs="Times New Roman"/>
          <w:color w:val="000000"/>
          <w:sz w:val="26"/>
          <w:szCs w:val="26"/>
          <w:lang w:eastAsia="ru-RU"/>
        </w:rPr>
        <w:t>____________________________________</w:t>
      </w:r>
    </w:p>
    <w:p w:rsidR="008824C8" w:rsidRDefault="008824C8" w:rsidP="008824C8">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___</w:t>
      </w:r>
      <w:r w:rsidRPr="00CA3965">
        <w:rPr>
          <w:rFonts w:ascii="Times New Roman" w:hAnsi="Times New Roman" w:cs="Times New Roman"/>
          <w:color w:val="000000"/>
          <w:sz w:val="26"/>
          <w:szCs w:val="26"/>
          <w:lang w:eastAsia="ru-RU"/>
        </w:rPr>
        <w:t>_______________________________________________________________________________________________________________________________________</w:t>
      </w:r>
      <w:r>
        <w:rPr>
          <w:rFonts w:ascii="Times New Roman" w:hAnsi="Times New Roman" w:cs="Times New Roman"/>
          <w:color w:val="000000"/>
          <w:sz w:val="26"/>
          <w:szCs w:val="26"/>
          <w:lang w:eastAsia="ru-RU"/>
        </w:rPr>
        <w:t>____</w:t>
      </w:r>
    </w:p>
    <w:p w:rsidR="008824C8" w:rsidRDefault="008824C8" w:rsidP="008824C8">
      <w:pPr>
        <w:autoSpaceDE w:val="0"/>
        <w:autoSpaceDN w:val="0"/>
        <w:adjustRightInd w:val="0"/>
        <w:spacing w:after="0" w:line="240" w:lineRule="auto"/>
        <w:jc w:val="center"/>
        <w:rPr>
          <w:rFonts w:ascii="Times New Roman" w:hAnsi="Times New Roman" w:cs="Times New Roman"/>
          <w:color w:val="000000"/>
          <w:sz w:val="26"/>
          <w:szCs w:val="26"/>
          <w:lang w:eastAsia="ru-RU"/>
        </w:rPr>
      </w:pPr>
      <w:r w:rsidRPr="00CA3965">
        <w:rPr>
          <w:rFonts w:ascii="Times New Roman" w:hAnsi="Times New Roman" w:cs="Times New Roman"/>
          <w:color w:val="000000"/>
          <w:sz w:val="20"/>
          <w:szCs w:val="20"/>
          <w:lang w:eastAsia="ru-RU"/>
        </w:rPr>
        <w:t>наименование направления (специальности)</w:t>
      </w:r>
      <w:r>
        <w:rPr>
          <w:rFonts w:ascii="Times New Roman" w:hAnsi="Times New Roman" w:cs="Times New Roman"/>
          <w:color w:val="000000"/>
          <w:sz w:val="20"/>
          <w:szCs w:val="20"/>
          <w:lang w:eastAsia="ru-RU"/>
        </w:rPr>
        <w:t>, магистерской программы, программы подготовки научно-педагогических кадров</w:t>
      </w:r>
    </w:p>
    <w:tbl>
      <w:tblPr>
        <w:tblStyle w:val="af"/>
        <w:tblW w:w="9464" w:type="dxa"/>
        <w:tblLook w:val="04A0"/>
      </w:tblPr>
      <w:tblGrid>
        <w:gridCol w:w="675"/>
        <w:gridCol w:w="3969"/>
        <w:gridCol w:w="1843"/>
        <w:gridCol w:w="1843"/>
        <w:gridCol w:w="1134"/>
      </w:tblGrid>
      <w:tr w:rsidR="008824C8" w:rsidTr="008824C8">
        <w:tc>
          <w:tcPr>
            <w:tcW w:w="675" w:type="dxa"/>
          </w:tcPr>
          <w:p w:rsidR="008824C8" w:rsidRPr="00CA3965" w:rsidRDefault="008824C8" w:rsidP="00CD2D41">
            <w:pPr>
              <w:autoSpaceDE w:val="0"/>
              <w:autoSpaceDN w:val="0"/>
              <w:adjustRightInd w:val="0"/>
              <w:spacing w:after="0" w:line="240" w:lineRule="auto"/>
              <w:jc w:val="center"/>
              <w:rPr>
                <w:rFonts w:ascii="Times New Roman" w:hAnsi="Times New Roman" w:cs="Times New Roman"/>
                <w:color w:val="000000"/>
                <w:sz w:val="24"/>
                <w:szCs w:val="24"/>
                <w:lang w:eastAsia="ru-RU"/>
              </w:rPr>
            </w:pPr>
            <w:r w:rsidRPr="00CA3965">
              <w:rPr>
                <w:rFonts w:ascii="Times New Roman" w:hAnsi="Times New Roman" w:cs="Times New Roman"/>
                <w:color w:val="000000"/>
                <w:sz w:val="24"/>
                <w:szCs w:val="24"/>
                <w:lang w:eastAsia="ru-RU"/>
              </w:rPr>
              <w:t>№</w:t>
            </w:r>
          </w:p>
          <w:p w:rsidR="008824C8" w:rsidRPr="00CA3965" w:rsidRDefault="008824C8" w:rsidP="00CD2D41">
            <w:pPr>
              <w:autoSpaceDE w:val="0"/>
              <w:autoSpaceDN w:val="0"/>
              <w:adjustRightInd w:val="0"/>
              <w:spacing w:after="0" w:line="240" w:lineRule="auto"/>
              <w:jc w:val="center"/>
              <w:rPr>
                <w:rFonts w:ascii="Times New Roman" w:hAnsi="Times New Roman" w:cs="Times New Roman"/>
                <w:color w:val="000000"/>
                <w:sz w:val="24"/>
                <w:szCs w:val="24"/>
                <w:lang w:eastAsia="ru-RU"/>
              </w:rPr>
            </w:pPr>
            <w:r w:rsidRPr="00CA3965">
              <w:rPr>
                <w:rFonts w:ascii="Times New Roman" w:hAnsi="Times New Roman" w:cs="Times New Roman"/>
                <w:color w:val="000000"/>
                <w:sz w:val="24"/>
                <w:szCs w:val="24"/>
                <w:lang w:eastAsia="ru-RU"/>
              </w:rPr>
              <w:t>п/п</w:t>
            </w:r>
          </w:p>
        </w:tc>
        <w:tc>
          <w:tcPr>
            <w:tcW w:w="3969" w:type="dxa"/>
          </w:tcPr>
          <w:p w:rsidR="008824C8" w:rsidRPr="00C454D0" w:rsidRDefault="008824C8" w:rsidP="00CD2D41">
            <w:pPr>
              <w:autoSpaceDE w:val="0"/>
              <w:autoSpaceDN w:val="0"/>
              <w:adjustRightInd w:val="0"/>
              <w:spacing w:after="0" w:line="240" w:lineRule="auto"/>
              <w:jc w:val="center"/>
              <w:rPr>
                <w:rFonts w:ascii="Times New Roman" w:hAnsi="Times New Roman" w:cs="Times New Roman"/>
                <w:color w:val="000000"/>
                <w:sz w:val="24"/>
                <w:szCs w:val="24"/>
                <w:lang w:eastAsia="ru-RU"/>
              </w:rPr>
            </w:pPr>
            <w:r w:rsidRPr="00CA3965">
              <w:rPr>
                <w:rFonts w:ascii="Times New Roman" w:hAnsi="Times New Roman" w:cs="Times New Roman"/>
                <w:color w:val="000000"/>
                <w:sz w:val="24"/>
                <w:szCs w:val="24"/>
                <w:lang w:eastAsia="ru-RU"/>
              </w:rPr>
              <w:t>Наименование дисциплины</w:t>
            </w:r>
            <w:r w:rsidRPr="00C454D0">
              <w:rPr>
                <w:rFonts w:ascii="Times New Roman" w:hAnsi="Times New Roman" w:cs="Times New Roman"/>
                <w:color w:val="000000"/>
                <w:sz w:val="24"/>
                <w:szCs w:val="24"/>
                <w:lang w:eastAsia="ru-RU"/>
              </w:rPr>
              <w:t xml:space="preserve"> (</w:t>
            </w:r>
            <w:r w:rsidRPr="00CA3965">
              <w:rPr>
                <w:rFonts w:ascii="Times New Roman" w:hAnsi="Times New Roman" w:cs="Times New Roman"/>
                <w:color w:val="000000"/>
                <w:sz w:val="24"/>
                <w:szCs w:val="24"/>
                <w:lang w:eastAsia="ru-RU"/>
              </w:rPr>
              <w:t>модуля</w:t>
            </w:r>
            <w:r w:rsidRPr="00C454D0">
              <w:rPr>
                <w:rFonts w:ascii="Times New Roman" w:hAnsi="Times New Roman" w:cs="Times New Roman"/>
                <w:color w:val="000000"/>
                <w:sz w:val="24"/>
                <w:szCs w:val="24"/>
                <w:lang w:eastAsia="ru-RU"/>
              </w:rPr>
              <w:t>)</w:t>
            </w:r>
            <w:r w:rsidRPr="00CA3965">
              <w:rPr>
                <w:rFonts w:ascii="Times New Roman" w:hAnsi="Times New Roman" w:cs="Times New Roman"/>
                <w:color w:val="000000"/>
                <w:sz w:val="24"/>
                <w:szCs w:val="24"/>
                <w:lang w:eastAsia="ru-RU"/>
              </w:rPr>
              <w:t>, раздела, курсовой работы (проекта), практики и т.д.</w:t>
            </w:r>
          </w:p>
        </w:tc>
        <w:tc>
          <w:tcPr>
            <w:tcW w:w="1843" w:type="dxa"/>
          </w:tcPr>
          <w:p w:rsidR="008824C8" w:rsidRPr="00C454D0" w:rsidRDefault="008824C8" w:rsidP="00CD2D41">
            <w:pPr>
              <w:autoSpaceDE w:val="0"/>
              <w:autoSpaceDN w:val="0"/>
              <w:adjustRightInd w:val="0"/>
              <w:spacing w:after="0" w:line="240" w:lineRule="auto"/>
              <w:jc w:val="center"/>
              <w:rPr>
                <w:rFonts w:ascii="Times New Roman" w:hAnsi="Times New Roman" w:cs="Times New Roman"/>
                <w:color w:val="000000"/>
                <w:sz w:val="24"/>
                <w:szCs w:val="24"/>
                <w:lang w:eastAsia="ru-RU"/>
              </w:rPr>
            </w:pPr>
            <w:r w:rsidRPr="00CA3965">
              <w:rPr>
                <w:rFonts w:ascii="Times New Roman" w:hAnsi="Times New Roman" w:cs="Times New Roman"/>
                <w:color w:val="000000"/>
                <w:sz w:val="24"/>
                <w:szCs w:val="24"/>
                <w:lang w:eastAsia="ru-RU"/>
              </w:rPr>
              <w:t>Количество часов</w:t>
            </w:r>
          </w:p>
        </w:tc>
        <w:tc>
          <w:tcPr>
            <w:tcW w:w="1843" w:type="dxa"/>
          </w:tcPr>
          <w:p w:rsidR="008824C8" w:rsidRPr="00C454D0" w:rsidRDefault="008824C8" w:rsidP="00CD2D41">
            <w:pPr>
              <w:autoSpaceDE w:val="0"/>
              <w:autoSpaceDN w:val="0"/>
              <w:adjustRightInd w:val="0"/>
              <w:spacing w:after="0" w:line="240" w:lineRule="auto"/>
              <w:jc w:val="center"/>
              <w:rPr>
                <w:rFonts w:ascii="Times New Roman" w:hAnsi="Times New Roman" w:cs="Times New Roman"/>
                <w:color w:val="000000"/>
                <w:sz w:val="24"/>
                <w:szCs w:val="24"/>
                <w:lang w:eastAsia="ru-RU"/>
              </w:rPr>
            </w:pPr>
            <w:r w:rsidRPr="00CA3965">
              <w:rPr>
                <w:rFonts w:ascii="Times New Roman" w:hAnsi="Times New Roman" w:cs="Times New Roman"/>
                <w:color w:val="000000"/>
                <w:sz w:val="24"/>
                <w:szCs w:val="24"/>
                <w:lang w:eastAsia="ru-RU"/>
              </w:rPr>
              <w:t>Форма аттестации</w:t>
            </w:r>
          </w:p>
        </w:tc>
        <w:tc>
          <w:tcPr>
            <w:tcW w:w="1134" w:type="dxa"/>
          </w:tcPr>
          <w:p w:rsidR="008824C8" w:rsidRPr="00C454D0" w:rsidRDefault="008824C8" w:rsidP="00CD2D41">
            <w:pPr>
              <w:autoSpaceDE w:val="0"/>
              <w:autoSpaceDN w:val="0"/>
              <w:adjustRightInd w:val="0"/>
              <w:spacing w:after="0" w:line="240" w:lineRule="auto"/>
              <w:jc w:val="center"/>
              <w:rPr>
                <w:rFonts w:ascii="Times New Roman" w:hAnsi="Times New Roman" w:cs="Times New Roman"/>
                <w:color w:val="000000"/>
                <w:sz w:val="24"/>
                <w:szCs w:val="24"/>
                <w:lang w:eastAsia="ru-RU"/>
              </w:rPr>
            </w:pPr>
            <w:r w:rsidRPr="00C454D0">
              <w:rPr>
                <w:rFonts w:ascii="Times New Roman" w:hAnsi="Times New Roman" w:cs="Times New Roman"/>
                <w:color w:val="000000"/>
                <w:sz w:val="24"/>
                <w:szCs w:val="24"/>
                <w:lang w:eastAsia="ru-RU"/>
              </w:rPr>
              <w:t>О</w:t>
            </w:r>
            <w:r w:rsidRPr="00CA3965">
              <w:rPr>
                <w:rFonts w:ascii="Times New Roman" w:hAnsi="Times New Roman" w:cs="Times New Roman"/>
                <w:color w:val="000000"/>
                <w:sz w:val="24"/>
                <w:szCs w:val="24"/>
                <w:lang w:eastAsia="ru-RU"/>
              </w:rPr>
              <w:t>ценка</w:t>
            </w:r>
          </w:p>
        </w:tc>
      </w:tr>
      <w:tr w:rsidR="008824C8" w:rsidTr="008824C8">
        <w:tc>
          <w:tcPr>
            <w:tcW w:w="675" w:type="dxa"/>
          </w:tcPr>
          <w:p w:rsidR="008824C8" w:rsidRDefault="008824C8" w:rsidP="00CD2D41">
            <w:pPr>
              <w:autoSpaceDE w:val="0"/>
              <w:autoSpaceDN w:val="0"/>
              <w:adjustRightInd w:val="0"/>
              <w:spacing w:after="0" w:line="240" w:lineRule="auto"/>
              <w:jc w:val="both"/>
              <w:rPr>
                <w:rFonts w:ascii="Times New Roman" w:hAnsi="Times New Roman" w:cs="Times New Roman"/>
                <w:color w:val="000000"/>
                <w:sz w:val="26"/>
                <w:szCs w:val="26"/>
                <w:lang w:eastAsia="ru-RU"/>
              </w:rPr>
            </w:pPr>
          </w:p>
        </w:tc>
        <w:tc>
          <w:tcPr>
            <w:tcW w:w="3969" w:type="dxa"/>
          </w:tcPr>
          <w:p w:rsidR="008824C8" w:rsidRDefault="008824C8" w:rsidP="00CD2D41">
            <w:pPr>
              <w:autoSpaceDE w:val="0"/>
              <w:autoSpaceDN w:val="0"/>
              <w:adjustRightInd w:val="0"/>
              <w:spacing w:after="0" w:line="240" w:lineRule="auto"/>
              <w:jc w:val="both"/>
              <w:rPr>
                <w:rFonts w:ascii="Times New Roman" w:hAnsi="Times New Roman" w:cs="Times New Roman"/>
                <w:color w:val="000000"/>
                <w:sz w:val="26"/>
                <w:szCs w:val="26"/>
                <w:lang w:eastAsia="ru-RU"/>
              </w:rPr>
            </w:pPr>
          </w:p>
        </w:tc>
        <w:tc>
          <w:tcPr>
            <w:tcW w:w="1843" w:type="dxa"/>
          </w:tcPr>
          <w:p w:rsidR="008824C8" w:rsidRDefault="008824C8" w:rsidP="00CD2D41">
            <w:pPr>
              <w:autoSpaceDE w:val="0"/>
              <w:autoSpaceDN w:val="0"/>
              <w:adjustRightInd w:val="0"/>
              <w:spacing w:after="0" w:line="240" w:lineRule="auto"/>
              <w:jc w:val="both"/>
              <w:rPr>
                <w:rFonts w:ascii="Times New Roman" w:hAnsi="Times New Roman" w:cs="Times New Roman"/>
                <w:color w:val="000000"/>
                <w:sz w:val="26"/>
                <w:szCs w:val="26"/>
                <w:lang w:eastAsia="ru-RU"/>
              </w:rPr>
            </w:pPr>
          </w:p>
        </w:tc>
        <w:tc>
          <w:tcPr>
            <w:tcW w:w="1843" w:type="dxa"/>
          </w:tcPr>
          <w:p w:rsidR="008824C8" w:rsidRDefault="008824C8" w:rsidP="00CD2D41">
            <w:pPr>
              <w:autoSpaceDE w:val="0"/>
              <w:autoSpaceDN w:val="0"/>
              <w:adjustRightInd w:val="0"/>
              <w:spacing w:after="0" w:line="240" w:lineRule="auto"/>
              <w:jc w:val="both"/>
              <w:rPr>
                <w:rFonts w:ascii="Times New Roman" w:hAnsi="Times New Roman" w:cs="Times New Roman"/>
                <w:color w:val="000000"/>
                <w:sz w:val="26"/>
                <w:szCs w:val="26"/>
                <w:lang w:eastAsia="ru-RU"/>
              </w:rPr>
            </w:pPr>
          </w:p>
        </w:tc>
        <w:tc>
          <w:tcPr>
            <w:tcW w:w="1134" w:type="dxa"/>
          </w:tcPr>
          <w:p w:rsidR="008824C8" w:rsidRDefault="008824C8" w:rsidP="00CD2D41">
            <w:pPr>
              <w:autoSpaceDE w:val="0"/>
              <w:autoSpaceDN w:val="0"/>
              <w:adjustRightInd w:val="0"/>
              <w:spacing w:after="0" w:line="240" w:lineRule="auto"/>
              <w:jc w:val="both"/>
              <w:rPr>
                <w:rFonts w:ascii="Times New Roman" w:hAnsi="Times New Roman" w:cs="Times New Roman"/>
                <w:color w:val="000000"/>
                <w:sz w:val="26"/>
                <w:szCs w:val="26"/>
                <w:lang w:eastAsia="ru-RU"/>
              </w:rPr>
            </w:pPr>
          </w:p>
        </w:tc>
      </w:tr>
      <w:tr w:rsidR="008824C8" w:rsidTr="008824C8">
        <w:tc>
          <w:tcPr>
            <w:tcW w:w="675" w:type="dxa"/>
          </w:tcPr>
          <w:p w:rsidR="008824C8" w:rsidRDefault="008824C8" w:rsidP="00CD2D41">
            <w:pPr>
              <w:autoSpaceDE w:val="0"/>
              <w:autoSpaceDN w:val="0"/>
              <w:adjustRightInd w:val="0"/>
              <w:spacing w:after="0" w:line="240" w:lineRule="auto"/>
              <w:jc w:val="both"/>
              <w:rPr>
                <w:rFonts w:ascii="Times New Roman" w:hAnsi="Times New Roman" w:cs="Times New Roman"/>
                <w:color w:val="000000"/>
                <w:sz w:val="26"/>
                <w:szCs w:val="26"/>
                <w:lang w:eastAsia="ru-RU"/>
              </w:rPr>
            </w:pPr>
          </w:p>
        </w:tc>
        <w:tc>
          <w:tcPr>
            <w:tcW w:w="3969" w:type="dxa"/>
          </w:tcPr>
          <w:p w:rsidR="008824C8" w:rsidRDefault="008824C8" w:rsidP="00CD2D41">
            <w:pPr>
              <w:autoSpaceDE w:val="0"/>
              <w:autoSpaceDN w:val="0"/>
              <w:adjustRightInd w:val="0"/>
              <w:spacing w:after="0" w:line="240" w:lineRule="auto"/>
              <w:jc w:val="both"/>
              <w:rPr>
                <w:rFonts w:ascii="Times New Roman" w:hAnsi="Times New Roman" w:cs="Times New Roman"/>
                <w:color w:val="000000"/>
                <w:sz w:val="26"/>
                <w:szCs w:val="26"/>
                <w:lang w:eastAsia="ru-RU"/>
              </w:rPr>
            </w:pPr>
          </w:p>
        </w:tc>
        <w:tc>
          <w:tcPr>
            <w:tcW w:w="1843" w:type="dxa"/>
          </w:tcPr>
          <w:p w:rsidR="008824C8" w:rsidRDefault="008824C8" w:rsidP="00CD2D41">
            <w:pPr>
              <w:autoSpaceDE w:val="0"/>
              <w:autoSpaceDN w:val="0"/>
              <w:adjustRightInd w:val="0"/>
              <w:spacing w:after="0" w:line="240" w:lineRule="auto"/>
              <w:jc w:val="both"/>
              <w:rPr>
                <w:rFonts w:ascii="Times New Roman" w:hAnsi="Times New Roman" w:cs="Times New Roman"/>
                <w:color w:val="000000"/>
                <w:sz w:val="26"/>
                <w:szCs w:val="26"/>
                <w:lang w:eastAsia="ru-RU"/>
              </w:rPr>
            </w:pPr>
          </w:p>
        </w:tc>
        <w:tc>
          <w:tcPr>
            <w:tcW w:w="1843" w:type="dxa"/>
          </w:tcPr>
          <w:p w:rsidR="008824C8" w:rsidRDefault="008824C8" w:rsidP="00CD2D41">
            <w:pPr>
              <w:autoSpaceDE w:val="0"/>
              <w:autoSpaceDN w:val="0"/>
              <w:adjustRightInd w:val="0"/>
              <w:spacing w:after="0" w:line="240" w:lineRule="auto"/>
              <w:jc w:val="both"/>
              <w:rPr>
                <w:rFonts w:ascii="Times New Roman" w:hAnsi="Times New Roman" w:cs="Times New Roman"/>
                <w:color w:val="000000"/>
                <w:sz w:val="26"/>
                <w:szCs w:val="26"/>
                <w:lang w:eastAsia="ru-RU"/>
              </w:rPr>
            </w:pPr>
          </w:p>
        </w:tc>
        <w:tc>
          <w:tcPr>
            <w:tcW w:w="1134" w:type="dxa"/>
          </w:tcPr>
          <w:p w:rsidR="008824C8" w:rsidRDefault="008824C8" w:rsidP="00CD2D41">
            <w:pPr>
              <w:autoSpaceDE w:val="0"/>
              <w:autoSpaceDN w:val="0"/>
              <w:adjustRightInd w:val="0"/>
              <w:spacing w:after="0" w:line="240" w:lineRule="auto"/>
              <w:jc w:val="both"/>
              <w:rPr>
                <w:rFonts w:ascii="Times New Roman" w:hAnsi="Times New Roman" w:cs="Times New Roman"/>
                <w:color w:val="000000"/>
                <w:sz w:val="26"/>
                <w:szCs w:val="26"/>
                <w:lang w:eastAsia="ru-RU"/>
              </w:rPr>
            </w:pPr>
          </w:p>
        </w:tc>
      </w:tr>
    </w:tbl>
    <w:p w:rsidR="008824C8" w:rsidRPr="000F2091" w:rsidRDefault="008824C8" w:rsidP="008824C8">
      <w:pPr>
        <w:autoSpaceDE w:val="0"/>
        <w:autoSpaceDN w:val="0"/>
        <w:adjustRightInd w:val="0"/>
        <w:spacing w:after="0" w:line="240" w:lineRule="auto"/>
        <w:rPr>
          <w:rFonts w:ascii="Times New Roman" w:hAnsi="Times New Roman" w:cs="Times New Roman"/>
          <w:color w:val="000000"/>
          <w:sz w:val="26"/>
          <w:szCs w:val="26"/>
          <w:lang w:eastAsia="ru-RU"/>
        </w:rPr>
      </w:pPr>
      <w:r w:rsidRPr="000F2091">
        <w:rPr>
          <w:rFonts w:ascii="Times New Roman" w:hAnsi="Times New Roman" w:cs="Times New Roman"/>
          <w:color w:val="000000"/>
          <w:sz w:val="23"/>
          <w:szCs w:val="23"/>
          <w:lang w:eastAsia="ru-RU"/>
        </w:rPr>
        <w:t>т.</w:t>
      </w:r>
      <w:r w:rsidRPr="000F2091">
        <w:rPr>
          <w:rFonts w:ascii="Times New Roman" w:hAnsi="Times New Roman" w:cs="Times New Roman"/>
          <w:color w:val="000000"/>
          <w:sz w:val="26"/>
          <w:szCs w:val="26"/>
          <w:lang w:eastAsia="ru-RU"/>
        </w:rPr>
        <w:t xml:space="preserve">к. дисциплины были мной изучены и сданы при обучении в </w:t>
      </w:r>
    </w:p>
    <w:p w:rsidR="008824C8" w:rsidRPr="000F2091" w:rsidRDefault="008824C8" w:rsidP="008824C8">
      <w:pPr>
        <w:autoSpaceDE w:val="0"/>
        <w:autoSpaceDN w:val="0"/>
        <w:adjustRightInd w:val="0"/>
        <w:spacing w:after="0" w:line="240" w:lineRule="auto"/>
        <w:rPr>
          <w:rFonts w:ascii="Times New Roman" w:hAnsi="Times New Roman" w:cs="Times New Roman"/>
          <w:color w:val="000000"/>
          <w:sz w:val="26"/>
          <w:szCs w:val="26"/>
          <w:lang w:eastAsia="ru-RU"/>
        </w:rPr>
      </w:pPr>
      <w:r w:rsidRPr="000F2091">
        <w:rPr>
          <w:rFonts w:ascii="Times New Roman" w:hAnsi="Times New Roman" w:cs="Times New Roman"/>
          <w:color w:val="000000"/>
          <w:sz w:val="26"/>
          <w:szCs w:val="26"/>
          <w:lang w:eastAsia="ru-RU"/>
        </w:rPr>
        <w:t>_______________________________________________________________________</w:t>
      </w:r>
    </w:p>
    <w:p w:rsidR="008824C8" w:rsidRPr="000F2091" w:rsidRDefault="008824C8" w:rsidP="008824C8">
      <w:pPr>
        <w:autoSpaceDE w:val="0"/>
        <w:autoSpaceDN w:val="0"/>
        <w:adjustRightInd w:val="0"/>
        <w:spacing w:after="0" w:line="240" w:lineRule="auto"/>
        <w:jc w:val="center"/>
        <w:rPr>
          <w:rFonts w:ascii="Times New Roman" w:hAnsi="Times New Roman" w:cs="Times New Roman"/>
          <w:color w:val="000000"/>
          <w:sz w:val="20"/>
          <w:szCs w:val="20"/>
          <w:lang w:eastAsia="ru-RU"/>
        </w:rPr>
      </w:pPr>
      <w:r w:rsidRPr="000F2091">
        <w:rPr>
          <w:rFonts w:ascii="Times New Roman" w:hAnsi="Times New Roman" w:cs="Times New Roman"/>
          <w:color w:val="000000"/>
          <w:sz w:val="20"/>
          <w:szCs w:val="20"/>
          <w:lang w:eastAsia="ru-RU"/>
        </w:rPr>
        <w:t xml:space="preserve">(наименование </w:t>
      </w:r>
      <w:r>
        <w:rPr>
          <w:rFonts w:ascii="Times New Roman" w:hAnsi="Times New Roman" w:cs="Times New Roman"/>
          <w:color w:val="000000"/>
          <w:sz w:val="20"/>
          <w:szCs w:val="20"/>
          <w:lang w:eastAsia="ru-RU"/>
        </w:rPr>
        <w:t>образовательной организации</w:t>
      </w:r>
      <w:r w:rsidRPr="000F2091">
        <w:rPr>
          <w:rFonts w:ascii="Times New Roman" w:hAnsi="Times New Roman" w:cs="Times New Roman"/>
          <w:color w:val="000000"/>
          <w:sz w:val="20"/>
          <w:szCs w:val="20"/>
          <w:lang w:eastAsia="ru-RU"/>
        </w:rPr>
        <w:t>)</w:t>
      </w:r>
    </w:p>
    <w:p w:rsidR="008824C8" w:rsidRPr="000F2091" w:rsidRDefault="008824C8" w:rsidP="008824C8">
      <w:pPr>
        <w:autoSpaceDE w:val="0"/>
        <w:autoSpaceDN w:val="0"/>
        <w:adjustRightInd w:val="0"/>
        <w:spacing w:after="0" w:line="240" w:lineRule="auto"/>
        <w:rPr>
          <w:rFonts w:ascii="Times New Roman" w:hAnsi="Times New Roman" w:cs="Times New Roman"/>
          <w:color w:val="000000"/>
          <w:sz w:val="26"/>
          <w:szCs w:val="26"/>
          <w:lang w:eastAsia="ru-RU"/>
        </w:rPr>
      </w:pPr>
      <w:r w:rsidRPr="000F2091">
        <w:rPr>
          <w:rFonts w:ascii="Times New Roman" w:hAnsi="Times New Roman" w:cs="Times New Roman"/>
          <w:color w:val="000000"/>
          <w:sz w:val="26"/>
          <w:szCs w:val="26"/>
          <w:lang w:eastAsia="ru-RU"/>
        </w:rPr>
        <w:t>_______________________________________________________________________</w:t>
      </w:r>
    </w:p>
    <w:p w:rsidR="008824C8" w:rsidRPr="000F2091" w:rsidRDefault="008824C8" w:rsidP="008824C8">
      <w:pPr>
        <w:autoSpaceDE w:val="0"/>
        <w:autoSpaceDN w:val="0"/>
        <w:adjustRightInd w:val="0"/>
        <w:spacing w:after="0" w:line="240" w:lineRule="auto"/>
        <w:rPr>
          <w:rFonts w:ascii="Times New Roman" w:hAnsi="Times New Roman" w:cs="Times New Roman"/>
          <w:color w:val="000000"/>
          <w:sz w:val="26"/>
          <w:szCs w:val="26"/>
          <w:lang w:eastAsia="ru-RU"/>
        </w:rPr>
      </w:pPr>
      <w:r w:rsidRPr="000F2091">
        <w:rPr>
          <w:rFonts w:ascii="Times New Roman" w:hAnsi="Times New Roman" w:cs="Times New Roman"/>
          <w:color w:val="000000"/>
          <w:sz w:val="26"/>
          <w:szCs w:val="26"/>
          <w:lang w:eastAsia="ru-RU"/>
        </w:rPr>
        <w:t xml:space="preserve">по </w:t>
      </w:r>
      <w:r>
        <w:rPr>
          <w:rFonts w:ascii="Times New Roman" w:hAnsi="Times New Roman" w:cs="Times New Roman"/>
          <w:color w:val="000000"/>
          <w:sz w:val="26"/>
          <w:szCs w:val="26"/>
          <w:lang w:eastAsia="ru-RU"/>
        </w:rPr>
        <w:t>направлению подготовки (</w:t>
      </w:r>
      <w:r w:rsidRPr="000F2091">
        <w:rPr>
          <w:rFonts w:ascii="Times New Roman" w:hAnsi="Times New Roman" w:cs="Times New Roman"/>
          <w:color w:val="000000"/>
          <w:sz w:val="26"/>
          <w:szCs w:val="26"/>
          <w:lang w:eastAsia="ru-RU"/>
        </w:rPr>
        <w:t>специальности</w:t>
      </w:r>
      <w:r>
        <w:rPr>
          <w:rFonts w:ascii="Times New Roman" w:hAnsi="Times New Roman" w:cs="Times New Roman"/>
          <w:color w:val="000000"/>
          <w:sz w:val="26"/>
          <w:szCs w:val="26"/>
          <w:lang w:eastAsia="ru-RU"/>
        </w:rPr>
        <w:t xml:space="preserve">) </w:t>
      </w:r>
      <w:r w:rsidRPr="000F2091">
        <w:rPr>
          <w:rFonts w:ascii="Times New Roman" w:hAnsi="Times New Roman" w:cs="Times New Roman"/>
          <w:color w:val="000000"/>
          <w:sz w:val="26"/>
          <w:szCs w:val="26"/>
          <w:lang w:eastAsia="ru-RU"/>
        </w:rPr>
        <w:t>____________________________________________________________</w:t>
      </w:r>
      <w:r>
        <w:rPr>
          <w:rFonts w:ascii="Times New Roman" w:hAnsi="Times New Roman" w:cs="Times New Roman"/>
          <w:color w:val="000000"/>
          <w:sz w:val="26"/>
          <w:szCs w:val="26"/>
          <w:lang w:eastAsia="ru-RU"/>
        </w:rPr>
        <w:t>___________</w:t>
      </w:r>
    </w:p>
    <w:p w:rsidR="008824C8" w:rsidRPr="000F2091" w:rsidRDefault="008824C8" w:rsidP="008824C8">
      <w:pPr>
        <w:autoSpaceDE w:val="0"/>
        <w:autoSpaceDN w:val="0"/>
        <w:adjustRightInd w:val="0"/>
        <w:spacing w:after="0" w:line="240" w:lineRule="auto"/>
        <w:jc w:val="center"/>
        <w:rPr>
          <w:rFonts w:ascii="Times New Roman" w:hAnsi="Times New Roman" w:cs="Times New Roman"/>
          <w:color w:val="000000"/>
          <w:sz w:val="20"/>
          <w:szCs w:val="20"/>
          <w:lang w:eastAsia="ru-RU"/>
        </w:rPr>
      </w:pPr>
      <w:r w:rsidRPr="000F2091">
        <w:rPr>
          <w:rFonts w:ascii="Times New Roman" w:hAnsi="Times New Roman" w:cs="Times New Roman"/>
          <w:color w:val="000000"/>
          <w:sz w:val="20"/>
          <w:szCs w:val="20"/>
          <w:lang w:eastAsia="ru-RU"/>
        </w:rPr>
        <w:t>(</w:t>
      </w:r>
      <w:r>
        <w:rPr>
          <w:rFonts w:ascii="Times New Roman" w:hAnsi="Times New Roman" w:cs="Times New Roman"/>
          <w:color w:val="000000"/>
          <w:sz w:val="20"/>
          <w:szCs w:val="20"/>
          <w:lang w:eastAsia="ru-RU"/>
        </w:rPr>
        <w:t xml:space="preserve">код, </w:t>
      </w:r>
      <w:r w:rsidRPr="000F2091">
        <w:rPr>
          <w:rFonts w:ascii="Times New Roman" w:hAnsi="Times New Roman" w:cs="Times New Roman"/>
          <w:color w:val="000000"/>
          <w:sz w:val="20"/>
          <w:szCs w:val="20"/>
          <w:lang w:eastAsia="ru-RU"/>
        </w:rPr>
        <w:t xml:space="preserve">наименование </w:t>
      </w:r>
      <w:r>
        <w:rPr>
          <w:rFonts w:ascii="Times New Roman" w:hAnsi="Times New Roman" w:cs="Times New Roman"/>
          <w:color w:val="000000"/>
          <w:sz w:val="20"/>
          <w:szCs w:val="20"/>
          <w:lang w:eastAsia="ru-RU"/>
        </w:rPr>
        <w:t>направления (</w:t>
      </w:r>
      <w:r w:rsidRPr="000F2091">
        <w:rPr>
          <w:rFonts w:ascii="Times New Roman" w:hAnsi="Times New Roman" w:cs="Times New Roman"/>
          <w:color w:val="000000"/>
          <w:sz w:val="20"/>
          <w:szCs w:val="20"/>
          <w:lang w:eastAsia="ru-RU"/>
        </w:rPr>
        <w:t>специальности)</w:t>
      </w:r>
    </w:p>
    <w:p w:rsidR="008824C8" w:rsidRPr="000F2091" w:rsidRDefault="008824C8" w:rsidP="008824C8">
      <w:pPr>
        <w:autoSpaceDE w:val="0"/>
        <w:autoSpaceDN w:val="0"/>
        <w:adjustRightInd w:val="0"/>
        <w:spacing w:after="0" w:line="240" w:lineRule="auto"/>
        <w:rPr>
          <w:rFonts w:ascii="Times New Roman" w:hAnsi="Times New Roman" w:cs="Times New Roman"/>
          <w:color w:val="000000"/>
          <w:sz w:val="26"/>
          <w:szCs w:val="26"/>
          <w:lang w:eastAsia="ru-RU"/>
        </w:rPr>
      </w:pPr>
      <w:r w:rsidRPr="000F2091">
        <w:rPr>
          <w:rFonts w:ascii="Times New Roman" w:hAnsi="Times New Roman" w:cs="Times New Roman"/>
          <w:color w:val="000000"/>
          <w:sz w:val="26"/>
          <w:szCs w:val="26"/>
          <w:lang w:eastAsia="ru-RU"/>
        </w:rPr>
        <w:t>____________________________________________________________</w:t>
      </w:r>
      <w:r>
        <w:rPr>
          <w:rFonts w:ascii="Times New Roman" w:hAnsi="Times New Roman" w:cs="Times New Roman"/>
          <w:color w:val="000000"/>
          <w:sz w:val="26"/>
          <w:szCs w:val="26"/>
          <w:lang w:eastAsia="ru-RU"/>
        </w:rPr>
        <w:t>_</w:t>
      </w:r>
      <w:r w:rsidRPr="000F2091">
        <w:rPr>
          <w:rFonts w:ascii="Times New Roman" w:hAnsi="Times New Roman" w:cs="Times New Roman"/>
          <w:color w:val="000000"/>
          <w:sz w:val="26"/>
          <w:szCs w:val="26"/>
          <w:lang w:eastAsia="ru-RU"/>
        </w:rPr>
        <w:t>__________</w:t>
      </w:r>
    </w:p>
    <w:p w:rsidR="008824C8" w:rsidRPr="008B4493" w:rsidRDefault="008824C8" w:rsidP="008824C8">
      <w:pPr>
        <w:autoSpaceDE w:val="0"/>
        <w:autoSpaceDN w:val="0"/>
        <w:adjustRightInd w:val="0"/>
        <w:spacing w:after="0" w:line="240" w:lineRule="auto"/>
        <w:rPr>
          <w:rFonts w:ascii="Times New Roman" w:hAnsi="Times New Roman" w:cs="Times New Roman"/>
          <w:color w:val="000000"/>
          <w:sz w:val="26"/>
          <w:szCs w:val="26"/>
          <w:lang w:eastAsia="ru-RU"/>
        </w:rPr>
      </w:pPr>
      <w:r w:rsidRPr="000F2091">
        <w:rPr>
          <w:rFonts w:ascii="Times New Roman" w:hAnsi="Times New Roman" w:cs="Times New Roman"/>
          <w:color w:val="000000"/>
          <w:sz w:val="26"/>
          <w:szCs w:val="26"/>
          <w:lang w:eastAsia="ru-RU"/>
        </w:rPr>
        <w:t>Представленные в заявлении сведения соответствуют приложению к диплому о среднем профессиональном образовании</w:t>
      </w:r>
      <w:r w:rsidRPr="008B4493">
        <w:rPr>
          <w:rFonts w:ascii="Times New Roman" w:hAnsi="Times New Roman" w:cs="Times New Roman"/>
          <w:color w:val="000000"/>
          <w:sz w:val="26"/>
          <w:szCs w:val="26"/>
          <w:lang w:eastAsia="ru-RU"/>
        </w:rPr>
        <w:t xml:space="preserve"> / </w:t>
      </w:r>
      <w:r>
        <w:rPr>
          <w:rFonts w:ascii="Times New Roman" w:hAnsi="Times New Roman" w:cs="Times New Roman"/>
          <w:color w:val="000000"/>
          <w:sz w:val="26"/>
          <w:szCs w:val="26"/>
          <w:lang w:eastAsia="ru-RU"/>
        </w:rPr>
        <w:t>высшем образовании</w:t>
      </w:r>
    </w:p>
    <w:p w:rsidR="008824C8" w:rsidRDefault="008824C8" w:rsidP="008824C8">
      <w:pPr>
        <w:autoSpaceDE w:val="0"/>
        <w:autoSpaceDN w:val="0"/>
        <w:adjustRightInd w:val="0"/>
        <w:spacing w:after="0" w:line="240" w:lineRule="auto"/>
        <w:rPr>
          <w:rFonts w:ascii="Times New Roman" w:hAnsi="Times New Roman" w:cs="Times New Roman"/>
          <w:color w:val="000000"/>
          <w:sz w:val="26"/>
          <w:szCs w:val="26"/>
          <w:lang w:eastAsia="ru-RU"/>
        </w:rPr>
      </w:pPr>
      <w:r w:rsidRPr="000F2091">
        <w:rPr>
          <w:rFonts w:ascii="Times New Roman" w:hAnsi="Times New Roman" w:cs="Times New Roman"/>
          <w:color w:val="000000"/>
          <w:sz w:val="26"/>
          <w:szCs w:val="26"/>
          <w:lang w:eastAsia="ru-RU"/>
        </w:rPr>
        <w:t>№______________ от ________________.</w:t>
      </w:r>
    </w:p>
    <w:p w:rsidR="008824C8" w:rsidRDefault="008824C8" w:rsidP="008824C8">
      <w:pPr>
        <w:autoSpaceDE w:val="0"/>
        <w:autoSpaceDN w:val="0"/>
        <w:adjustRightInd w:val="0"/>
        <w:spacing w:after="0" w:line="240" w:lineRule="auto"/>
        <w:ind w:left="2127" w:firstLine="709"/>
        <w:rPr>
          <w:rFonts w:ascii="Times New Roman" w:hAnsi="Times New Roman" w:cs="Times New Roman"/>
          <w:color w:val="000000"/>
          <w:sz w:val="26"/>
          <w:szCs w:val="26"/>
          <w:lang w:eastAsia="ru-RU"/>
        </w:rPr>
      </w:pPr>
      <w:r w:rsidRPr="000F2091">
        <w:rPr>
          <w:rFonts w:ascii="Times New Roman" w:hAnsi="Times New Roman" w:cs="Times New Roman"/>
          <w:color w:val="000000"/>
          <w:sz w:val="20"/>
          <w:szCs w:val="20"/>
          <w:lang w:eastAsia="ru-RU"/>
        </w:rPr>
        <w:t xml:space="preserve">(дата выдачи) </w:t>
      </w:r>
    </w:p>
    <w:p w:rsidR="008824C8" w:rsidRDefault="008824C8" w:rsidP="008824C8">
      <w:pPr>
        <w:autoSpaceDE w:val="0"/>
        <w:autoSpaceDN w:val="0"/>
        <w:adjustRightInd w:val="0"/>
        <w:spacing w:after="0" w:line="240" w:lineRule="auto"/>
        <w:rPr>
          <w:rFonts w:ascii="Times New Roman" w:hAnsi="Times New Roman" w:cs="Times New Roman"/>
          <w:color w:val="000000"/>
          <w:sz w:val="26"/>
          <w:szCs w:val="26"/>
          <w:lang w:eastAsia="ru-RU"/>
        </w:rPr>
      </w:pPr>
      <w:r w:rsidRPr="000F2091">
        <w:rPr>
          <w:rFonts w:ascii="Times New Roman" w:hAnsi="Times New Roman" w:cs="Times New Roman"/>
          <w:color w:val="000000"/>
          <w:sz w:val="26"/>
          <w:szCs w:val="26"/>
          <w:lang w:eastAsia="ru-RU"/>
        </w:rPr>
        <w:t>Выданном в _____________________________________________________________</w:t>
      </w:r>
    </w:p>
    <w:p w:rsidR="008824C8" w:rsidRDefault="008824C8" w:rsidP="008824C8">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color w:val="000000"/>
          <w:sz w:val="26"/>
          <w:szCs w:val="26"/>
          <w:lang w:eastAsia="ru-RU"/>
        </w:rPr>
        <w:t xml:space="preserve">                                                          </w:t>
      </w:r>
      <w:r w:rsidRPr="000F2091">
        <w:rPr>
          <w:rFonts w:ascii="Times New Roman" w:hAnsi="Times New Roman" w:cs="Times New Roman"/>
          <w:color w:val="000000"/>
          <w:sz w:val="20"/>
          <w:szCs w:val="20"/>
          <w:lang w:eastAsia="ru-RU"/>
        </w:rPr>
        <w:t xml:space="preserve">(наименование </w:t>
      </w:r>
      <w:r>
        <w:rPr>
          <w:rFonts w:ascii="Times New Roman" w:hAnsi="Times New Roman" w:cs="Times New Roman"/>
          <w:color w:val="000000"/>
          <w:sz w:val="20"/>
          <w:szCs w:val="20"/>
          <w:lang w:eastAsia="ru-RU"/>
        </w:rPr>
        <w:t>образовательной организации</w:t>
      </w:r>
      <w:r w:rsidRPr="000F2091">
        <w:rPr>
          <w:rFonts w:ascii="Times New Roman" w:hAnsi="Times New Roman" w:cs="Times New Roman"/>
          <w:color w:val="000000"/>
          <w:sz w:val="20"/>
          <w:szCs w:val="20"/>
          <w:lang w:eastAsia="ru-RU"/>
        </w:rPr>
        <w:t xml:space="preserve">) </w:t>
      </w:r>
    </w:p>
    <w:p w:rsidR="008824C8" w:rsidRDefault="008824C8" w:rsidP="008824C8">
      <w:pPr>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w:t>
      </w:r>
    </w:p>
    <w:p w:rsidR="008824C8" w:rsidRDefault="008824C8" w:rsidP="008824C8">
      <w:pPr>
        <w:rPr>
          <w:rFonts w:ascii="Times New Roman" w:hAnsi="Times New Roman" w:cs="Times New Roman"/>
          <w:sz w:val="20"/>
          <w:szCs w:val="20"/>
        </w:rPr>
        <w:sectPr w:rsidR="008824C8" w:rsidSect="007708DC">
          <w:pgSz w:w="11906" w:h="16838" w:code="9"/>
          <w:pgMar w:top="1134" w:right="851" w:bottom="1134" w:left="1701" w:header="680" w:footer="709" w:gutter="0"/>
          <w:cols w:space="708"/>
          <w:docGrid w:linePitch="360"/>
        </w:sectPr>
      </w:pPr>
      <w:r w:rsidRPr="000F2091">
        <w:rPr>
          <w:rFonts w:ascii="Times New Roman" w:hAnsi="Times New Roman" w:cs="Times New Roman"/>
          <w:sz w:val="20"/>
          <w:szCs w:val="20"/>
        </w:rPr>
        <w:t>(подпись обучающегося, расшифровка подписи, дата</w:t>
      </w:r>
      <w:r>
        <w:rPr>
          <w:rFonts w:ascii="Times New Roman" w:hAnsi="Times New Roman" w:cs="Times New Roman"/>
          <w:sz w:val="20"/>
          <w:szCs w:val="20"/>
        </w:rPr>
        <w:t>)</w:t>
      </w:r>
    </w:p>
    <w:tbl>
      <w:tblPr>
        <w:tblW w:w="0" w:type="auto"/>
        <w:jc w:val="right"/>
        <w:tblLook w:val="01E0"/>
      </w:tblPr>
      <w:tblGrid>
        <w:gridCol w:w="5426"/>
        <w:gridCol w:w="9360"/>
      </w:tblGrid>
      <w:tr w:rsidR="008824C8" w:rsidRPr="00261B1F" w:rsidTr="008824C8">
        <w:trPr>
          <w:gridBefore w:val="1"/>
          <w:wBefore w:w="5426" w:type="dxa"/>
          <w:jc w:val="right"/>
        </w:trPr>
        <w:tc>
          <w:tcPr>
            <w:tcW w:w="9360" w:type="dxa"/>
            <w:shd w:val="clear" w:color="auto" w:fill="auto"/>
          </w:tcPr>
          <w:p w:rsidR="008824C8" w:rsidRDefault="008824C8" w:rsidP="00CD2D41">
            <w:pPr>
              <w:widowControl w:val="0"/>
              <w:spacing w:after="0" w:line="240" w:lineRule="auto"/>
              <w:jc w:val="right"/>
              <w:rPr>
                <w:rFonts w:ascii="Times New Roman" w:hAnsi="Times New Roman" w:cs="Times New Roman"/>
                <w:b/>
                <w:i/>
                <w:sz w:val="24"/>
                <w:szCs w:val="24"/>
              </w:rPr>
            </w:pPr>
            <w:r w:rsidRPr="00261B1F">
              <w:rPr>
                <w:rFonts w:ascii="Times New Roman" w:hAnsi="Times New Roman" w:cs="Times New Roman"/>
                <w:b/>
                <w:color w:val="000000"/>
                <w:sz w:val="28"/>
                <w:szCs w:val="28"/>
              </w:rPr>
              <w:lastRenderedPageBreak/>
              <w:t xml:space="preserve">Приложение </w:t>
            </w:r>
            <w:r>
              <w:rPr>
                <w:rFonts w:ascii="Times New Roman" w:hAnsi="Times New Roman" w:cs="Times New Roman"/>
                <w:b/>
                <w:color w:val="000000"/>
                <w:sz w:val="28"/>
                <w:szCs w:val="28"/>
              </w:rPr>
              <w:t>7</w:t>
            </w:r>
          </w:p>
        </w:tc>
      </w:tr>
      <w:tr w:rsidR="008824C8" w:rsidRPr="00261B1F" w:rsidTr="008824C8">
        <w:trPr>
          <w:jc w:val="right"/>
        </w:trPr>
        <w:tc>
          <w:tcPr>
            <w:tcW w:w="14786" w:type="dxa"/>
            <w:gridSpan w:val="2"/>
            <w:shd w:val="clear" w:color="auto" w:fill="auto"/>
          </w:tcPr>
          <w:p w:rsidR="008824C8" w:rsidRDefault="008824C8" w:rsidP="00CD2D41">
            <w:pPr>
              <w:widowControl w:val="0"/>
              <w:spacing w:after="0" w:line="240" w:lineRule="auto"/>
              <w:jc w:val="center"/>
              <w:rPr>
                <w:rFonts w:ascii="Times New Roman" w:hAnsi="Times New Roman" w:cs="Times New Roman"/>
                <w:b/>
                <w:i/>
                <w:spacing w:val="-4"/>
                <w:sz w:val="24"/>
                <w:szCs w:val="24"/>
              </w:rPr>
            </w:pPr>
            <w:r>
              <w:rPr>
                <w:rFonts w:ascii="Times New Roman" w:hAnsi="Times New Roman" w:cs="Times New Roman"/>
                <w:b/>
                <w:i/>
                <w:spacing w:val="-4"/>
                <w:sz w:val="24"/>
                <w:szCs w:val="24"/>
              </w:rPr>
              <w:t>Форма направления на переаттестацию</w:t>
            </w:r>
            <w:r w:rsidRPr="00D402E7">
              <w:rPr>
                <w:rFonts w:ascii="Times New Roman" w:hAnsi="Times New Roman" w:cs="Times New Roman"/>
                <w:b/>
                <w:i/>
                <w:spacing w:val="-4"/>
                <w:sz w:val="24"/>
                <w:szCs w:val="24"/>
              </w:rPr>
              <w:t xml:space="preserve"> </w:t>
            </w:r>
          </w:p>
        </w:tc>
      </w:tr>
    </w:tbl>
    <w:p w:rsidR="008824C8" w:rsidRPr="00282E34" w:rsidRDefault="008824C8" w:rsidP="008824C8">
      <w:pPr>
        <w:autoSpaceDE w:val="0"/>
        <w:autoSpaceDN w:val="0"/>
        <w:adjustRightInd w:val="0"/>
        <w:spacing w:after="0" w:line="240" w:lineRule="auto"/>
        <w:jc w:val="center"/>
        <w:rPr>
          <w:rFonts w:ascii="Times New Roman" w:hAnsi="Times New Roman" w:cs="Times New Roman"/>
          <w:bCs/>
          <w:color w:val="000000"/>
          <w:sz w:val="24"/>
          <w:szCs w:val="24"/>
        </w:rPr>
      </w:pPr>
      <w:r w:rsidRPr="00282E34">
        <w:rPr>
          <w:rFonts w:ascii="Times New Roman" w:hAnsi="Times New Roman" w:cs="Times New Roman"/>
          <w:bCs/>
          <w:color w:val="000000"/>
          <w:sz w:val="24"/>
          <w:szCs w:val="24"/>
        </w:rPr>
        <w:t xml:space="preserve">Федеральное государственное бюджетное образовательное учреждение высшего профессионального образования </w:t>
      </w:r>
    </w:p>
    <w:p w:rsidR="008824C8" w:rsidRPr="0033126E" w:rsidRDefault="008824C8" w:rsidP="008824C8">
      <w:pPr>
        <w:autoSpaceDE w:val="0"/>
        <w:autoSpaceDN w:val="0"/>
        <w:adjustRightInd w:val="0"/>
        <w:spacing w:after="0" w:line="240" w:lineRule="auto"/>
        <w:jc w:val="center"/>
        <w:rPr>
          <w:rFonts w:ascii="Times New Roman" w:hAnsi="Times New Roman" w:cs="Times New Roman"/>
          <w:b/>
          <w:bCs/>
          <w:color w:val="000000"/>
          <w:sz w:val="24"/>
          <w:szCs w:val="24"/>
        </w:rPr>
      </w:pPr>
      <w:r w:rsidRPr="0033126E">
        <w:rPr>
          <w:rFonts w:ascii="Times New Roman" w:hAnsi="Times New Roman" w:cs="Times New Roman"/>
          <w:b/>
          <w:bCs/>
          <w:color w:val="000000"/>
          <w:sz w:val="24"/>
          <w:szCs w:val="24"/>
        </w:rPr>
        <w:t>«ГОСУДАРСТВЕННЫЙ   УНИВЕРСИТЕТ   УПРАВЛЕНИЯ»</w:t>
      </w:r>
    </w:p>
    <w:p w:rsidR="008824C8" w:rsidRDefault="008824C8" w:rsidP="008824C8">
      <w:pPr>
        <w:pStyle w:val="af3"/>
        <w:tabs>
          <w:tab w:val="left" w:pos="13041"/>
        </w:tabs>
        <w:rPr>
          <w:iCs/>
          <w:sz w:val="26"/>
          <w:szCs w:val="26"/>
        </w:rPr>
      </w:pPr>
      <w:r>
        <w:rPr>
          <w:iCs/>
          <w:sz w:val="26"/>
          <w:szCs w:val="26"/>
        </w:rPr>
        <w:t>Институт (факультет) ___________________________________________________________________________________________</w:t>
      </w:r>
    </w:p>
    <w:p w:rsidR="008824C8" w:rsidRDefault="008824C8" w:rsidP="008824C8">
      <w:pPr>
        <w:spacing w:after="0" w:line="240" w:lineRule="auto"/>
        <w:ind w:left="6946"/>
        <w:rPr>
          <w:rFonts w:ascii="Times New Roman" w:hAnsi="Times New Roman" w:cs="Times New Roman"/>
          <w:sz w:val="27"/>
          <w:szCs w:val="27"/>
          <w:vertAlign w:val="superscript"/>
        </w:rPr>
      </w:pPr>
      <w:r w:rsidRPr="0052052D">
        <w:rPr>
          <w:rFonts w:ascii="Times New Roman" w:hAnsi="Times New Roman" w:cs="Times New Roman"/>
          <w:sz w:val="27"/>
          <w:szCs w:val="27"/>
          <w:vertAlign w:val="superscript"/>
        </w:rPr>
        <w:t>полное название института</w:t>
      </w:r>
      <w:r>
        <w:rPr>
          <w:rFonts w:ascii="Times New Roman" w:hAnsi="Times New Roman" w:cs="Times New Roman"/>
          <w:sz w:val="27"/>
          <w:szCs w:val="27"/>
          <w:vertAlign w:val="superscript"/>
        </w:rPr>
        <w:t xml:space="preserve"> (факультета)</w:t>
      </w:r>
    </w:p>
    <w:p w:rsidR="008824C8" w:rsidRDefault="008824C8" w:rsidP="008824C8">
      <w:pPr>
        <w:spacing w:after="0" w:line="240" w:lineRule="auto"/>
        <w:jc w:val="center"/>
        <w:rPr>
          <w:rFonts w:ascii="Times New Roman" w:hAnsi="Times New Roman" w:cs="Times New Roman"/>
          <w:b/>
          <w:sz w:val="26"/>
          <w:szCs w:val="26"/>
        </w:rPr>
      </w:pPr>
      <w:r w:rsidRPr="0052052D">
        <w:rPr>
          <w:rFonts w:ascii="Times New Roman" w:hAnsi="Times New Roman" w:cs="Times New Roman"/>
          <w:b/>
          <w:sz w:val="26"/>
          <w:szCs w:val="26"/>
        </w:rPr>
        <w:t>НАПРАВЛЕНИЕ НА ПЕРЕАТТЕСТАЦИЮ</w:t>
      </w:r>
    </w:p>
    <w:p w:rsidR="008824C8" w:rsidRDefault="008824C8" w:rsidP="008824C8">
      <w:pPr>
        <w:spacing w:after="0" w:line="240" w:lineRule="auto"/>
        <w:rPr>
          <w:rFonts w:ascii="Times New Roman" w:hAnsi="Times New Roman" w:cs="Times New Roman"/>
          <w:sz w:val="24"/>
          <w:szCs w:val="24"/>
        </w:rPr>
      </w:pPr>
      <w:r>
        <w:rPr>
          <w:rFonts w:ascii="Times New Roman" w:hAnsi="Times New Roman" w:cs="Times New Roman"/>
          <w:sz w:val="24"/>
          <w:szCs w:val="24"/>
        </w:rPr>
        <w:t>Обучающийся</w:t>
      </w:r>
      <w:r w:rsidRPr="00267392">
        <w:rPr>
          <w:rFonts w:ascii="Times New Roman" w:hAnsi="Times New Roman" w:cs="Times New Roman"/>
          <w:sz w:val="24"/>
          <w:szCs w:val="24"/>
        </w:rPr>
        <w:t>_____________________</w:t>
      </w:r>
      <w:r>
        <w:rPr>
          <w:rFonts w:ascii="Times New Roman" w:hAnsi="Times New Roman" w:cs="Times New Roman"/>
          <w:sz w:val="24"/>
          <w:szCs w:val="24"/>
        </w:rPr>
        <w:t>______</w:t>
      </w:r>
      <w:r w:rsidRPr="00267392">
        <w:rPr>
          <w:rFonts w:ascii="Times New Roman" w:hAnsi="Times New Roman" w:cs="Times New Roman"/>
          <w:sz w:val="24"/>
          <w:szCs w:val="24"/>
        </w:rPr>
        <w:t>______</w:t>
      </w:r>
      <w:r>
        <w:rPr>
          <w:rFonts w:ascii="Times New Roman" w:hAnsi="Times New Roman" w:cs="Times New Roman"/>
          <w:sz w:val="24"/>
          <w:szCs w:val="24"/>
        </w:rPr>
        <w:t>_____</w:t>
      </w:r>
      <w:r w:rsidRPr="00267392">
        <w:rPr>
          <w:rFonts w:ascii="Times New Roman" w:hAnsi="Times New Roman" w:cs="Times New Roman"/>
          <w:sz w:val="24"/>
          <w:szCs w:val="24"/>
        </w:rPr>
        <w:t xml:space="preserve">__ </w:t>
      </w:r>
      <w:r>
        <w:rPr>
          <w:rFonts w:ascii="Times New Roman" w:hAnsi="Times New Roman" w:cs="Times New Roman"/>
          <w:sz w:val="24"/>
          <w:szCs w:val="24"/>
        </w:rPr>
        <w:t xml:space="preserve">по программе __________________________________ </w:t>
      </w:r>
      <w:r w:rsidRPr="00267392">
        <w:rPr>
          <w:rFonts w:ascii="Times New Roman" w:hAnsi="Times New Roman" w:cs="Times New Roman"/>
          <w:sz w:val="24"/>
          <w:szCs w:val="24"/>
        </w:rPr>
        <w:t xml:space="preserve">на _____ курсе </w:t>
      </w:r>
    </w:p>
    <w:p w:rsidR="008824C8" w:rsidRDefault="008824C8" w:rsidP="008824C8">
      <w:pPr>
        <w:spacing w:after="0" w:line="240" w:lineRule="auto"/>
        <w:ind w:left="2693"/>
        <w:rPr>
          <w:rFonts w:ascii="Times New Roman" w:hAnsi="Times New Roman" w:cs="Times New Roman"/>
          <w:sz w:val="26"/>
          <w:szCs w:val="26"/>
          <w:vertAlign w:val="superscript"/>
        </w:rPr>
      </w:pPr>
      <w:r w:rsidRPr="00267392">
        <w:rPr>
          <w:rFonts w:ascii="Times New Roman" w:hAnsi="Times New Roman" w:cs="Times New Roman"/>
          <w:sz w:val="26"/>
          <w:szCs w:val="26"/>
          <w:vertAlign w:val="superscript"/>
        </w:rPr>
        <w:t xml:space="preserve">ФИО                                                                                                            </w:t>
      </w:r>
      <w:r>
        <w:rPr>
          <w:rFonts w:ascii="Times New Roman" w:hAnsi="Times New Roman" w:cs="Times New Roman"/>
          <w:sz w:val="26"/>
          <w:szCs w:val="26"/>
          <w:vertAlign w:val="superscript"/>
        </w:rPr>
        <w:t xml:space="preserve">     </w:t>
      </w:r>
      <w:r w:rsidRPr="00267392">
        <w:rPr>
          <w:rFonts w:ascii="Times New Roman" w:hAnsi="Times New Roman" w:cs="Times New Roman"/>
          <w:sz w:val="26"/>
          <w:szCs w:val="26"/>
          <w:vertAlign w:val="superscript"/>
        </w:rPr>
        <w:t xml:space="preserve"> бакалавриата, магистратуры</w:t>
      </w:r>
      <w:r>
        <w:rPr>
          <w:rFonts w:ascii="Times New Roman" w:hAnsi="Times New Roman" w:cs="Times New Roman"/>
          <w:sz w:val="26"/>
          <w:szCs w:val="26"/>
          <w:vertAlign w:val="superscript"/>
        </w:rPr>
        <w:t>, аспирантуры</w:t>
      </w:r>
    </w:p>
    <w:p w:rsidR="008824C8" w:rsidRDefault="008824C8" w:rsidP="008824C8">
      <w:pPr>
        <w:spacing w:after="0" w:line="240" w:lineRule="auto"/>
        <w:rPr>
          <w:rFonts w:ascii="Times New Roman" w:hAnsi="Times New Roman" w:cs="Times New Roman"/>
          <w:sz w:val="24"/>
          <w:szCs w:val="24"/>
        </w:rPr>
      </w:pPr>
      <w:r w:rsidRPr="00267392">
        <w:rPr>
          <w:rFonts w:ascii="Times New Roman" w:hAnsi="Times New Roman" w:cs="Times New Roman"/>
          <w:sz w:val="24"/>
          <w:szCs w:val="24"/>
        </w:rPr>
        <w:t>по направлению подготовки</w:t>
      </w:r>
      <w:r>
        <w:rPr>
          <w:rFonts w:ascii="Times New Roman" w:hAnsi="Times New Roman" w:cs="Times New Roman"/>
          <w:sz w:val="24"/>
          <w:szCs w:val="24"/>
        </w:rPr>
        <w:t xml:space="preserve"> (специальность)__________________________________________________________________________________</w:t>
      </w:r>
    </w:p>
    <w:p w:rsidR="008824C8" w:rsidRPr="007303FD" w:rsidRDefault="008824C8" w:rsidP="008824C8">
      <w:pPr>
        <w:spacing w:after="0" w:line="240" w:lineRule="auto"/>
        <w:ind w:left="4536"/>
        <w:rPr>
          <w:rFonts w:ascii="Times New Roman" w:hAnsi="Times New Roman" w:cs="Times New Roman"/>
          <w:sz w:val="16"/>
          <w:szCs w:val="16"/>
        </w:rPr>
      </w:pPr>
      <w:r w:rsidRPr="007303FD">
        <w:rPr>
          <w:rFonts w:ascii="Times New Roman" w:hAnsi="Times New Roman" w:cs="Times New Roman"/>
          <w:sz w:val="16"/>
          <w:szCs w:val="16"/>
        </w:rPr>
        <w:t>направление подготовки (специальность), профиль подготовки (специализация), магистерская программа, программа подготовки</w:t>
      </w:r>
      <w:r w:rsidRPr="007303FD">
        <w:rPr>
          <w:rFonts w:ascii="Times New Roman" w:hAnsi="Times New Roman" w:cs="Times New Roman"/>
          <w:sz w:val="16"/>
          <w:szCs w:val="16"/>
          <w:vertAlign w:val="superscript"/>
        </w:rPr>
        <w:t xml:space="preserve"> </w:t>
      </w:r>
      <w:r w:rsidRPr="007303FD">
        <w:rPr>
          <w:rFonts w:ascii="Times New Roman" w:hAnsi="Times New Roman" w:cs="Times New Roman"/>
          <w:sz w:val="16"/>
          <w:szCs w:val="16"/>
        </w:rPr>
        <w:t>научно-педагогических кадров</w:t>
      </w:r>
    </w:p>
    <w:p w:rsidR="008824C8" w:rsidRDefault="008824C8" w:rsidP="008824C8">
      <w:pPr>
        <w:spacing w:after="0" w:line="240" w:lineRule="auto"/>
        <w:rPr>
          <w:rFonts w:ascii="Times New Roman" w:hAnsi="Times New Roman" w:cs="Times New Roman"/>
          <w:sz w:val="24"/>
          <w:szCs w:val="24"/>
        </w:rPr>
      </w:pPr>
      <w:r w:rsidRPr="00267392">
        <w:rPr>
          <w:rFonts w:ascii="Times New Roman" w:hAnsi="Times New Roman" w:cs="Times New Roman"/>
          <w:sz w:val="24"/>
          <w:szCs w:val="24"/>
        </w:rPr>
        <w:t>направляется на переаттестацию для решения вопроса о возможности перевода на ускоренное обучение на</w:t>
      </w:r>
      <w:r>
        <w:rPr>
          <w:rFonts w:ascii="Times New Roman" w:hAnsi="Times New Roman" w:cs="Times New Roman"/>
          <w:sz w:val="24"/>
          <w:szCs w:val="24"/>
        </w:rPr>
        <w:t xml:space="preserve"> ______________________</w:t>
      </w:r>
      <w:r w:rsidRPr="00267392">
        <w:rPr>
          <w:rFonts w:ascii="Times New Roman" w:hAnsi="Times New Roman" w:cs="Times New Roman"/>
          <w:sz w:val="24"/>
          <w:szCs w:val="24"/>
        </w:rPr>
        <w:t xml:space="preserve"> основе</w:t>
      </w:r>
    </w:p>
    <w:p w:rsidR="008824C8" w:rsidRDefault="008824C8" w:rsidP="008824C8">
      <w:pPr>
        <w:spacing w:after="0" w:line="240" w:lineRule="auto"/>
        <w:ind w:left="11624"/>
        <w:rPr>
          <w:rFonts w:ascii="Times New Roman" w:hAnsi="Times New Roman" w:cs="Times New Roman"/>
          <w:sz w:val="24"/>
          <w:szCs w:val="24"/>
          <w:vertAlign w:val="superscript"/>
        </w:rPr>
      </w:pPr>
      <w:r w:rsidRPr="00267392">
        <w:rPr>
          <w:rFonts w:ascii="Times New Roman" w:hAnsi="Times New Roman" w:cs="Times New Roman"/>
          <w:sz w:val="24"/>
          <w:szCs w:val="24"/>
          <w:vertAlign w:val="superscript"/>
        </w:rPr>
        <w:t>бюджетной, договорной</w:t>
      </w:r>
    </w:p>
    <w:p w:rsidR="008824C8" w:rsidRDefault="008824C8" w:rsidP="008824C8">
      <w:pPr>
        <w:spacing w:after="0" w:line="240" w:lineRule="auto"/>
        <w:rPr>
          <w:rFonts w:ascii="Times New Roman" w:hAnsi="Times New Roman" w:cs="Times New Roman"/>
          <w:sz w:val="24"/>
          <w:szCs w:val="24"/>
        </w:rPr>
      </w:pPr>
      <w:r w:rsidRPr="00267392">
        <w:rPr>
          <w:rFonts w:ascii="Times New Roman" w:hAnsi="Times New Roman" w:cs="Times New Roman"/>
          <w:sz w:val="24"/>
          <w:szCs w:val="24"/>
        </w:rPr>
        <w:t>по индивидуальному учебному плану на основании</w:t>
      </w:r>
      <w:r>
        <w:rPr>
          <w:rFonts w:ascii="Times New Roman" w:hAnsi="Times New Roman" w:cs="Times New Roman"/>
          <w:sz w:val="24"/>
          <w:szCs w:val="24"/>
        </w:rPr>
        <w:t xml:space="preserve"> ____________________________________________________________________________</w:t>
      </w:r>
    </w:p>
    <w:p w:rsidR="008824C8" w:rsidRDefault="008824C8" w:rsidP="008824C8">
      <w:pPr>
        <w:spacing w:after="0" w:line="240" w:lineRule="auto"/>
        <w:ind w:left="6521"/>
        <w:rPr>
          <w:rFonts w:ascii="Times New Roman" w:hAnsi="Times New Roman" w:cs="Times New Roman"/>
          <w:sz w:val="24"/>
          <w:szCs w:val="24"/>
          <w:vertAlign w:val="superscript"/>
        </w:rPr>
      </w:pPr>
      <w:r w:rsidRPr="00267392">
        <w:rPr>
          <w:rFonts w:ascii="Times New Roman" w:hAnsi="Times New Roman" w:cs="Times New Roman"/>
          <w:sz w:val="24"/>
          <w:szCs w:val="24"/>
          <w:vertAlign w:val="superscript"/>
        </w:rPr>
        <w:t xml:space="preserve">диплома о среднем профессиональном или высшем образовании, документа о предыдущем периоде обучения </w:t>
      </w:r>
    </w:p>
    <w:tbl>
      <w:tblPr>
        <w:tblStyle w:val="af"/>
        <w:tblW w:w="14912" w:type="dxa"/>
        <w:tblLayout w:type="fixed"/>
        <w:tblLook w:val="04A0"/>
      </w:tblPr>
      <w:tblGrid>
        <w:gridCol w:w="512"/>
        <w:gridCol w:w="2493"/>
        <w:gridCol w:w="992"/>
        <w:gridCol w:w="993"/>
        <w:gridCol w:w="850"/>
        <w:gridCol w:w="2655"/>
        <w:gridCol w:w="943"/>
        <w:gridCol w:w="918"/>
        <w:gridCol w:w="2005"/>
        <w:gridCol w:w="850"/>
        <w:gridCol w:w="1701"/>
      </w:tblGrid>
      <w:tr w:rsidR="008824C8" w:rsidTr="00CD2D41">
        <w:tc>
          <w:tcPr>
            <w:tcW w:w="512" w:type="dxa"/>
            <w:vMerge w:val="restart"/>
            <w:tcMar>
              <w:left w:w="28" w:type="dxa"/>
              <w:right w:w="28" w:type="dxa"/>
            </w:tcMar>
            <w:vAlign w:val="center"/>
          </w:tcPr>
          <w:p w:rsidR="008824C8" w:rsidRDefault="008824C8" w:rsidP="00CD2D41">
            <w:pPr>
              <w:spacing w:after="0" w:line="240" w:lineRule="auto"/>
              <w:jc w:val="center"/>
              <w:rPr>
                <w:rFonts w:ascii="Times New Roman" w:hAnsi="Times New Roman" w:cs="Times New Roman"/>
              </w:rPr>
            </w:pPr>
            <w:r>
              <w:rPr>
                <w:rFonts w:ascii="Times New Roman" w:hAnsi="Times New Roman" w:cs="Times New Roman"/>
              </w:rPr>
              <w:t>№ п/п</w:t>
            </w:r>
          </w:p>
        </w:tc>
        <w:tc>
          <w:tcPr>
            <w:tcW w:w="5328" w:type="dxa"/>
            <w:gridSpan w:val="4"/>
            <w:tcMar>
              <w:left w:w="28" w:type="dxa"/>
              <w:right w:w="28" w:type="dxa"/>
            </w:tcMar>
            <w:vAlign w:val="center"/>
          </w:tcPr>
          <w:p w:rsidR="008824C8" w:rsidRDefault="008824C8" w:rsidP="00CD2D41">
            <w:pPr>
              <w:spacing w:after="0" w:line="240" w:lineRule="auto"/>
              <w:jc w:val="center"/>
              <w:rPr>
                <w:rFonts w:ascii="Times New Roman" w:hAnsi="Times New Roman" w:cs="Times New Roman"/>
              </w:rPr>
            </w:pPr>
            <w:r>
              <w:rPr>
                <w:rFonts w:ascii="Times New Roman" w:hAnsi="Times New Roman" w:cs="Times New Roman"/>
              </w:rPr>
              <w:t>По вкладышу к диплому /</w:t>
            </w:r>
            <w:r>
              <w:rPr>
                <w:rFonts w:ascii="Times New Roman" w:hAnsi="Times New Roman" w:cs="Times New Roman"/>
              </w:rPr>
              <w:br/>
              <w:t>документу о предыдущем уровне образования</w:t>
            </w:r>
          </w:p>
        </w:tc>
        <w:tc>
          <w:tcPr>
            <w:tcW w:w="6521" w:type="dxa"/>
            <w:gridSpan w:val="4"/>
            <w:tcMar>
              <w:left w:w="28" w:type="dxa"/>
              <w:right w:w="28" w:type="dxa"/>
            </w:tcMar>
            <w:vAlign w:val="center"/>
          </w:tcPr>
          <w:p w:rsidR="008824C8" w:rsidRDefault="008824C8" w:rsidP="00CD2D41">
            <w:pPr>
              <w:spacing w:after="0" w:line="240" w:lineRule="auto"/>
              <w:jc w:val="center"/>
              <w:rPr>
                <w:rFonts w:ascii="Times New Roman" w:hAnsi="Times New Roman" w:cs="Times New Roman"/>
              </w:rPr>
            </w:pPr>
            <w:r>
              <w:rPr>
                <w:rFonts w:ascii="Times New Roman" w:hAnsi="Times New Roman" w:cs="Times New Roman"/>
              </w:rPr>
              <w:t>По учебному плану ГУУ</w:t>
            </w:r>
          </w:p>
        </w:tc>
        <w:tc>
          <w:tcPr>
            <w:tcW w:w="2551" w:type="dxa"/>
            <w:gridSpan w:val="2"/>
            <w:tcMar>
              <w:left w:w="28" w:type="dxa"/>
              <w:right w:w="28" w:type="dxa"/>
            </w:tcMar>
            <w:vAlign w:val="center"/>
          </w:tcPr>
          <w:p w:rsidR="008824C8" w:rsidRDefault="008824C8" w:rsidP="00CD2D41">
            <w:pPr>
              <w:spacing w:after="0" w:line="240" w:lineRule="auto"/>
              <w:jc w:val="center"/>
              <w:rPr>
                <w:rFonts w:ascii="Times New Roman" w:hAnsi="Times New Roman" w:cs="Times New Roman"/>
              </w:rPr>
            </w:pPr>
            <w:r>
              <w:rPr>
                <w:rFonts w:ascii="Times New Roman" w:hAnsi="Times New Roman" w:cs="Times New Roman"/>
              </w:rPr>
              <w:t>Результаты переаттестации</w:t>
            </w:r>
          </w:p>
        </w:tc>
      </w:tr>
      <w:tr w:rsidR="008824C8" w:rsidTr="00CD2D41">
        <w:tc>
          <w:tcPr>
            <w:tcW w:w="512" w:type="dxa"/>
            <w:vMerge/>
            <w:tcMar>
              <w:left w:w="28" w:type="dxa"/>
              <w:right w:w="28" w:type="dxa"/>
            </w:tcMar>
            <w:vAlign w:val="center"/>
          </w:tcPr>
          <w:p w:rsidR="008824C8" w:rsidRDefault="008824C8" w:rsidP="00CD2D41">
            <w:pPr>
              <w:spacing w:after="0" w:line="240" w:lineRule="auto"/>
              <w:jc w:val="center"/>
              <w:rPr>
                <w:rFonts w:ascii="Times New Roman" w:hAnsi="Times New Roman" w:cs="Times New Roman"/>
              </w:rPr>
            </w:pPr>
          </w:p>
        </w:tc>
        <w:tc>
          <w:tcPr>
            <w:tcW w:w="2493" w:type="dxa"/>
            <w:tcMar>
              <w:left w:w="28" w:type="dxa"/>
              <w:right w:w="28" w:type="dxa"/>
            </w:tcMar>
            <w:vAlign w:val="center"/>
          </w:tcPr>
          <w:p w:rsidR="008824C8" w:rsidRDefault="008824C8" w:rsidP="00CD2D41">
            <w:pPr>
              <w:spacing w:after="0" w:line="240" w:lineRule="auto"/>
              <w:jc w:val="center"/>
              <w:rPr>
                <w:rFonts w:ascii="Times New Roman" w:hAnsi="Times New Roman" w:cs="Times New Roman"/>
              </w:rPr>
            </w:pPr>
            <w:r>
              <w:rPr>
                <w:rFonts w:ascii="Times New Roman" w:hAnsi="Times New Roman" w:cs="Times New Roman"/>
              </w:rPr>
              <w:t>Дисциплина, модуль, практика, НИР</w:t>
            </w:r>
          </w:p>
        </w:tc>
        <w:tc>
          <w:tcPr>
            <w:tcW w:w="992" w:type="dxa"/>
            <w:tcMar>
              <w:left w:w="28" w:type="dxa"/>
              <w:right w:w="28" w:type="dxa"/>
            </w:tcMar>
            <w:vAlign w:val="center"/>
          </w:tcPr>
          <w:p w:rsidR="008824C8" w:rsidRDefault="008824C8" w:rsidP="00CD2D41">
            <w:pPr>
              <w:spacing w:after="0" w:line="240" w:lineRule="auto"/>
              <w:jc w:val="center"/>
              <w:rPr>
                <w:rFonts w:ascii="Times New Roman" w:hAnsi="Times New Roman" w:cs="Times New Roman"/>
              </w:rPr>
            </w:pPr>
            <w:r>
              <w:rPr>
                <w:rFonts w:ascii="Times New Roman" w:hAnsi="Times New Roman" w:cs="Times New Roman"/>
              </w:rPr>
              <w:t>Трудоём</w:t>
            </w:r>
            <w:r>
              <w:rPr>
                <w:rFonts w:ascii="Times New Roman" w:hAnsi="Times New Roman" w:cs="Times New Roman"/>
              </w:rPr>
              <w:softHyphen/>
              <w:t>кость</w:t>
            </w:r>
          </w:p>
        </w:tc>
        <w:tc>
          <w:tcPr>
            <w:tcW w:w="993" w:type="dxa"/>
            <w:tcMar>
              <w:left w:w="28" w:type="dxa"/>
              <w:right w:w="28" w:type="dxa"/>
            </w:tcMar>
            <w:vAlign w:val="center"/>
          </w:tcPr>
          <w:p w:rsidR="008824C8" w:rsidRDefault="008824C8" w:rsidP="00CD2D41">
            <w:pPr>
              <w:spacing w:after="0" w:line="240" w:lineRule="auto"/>
              <w:jc w:val="center"/>
              <w:rPr>
                <w:rFonts w:ascii="Times New Roman" w:hAnsi="Times New Roman" w:cs="Times New Roman"/>
              </w:rPr>
            </w:pPr>
            <w:r>
              <w:rPr>
                <w:rFonts w:ascii="Times New Roman" w:hAnsi="Times New Roman" w:cs="Times New Roman"/>
              </w:rPr>
              <w:t>Форма контроля</w:t>
            </w:r>
          </w:p>
        </w:tc>
        <w:tc>
          <w:tcPr>
            <w:tcW w:w="850" w:type="dxa"/>
            <w:tcMar>
              <w:left w:w="28" w:type="dxa"/>
              <w:right w:w="28" w:type="dxa"/>
            </w:tcMar>
            <w:vAlign w:val="center"/>
          </w:tcPr>
          <w:p w:rsidR="008824C8" w:rsidRDefault="008824C8" w:rsidP="00CD2D41">
            <w:pPr>
              <w:spacing w:after="0" w:line="240" w:lineRule="auto"/>
              <w:jc w:val="center"/>
              <w:rPr>
                <w:rFonts w:ascii="Times New Roman" w:hAnsi="Times New Roman" w:cs="Times New Roman"/>
              </w:rPr>
            </w:pPr>
            <w:r>
              <w:rPr>
                <w:rFonts w:ascii="Times New Roman" w:hAnsi="Times New Roman" w:cs="Times New Roman"/>
              </w:rPr>
              <w:t>Оценка</w:t>
            </w:r>
          </w:p>
        </w:tc>
        <w:tc>
          <w:tcPr>
            <w:tcW w:w="2655" w:type="dxa"/>
            <w:tcMar>
              <w:left w:w="28" w:type="dxa"/>
              <w:right w:w="28" w:type="dxa"/>
            </w:tcMar>
            <w:vAlign w:val="center"/>
          </w:tcPr>
          <w:p w:rsidR="008824C8" w:rsidRDefault="008824C8" w:rsidP="00CD2D41">
            <w:pPr>
              <w:spacing w:after="0" w:line="240" w:lineRule="auto"/>
              <w:jc w:val="center"/>
              <w:rPr>
                <w:rFonts w:ascii="Times New Roman" w:hAnsi="Times New Roman" w:cs="Times New Roman"/>
              </w:rPr>
            </w:pPr>
            <w:r>
              <w:rPr>
                <w:rFonts w:ascii="Times New Roman" w:hAnsi="Times New Roman" w:cs="Times New Roman"/>
              </w:rPr>
              <w:t>Дисциплина, модуль, практика, НИР</w:t>
            </w:r>
          </w:p>
        </w:tc>
        <w:tc>
          <w:tcPr>
            <w:tcW w:w="943" w:type="dxa"/>
            <w:tcMar>
              <w:left w:w="28" w:type="dxa"/>
              <w:right w:w="28" w:type="dxa"/>
            </w:tcMar>
            <w:vAlign w:val="center"/>
          </w:tcPr>
          <w:p w:rsidR="008824C8" w:rsidRDefault="008824C8" w:rsidP="00CD2D41">
            <w:pPr>
              <w:spacing w:after="0" w:line="240" w:lineRule="auto"/>
              <w:jc w:val="center"/>
              <w:rPr>
                <w:rFonts w:ascii="Times New Roman" w:hAnsi="Times New Roman" w:cs="Times New Roman"/>
              </w:rPr>
            </w:pPr>
            <w:r>
              <w:rPr>
                <w:rFonts w:ascii="Times New Roman" w:hAnsi="Times New Roman" w:cs="Times New Roman"/>
              </w:rPr>
              <w:t>Трудоём</w:t>
            </w:r>
            <w:r>
              <w:rPr>
                <w:rFonts w:ascii="Times New Roman" w:hAnsi="Times New Roman" w:cs="Times New Roman"/>
              </w:rPr>
              <w:softHyphen/>
              <w:t>кость</w:t>
            </w:r>
          </w:p>
        </w:tc>
        <w:tc>
          <w:tcPr>
            <w:tcW w:w="918" w:type="dxa"/>
            <w:tcMar>
              <w:left w:w="28" w:type="dxa"/>
              <w:right w:w="28" w:type="dxa"/>
            </w:tcMar>
            <w:vAlign w:val="center"/>
          </w:tcPr>
          <w:p w:rsidR="008824C8" w:rsidRDefault="008824C8" w:rsidP="00CD2D41">
            <w:pPr>
              <w:spacing w:after="0" w:line="240" w:lineRule="auto"/>
              <w:jc w:val="center"/>
              <w:rPr>
                <w:rFonts w:ascii="Times New Roman" w:hAnsi="Times New Roman" w:cs="Times New Roman"/>
              </w:rPr>
            </w:pPr>
            <w:r>
              <w:rPr>
                <w:rFonts w:ascii="Times New Roman" w:hAnsi="Times New Roman" w:cs="Times New Roman"/>
              </w:rPr>
              <w:t>Форма контроля</w:t>
            </w:r>
          </w:p>
        </w:tc>
        <w:tc>
          <w:tcPr>
            <w:tcW w:w="2005" w:type="dxa"/>
            <w:tcMar>
              <w:left w:w="28" w:type="dxa"/>
              <w:right w:w="28" w:type="dxa"/>
            </w:tcMar>
            <w:vAlign w:val="center"/>
          </w:tcPr>
          <w:p w:rsidR="008824C8" w:rsidRDefault="008824C8" w:rsidP="00CD2D41">
            <w:pPr>
              <w:spacing w:after="0" w:line="240" w:lineRule="auto"/>
              <w:jc w:val="center"/>
              <w:rPr>
                <w:rFonts w:ascii="Times New Roman" w:hAnsi="Times New Roman" w:cs="Times New Roman"/>
              </w:rPr>
            </w:pPr>
            <w:r>
              <w:rPr>
                <w:rFonts w:ascii="Times New Roman" w:hAnsi="Times New Roman" w:cs="Times New Roman"/>
              </w:rPr>
              <w:t>Кафедра</w:t>
            </w:r>
          </w:p>
        </w:tc>
        <w:tc>
          <w:tcPr>
            <w:tcW w:w="850" w:type="dxa"/>
            <w:tcMar>
              <w:left w:w="28" w:type="dxa"/>
              <w:right w:w="28" w:type="dxa"/>
            </w:tcMar>
            <w:vAlign w:val="center"/>
          </w:tcPr>
          <w:p w:rsidR="008824C8" w:rsidRDefault="008824C8" w:rsidP="00CD2D41">
            <w:pPr>
              <w:spacing w:after="0" w:line="240" w:lineRule="auto"/>
              <w:jc w:val="center"/>
              <w:rPr>
                <w:rFonts w:ascii="Times New Roman" w:hAnsi="Times New Roman" w:cs="Times New Roman"/>
                <w:spacing w:val="-4"/>
              </w:rPr>
            </w:pPr>
            <w:r w:rsidRPr="0052052D">
              <w:rPr>
                <w:rFonts w:ascii="Times New Roman" w:hAnsi="Times New Roman" w:cs="Times New Roman"/>
                <w:spacing w:val="-4"/>
              </w:rPr>
              <w:t>Оценка</w:t>
            </w:r>
          </w:p>
        </w:tc>
        <w:tc>
          <w:tcPr>
            <w:tcW w:w="1701" w:type="dxa"/>
            <w:tcMar>
              <w:left w:w="28" w:type="dxa"/>
              <w:right w:w="28" w:type="dxa"/>
            </w:tcMar>
            <w:vAlign w:val="center"/>
          </w:tcPr>
          <w:p w:rsidR="008824C8" w:rsidRDefault="008824C8" w:rsidP="00CD2D41">
            <w:pPr>
              <w:spacing w:after="0" w:line="240" w:lineRule="auto"/>
              <w:jc w:val="center"/>
              <w:rPr>
                <w:rFonts w:ascii="Times New Roman" w:hAnsi="Times New Roman" w:cs="Times New Roman"/>
              </w:rPr>
            </w:pPr>
            <w:r>
              <w:rPr>
                <w:rFonts w:ascii="Times New Roman" w:hAnsi="Times New Roman" w:cs="Times New Roman"/>
              </w:rPr>
              <w:t>Подпись заведующего кафедрой</w:t>
            </w:r>
          </w:p>
        </w:tc>
      </w:tr>
      <w:tr w:rsidR="008824C8" w:rsidTr="00CD2D41">
        <w:tc>
          <w:tcPr>
            <w:tcW w:w="512" w:type="dxa"/>
            <w:tcMar>
              <w:left w:w="28" w:type="dxa"/>
              <w:right w:w="28" w:type="dxa"/>
            </w:tcMar>
          </w:tcPr>
          <w:p w:rsidR="008824C8" w:rsidRPr="007303FD" w:rsidRDefault="008824C8" w:rsidP="00CD2D41">
            <w:pPr>
              <w:spacing w:after="0" w:line="240" w:lineRule="auto"/>
              <w:jc w:val="center"/>
              <w:rPr>
                <w:rFonts w:ascii="Times New Roman" w:hAnsi="Times New Roman" w:cs="Times New Roman"/>
              </w:rPr>
            </w:pPr>
          </w:p>
        </w:tc>
        <w:tc>
          <w:tcPr>
            <w:tcW w:w="2493" w:type="dxa"/>
            <w:tcMar>
              <w:left w:w="28" w:type="dxa"/>
              <w:right w:w="28" w:type="dxa"/>
            </w:tcMar>
          </w:tcPr>
          <w:p w:rsidR="008824C8" w:rsidRDefault="008824C8" w:rsidP="00CD2D41">
            <w:pPr>
              <w:spacing w:after="0" w:line="240" w:lineRule="auto"/>
              <w:jc w:val="center"/>
              <w:rPr>
                <w:rFonts w:ascii="Times New Roman" w:hAnsi="Times New Roman" w:cs="Times New Roman"/>
              </w:rPr>
            </w:pPr>
          </w:p>
        </w:tc>
        <w:tc>
          <w:tcPr>
            <w:tcW w:w="992" w:type="dxa"/>
            <w:tcMar>
              <w:left w:w="28" w:type="dxa"/>
              <w:right w:w="28" w:type="dxa"/>
            </w:tcMar>
          </w:tcPr>
          <w:p w:rsidR="008824C8" w:rsidRDefault="008824C8" w:rsidP="00CD2D41">
            <w:pPr>
              <w:spacing w:after="0" w:line="240" w:lineRule="auto"/>
              <w:jc w:val="center"/>
              <w:rPr>
                <w:rFonts w:ascii="Times New Roman" w:hAnsi="Times New Roman" w:cs="Times New Roman"/>
              </w:rPr>
            </w:pPr>
          </w:p>
        </w:tc>
        <w:tc>
          <w:tcPr>
            <w:tcW w:w="993" w:type="dxa"/>
            <w:tcMar>
              <w:left w:w="28" w:type="dxa"/>
              <w:right w:w="28" w:type="dxa"/>
            </w:tcMar>
          </w:tcPr>
          <w:p w:rsidR="008824C8" w:rsidRDefault="008824C8" w:rsidP="00CD2D41">
            <w:pPr>
              <w:spacing w:after="0" w:line="240" w:lineRule="auto"/>
              <w:jc w:val="center"/>
              <w:rPr>
                <w:rFonts w:ascii="Times New Roman" w:hAnsi="Times New Roman" w:cs="Times New Roman"/>
              </w:rPr>
            </w:pPr>
          </w:p>
        </w:tc>
        <w:tc>
          <w:tcPr>
            <w:tcW w:w="850" w:type="dxa"/>
            <w:tcMar>
              <w:left w:w="28" w:type="dxa"/>
              <w:right w:w="28" w:type="dxa"/>
            </w:tcMar>
          </w:tcPr>
          <w:p w:rsidR="008824C8" w:rsidRDefault="008824C8" w:rsidP="00CD2D41">
            <w:pPr>
              <w:spacing w:after="0" w:line="240" w:lineRule="auto"/>
              <w:jc w:val="center"/>
              <w:rPr>
                <w:rFonts w:ascii="Times New Roman" w:hAnsi="Times New Roman" w:cs="Times New Roman"/>
              </w:rPr>
            </w:pPr>
          </w:p>
        </w:tc>
        <w:tc>
          <w:tcPr>
            <w:tcW w:w="2655" w:type="dxa"/>
            <w:tcMar>
              <w:left w:w="28" w:type="dxa"/>
              <w:right w:w="28" w:type="dxa"/>
            </w:tcMar>
          </w:tcPr>
          <w:p w:rsidR="008824C8" w:rsidRDefault="008824C8" w:rsidP="00CD2D41">
            <w:pPr>
              <w:spacing w:after="0" w:line="240" w:lineRule="auto"/>
              <w:jc w:val="center"/>
              <w:rPr>
                <w:rFonts w:ascii="Times New Roman" w:hAnsi="Times New Roman" w:cs="Times New Roman"/>
              </w:rPr>
            </w:pPr>
          </w:p>
        </w:tc>
        <w:tc>
          <w:tcPr>
            <w:tcW w:w="943" w:type="dxa"/>
            <w:tcMar>
              <w:left w:w="28" w:type="dxa"/>
              <w:right w:w="28" w:type="dxa"/>
            </w:tcMar>
          </w:tcPr>
          <w:p w:rsidR="008824C8" w:rsidRDefault="008824C8" w:rsidP="00CD2D41">
            <w:pPr>
              <w:spacing w:after="0" w:line="240" w:lineRule="auto"/>
              <w:jc w:val="center"/>
              <w:rPr>
                <w:rFonts w:ascii="Times New Roman" w:hAnsi="Times New Roman" w:cs="Times New Roman"/>
              </w:rPr>
            </w:pPr>
          </w:p>
        </w:tc>
        <w:tc>
          <w:tcPr>
            <w:tcW w:w="918" w:type="dxa"/>
            <w:tcMar>
              <w:left w:w="28" w:type="dxa"/>
              <w:right w:w="28" w:type="dxa"/>
            </w:tcMar>
          </w:tcPr>
          <w:p w:rsidR="008824C8" w:rsidRDefault="008824C8" w:rsidP="00CD2D41">
            <w:pPr>
              <w:spacing w:after="0" w:line="240" w:lineRule="auto"/>
              <w:jc w:val="center"/>
              <w:rPr>
                <w:rFonts w:ascii="Times New Roman" w:hAnsi="Times New Roman" w:cs="Times New Roman"/>
              </w:rPr>
            </w:pPr>
          </w:p>
        </w:tc>
        <w:tc>
          <w:tcPr>
            <w:tcW w:w="2005" w:type="dxa"/>
            <w:tcMar>
              <w:left w:w="28" w:type="dxa"/>
              <w:right w:w="28" w:type="dxa"/>
            </w:tcMar>
          </w:tcPr>
          <w:p w:rsidR="008824C8" w:rsidRDefault="008824C8" w:rsidP="00CD2D41">
            <w:pPr>
              <w:spacing w:after="0" w:line="240" w:lineRule="auto"/>
              <w:jc w:val="center"/>
              <w:rPr>
                <w:rFonts w:ascii="Times New Roman" w:hAnsi="Times New Roman" w:cs="Times New Roman"/>
              </w:rPr>
            </w:pPr>
          </w:p>
        </w:tc>
        <w:tc>
          <w:tcPr>
            <w:tcW w:w="850" w:type="dxa"/>
            <w:tcMar>
              <w:left w:w="28" w:type="dxa"/>
              <w:right w:w="28" w:type="dxa"/>
            </w:tcMar>
          </w:tcPr>
          <w:p w:rsidR="008824C8" w:rsidRDefault="008824C8" w:rsidP="00CD2D41">
            <w:pPr>
              <w:spacing w:after="0" w:line="240" w:lineRule="auto"/>
              <w:jc w:val="center"/>
              <w:rPr>
                <w:rFonts w:ascii="Times New Roman" w:hAnsi="Times New Roman" w:cs="Times New Roman"/>
              </w:rPr>
            </w:pPr>
          </w:p>
        </w:tc>
        <w:tc>
          <w:tcPr>
            <w:tcW w:w="1701" w:type="dxa"/>
            <w:tcMar>
              <w:left w:w="28" w:type="dxa"/>
              <w:right w:w="28" w:type="dxa"/>
            </w:tcMar>
          </w:tcPr>
          <w:p w:rsidR="008824C8" w:rsidRDefault="008824C8" w:rsidP="00CD2D41">
            <w:pPr>
              <w:spacing w:after="0" w:line="240" w:lineRule="auto"/>
              <w:jc w:val="center"/>
              <w:rPr>
                <w:rFonts w:ascii="Times New Roman" w:hAnsi="Times New Roman" w:cs="Times New Roman"/>
              </w:rPr>
            </w:pPr>
          </w:p>
        </w:tc>
      </w:tr>
      <w:tr w:rsidR="008824C8" w:rsidTr="00CD2D41">
        <w:tc>
          <w:tcPr>
            <w:tcW w:w="512" w:type="dxa"/>
            <w:tcMar>
              <w:left w:w="28" w:type="dxa"/>
              <w:right w:w="28" w:type="dxa"/>
            </w:tcMar>
          </w:tcPr>
          <w:p w:rsidR="008824C8" w:rsidRPr="005B7D41" w:rsidRDefault="008824C8" w:rsidP="00CD2D41">
            <w:pPr>
              <w:spacing w:after="0" w:line="240" w:lineRule="auto"/>
              <w:jc w:val="center"/>
              <w:rPr>
                <w:rFonts w:ascii="Times New Roman" w:hAnsi="Times New Roman" w:cs="Times New Roman"/>
              </w:rPr>
            </w:pPr>
          </w:p>
        </w:tc>
        <w:tc>
          <w:tcPr>
            <w:tcW w:w="2493" w:type="dxa"/>
            <w:tcMar>
              <w:left w:w="28" w:type="dxa"/>
              <w:right w:w="28" w:type="dxa"/>
            </w:tcMar>
          </w:tcPr>
          <w:p w:rsidR="008824C8" w:rsidRDefault="008824C8" w:rsidP="00CD2D41">
            <w:pPr>
              <w:spacing w:after="0" w:line="240" w:lineRule="auto"/>
              <w:jc w:val="center"/>
              <w:rPr>
                <w:rFonts w:ascii="Times New Roman" w:hAnsi="Times New Roman" w:cs="Times New Roman"/>
              </w:rPr>
            </w:pPr>
          </w:p>
        </w:tc>
        <w:tc>
          <w:tcPr>
            <w:tcW w:w="992" w:type="dxa"/>
            <w:tcMar>
              <w:left w:w="28" w:type="dxa"/>
              <w:right w:w="28" w:type="dxa"/>
            </w:tcMar>
          </w:tcPr>
          <w:p w:rsidR="008824C8" w:rsidRDefault="008824C8" w:rsidP="00CD2D41">
            <w:pPr>
              <w:spacing w:after="0" w:line="240" w:lineRule="auto"/>
              <w:jc w:val="center"/>
              <w:rPr>
                <w:rFonts w:ascii="Times New Roman" w:hAnsi="Times New Roman" w:cs="Times New Roman"/>
              </w:rPr>
            </w:pPr>
          </w:p>
        </w:tc>
        <w:tc>
          <w:tcPr>
            <w:tcW w:w="993" w:type="dxa"/>
            <w:tcMar>
              <w:left w:w="28" w:type="dxa"/>
              <w:right w:w="28" w:type="dxa"/>
            </w:tcMar>
          </w:tcPr>
          <w:p w:rsidR="008824C8" w:rsidRDefault="008824C8" w:rsidP="00CD2D41">
            <w:pPr>
              <w:spacing w:after="0" w:line="240" w:lineRule="auto"/>
              <w:jc w:val="center"/>
              <w:rPr>
                <w:rFonts w:ascii="Times New Roman" w:hAnsi="Times New Roman" w:cs="Times New Roman"/>
              </w:rPr>
            </w:pPr>
          </w:p>
        </w:tc>
        <w:tc>
          <w:tcPr>
            <w:tcW w:w="850" w:type="dxa"/>
            <w:tcMar>
              <w:left w:w="28" w:type="dxa"/>
              <w:right w:w="28" w:type="dxa"/>
            </w:tcMar>
          </w:tcPr>
          <w:p w:rsidR="008824C8" w:rsidRDefault="008824C8" w:rsidP="00CD2D41">
            <w:pPr>
              <w:spacing w:after="0" w:line="240" w:lineRule="auto"/>
              <w:jc w:val="center"/>
              <w:rPr>
                <w:rFonts w:ascii="Times New Roman" w:hAnsi="Times New Roman" w:cs="Times New Roman"/>
              </w:rPr>
            </w:pPr>
          </w:p>
        </w:tc>
        <w:tc>
          <w:tcPr>
            <w:tcW w:w="2655" w:type="dxa"/>
            <w:tcMar>
              <w:left w:w="28" w:type="dxa"/>
              <w:right w:w="28" w:type="dxa"/>
            </w:tcMar>
          </w:tcPr>
          <w:p w:rsidR="008824C8" w:rsidRDefault="008824C8" w:rsidP="00CD2D41">
            <w:pPr>
              <w:spacing w:after="0" w:line="240" w:lineRule="auto"/>
              <w:jc w:val="center"/>
              <w:rPr>
                <w:rFonts w:ascii="Times New Roman" w:hAnsi="Times New Roman" w:cs="Times New Roman"/>
              </w:rPr>
            </w:pPr>
          </w:p>
        </w:tc>
        <w:tc>
          <w:tcPr>
            <w:tcW w:w="943" w:type="dxa"/>
            <w:tcMar>
              <w:left w:w="28" w:type="dxa"/>
              <w:right w:w="28" w:type="dxa"/>
            </w:tcMar>
          </w:tcPr>
          <w:p w:rsidR="008824C8" w:rsidRDefault="008824C8" w:rsidP="00CD2D41">
            <w:pPr>
              <w:spacing w:after="0" w:line="240" w:lineRule="auto"/>
              <w:jc w:val="center"/>
              <w:rPr>
                <w:rFonts w:ascii="Times New Roman" w:hAnsi="Times New Roman" w:cs="Times New Roman"/>
              </w:rPr>
            </w:pPr>
          </w:p>
        </w:tc>
        <w:tc>
          <w:tcPr>
            <w:tcW w:w="918" w:type="dxa"/>
            <w:tcMar>
              <w:left w:w="28" w:type="dxa"/>
              <w:right w:w="28" w:type="dxa"/>
            </w:tcMar>
          </w:tcPr>
          <w:p w:rsidR="008824C8" w:rsidRDefault="008824C8" w:rsidP="00CD2D41">
            <w:pPr>
              <w:spacing w:after="0" w:line="240" w:lineRule="auto"/>
              <w:jc w:val="center"/>
              <w:rPr>
                <w:rFonts w:ascii="Times New Roman" w:hAnsi="Times New Roman" w:cs="Times New Roman"/>
              </w:rPr>
            </w:pPr>
          </w:p>
        </w:tc>
        <w:tc>
          <w:tcPr>
            <w:tcW w:w="2005" w:type="dxa"/>
            <w:tcMar>
              <w:left w:w="28" w:type="dxa"/>
              <w:right w:w="28" w:type="dxa"/>
            </w:tcMar>
          </w:tcPr>
          <w:p w:rsidR="008824C8" w:rsidRDefault="008824C8" w:rsidP="00CD2D41">
            <w:pPr>
              <w:spacing w:after="0" w:line="240" w:lineRule="auto"/>
              <w:jc w:val="center"/>
              <w:rPr>
                <w:rFonts w:ascii="Times New Roman" w:hAnsi="Times New Roman" w:cs="Times New Roman"/>
              </w:rPr>
            </w:pPr>
          </w:p>
        </w:tc>
        <w:tc>
          <w:tcPr>
            <w:tcW w:w="850" w:type="dxa"/>
            <w:tcMar>
              <w:left w:w="28" w:type="dxa"/>
              <w:right w:w="28" w:type="dxa"/>
            </w:tcMar>
          </w:tcPr>
          <w:p w:rsidR="008824C8" w:rsidRDefault="008824C8" w:rsidP="00CD2D41">
            <w:pPr>
              <w:spacing w:after="0" w:line="240" w:lineRule="auto"/>
              <w:jc w:val="center"/>
              <w:rPr>
                <w:rFonts w:ascii="Times New Roman" w:hAnsi="Times New Roman" w:cs="Times New Roman"/>
              </w:rPr>
            </w:pPr>
          </w:p>
        </w:tc>
        <w:tc>
          <w:tcPr>
            <w:tcW w:w="1701" w:type="dxa"/>
            <w:tcMar>
              <w:left w:w="28" w:type="dxa"/>
              <w:right w:w="28" w:type="dxa"/>
            </w:tcMar>
          </w:tcPr>
          <w:p w:rsidR="008824C8" w:rsidRDefault="008824C8" w:rsidP="00CD2D41">
            <w:pPr>
              <w:spacing w:after="0" w:line="240" w:lineRule="auto"/>
              <w:jc w:val="center"/>
              <w:rPr>
                <w:rFonts w:ascii="Times New Roman" w:hAnsi="Times New Roman" w:cs="Times New Roman"/>
              </w:rPr>
            </w:pPr>
          </w:p>
        </w:tc>
      </w:tr>
      <w:tr w:rsidR="008824C8" w:rsidTr="00CD2D41">
        <w:tc>
          <w:tcPr>
            <w:tcW w:w="512" w:type="dxa"/>
            <w:tcMar>
              <w:left w:w="28" w:type="dxa"/>
              <w:right w:w="28" w:type="dxa"/>
            </w:tcMar>
          </w:tcPr>
          <w:p w:rsidR="008824C8" w:rsidRPr="005B7D41" w:rsidRDefault="008824C8" w:rsidP="00CD2D41">
            <w:pPr>
              <w:spacing w:after="0" w:line="240" w:lineRule="auto"/>
              <w:jc w:val="center"/>
              <w:rPr>
                <w:rFonts w:ascii="Times New Roman" w:hAnsi="Times New Roman" w:cs="Times New Roman"/>
              </w:rPr>
            </w:pPr>
          </w:p>
        </w:tc>
        <w:tc>
          <w:tcPr>
            <w:tcW w:w="2493" w:type="dxa"/>
            <w:tcMar>
              <w:left w:w="28" w:type="dxa"/>
              <w:right w:w="28" w:type="dxa"/>
            </w:tcMar>
          </w:tcPr>
          <w:p w:rsidR="008824C8" w:rsidRDefault="008824C8" w:rsidP="00CD2D41">
            <w:pPr>
              <w:spacing w:after="0" w:line="240" w:lineRule="auto"/>
              <w:jc w:val="center"/>
              <w:rPr>
                <w:rFonts w:ascii="Times New Roman" w:hAnsi="Times New Roman" w:cs="Times New Roman"/>
              </w:rPr>
            </w:pPr>
          </w:p>
        </w:tc>
        <w:tc>
          <w:tcPr>
            <w:tcW w:w="992" w:type="dxa"/>
            <w:tcMar>
              <w:left w:w="28" w:type="dxa"/>
              <w:right w:w="28" w:type="dxa"/>
            </w:tcMar>
          </w:tcPr>
          <w:p w:rsidR="008824C8" w:rsidRDefault="008824C8" w:rsidP="00CD2D41">
            <w:pPr>
              <w:spacing w:after="0" w:line="240" w:lineRule="auto"/>
              <w:jc w:val="center"/>
              <w:rPr>
                <w:rFonts w:ascii="Times New Roman" w:hAnsi="Times New Roman" w:cs="Times New Roman"/>
              </w:rPr>
            </w:pPr>
          </w:p>
        </w:tc>
        <w:tc>
          <w:tcPr>
            <w:tcW w:w="993" w:type="dxa"/>
            <w:tcMar>
              <w:left w:w="28" w:type="dxa"/>
              <w:right w:w="28" w:type="dxa"/>
            </w:tcMar>
          </w:tcPr>
          <w:p w:rsidR="008824C8" w:rsidRDefault="008824C8" w:rsidP="00CD2D41">
            <w:pPr>
              <w:spacing w:after="0" w:line="240" w:lineRule="auto"/>
              <w:jc w:val="center"/>
              <w:rPr>
                <w:rFonts w:ascii="Times New Roman" w:hAnsi="Times New Roman" w:cs="Times New Roman"/>
              </w:rPr>
            </w:pPr>
          </w:p>
        </w:tc>
        <w:tc>
          <w:tcPr>
            <w:tcW w:w="850" w:type="dxa"/>
            <w:tcMar>
              <w:left w:w="28" w:type="dxa"/>
              <w:right w:w="28" w:type="dxa"/>
            </w:tcMar>
          </w:tcPr>
          <w:p w:rsidR="008824C8" w:rsidRDefault="008824C8" w:rsidP="00CD2D41">
            <w:pPr>
              <w:spacing w:after="0" w:line="240" w:lineRule="auto"/>
              <w:jc w:val="center"/>
              <w:rPr>
                <w:rFonts w:ascii="Times New Roman" w:hAnsi="Times New Roman" w:cs="Times New Roman"/>
              </w:rPr>
            </w:pPr>
          </w:p>
        </w:tc>
        <w:tc>
          <w:tcPr>
            <w:tcW w:w="2655" w:type="dxa"/>
            <w:tcMar>
              <w:left w:w="28" w:type="dxa"/>
              <w:right w:w="28" w:type="dxa"/>
            </w:tcMar>
          </w:tcPr>
          <w:p w:rsidR="008824C8" w:rsidRDefault="008824C8" w:rsidP="00CD2D41">
            <w:pPr>
              <w:spacing w:after="0" w:line="240" w:lineRule="auto"/>
              <w:jc w:val="center"/>
              <w:rPr>
                <w:rFonts w:ascii="Times New Roman" w:hAnsi="Times New Roman" w:cs="Times New Roman"/>
              </w:rPr>
            </w:pPr>
          </w:p>
        </w:tc>
        <w:tc>
          <w:tcPr>
            <w:tcW w:w="943" w:type="dxa"/>
            <w:tcMar>
              <w:left w:w="28" w:type="dxa"/>
              <w:right w:w="28" w:type="dxa"/>
            </w:tcMar>
          </w:tcPr>
          <w:p w:rsidR="008824C8" w:rsidRDefault="008824C8" w:rsidP="00CD2D41">
            <w:pPr>
              <w:spacing w:after="0" w:line="240" w:lineRule="auto"/>
              <w:jc w:val="center"/>
              <w:rPr>
                <w:rFonts w:ascii="Times New Roman" w:hAnsi="Times New Roman" w:cs="Times New Roman"/>
              </w:rPr>
            </w:pPr>
          </w:p>
        </w:tc>
        <w:tc>
          <w:tcPr>
            <w:tcW w:w="918" w:type="dxa"/>
            <w:tcMar>
              <w:left w:w="28" w:type="dxa"/>
              <w:right w:w="28" w:type="dxa"/>
            </w:tcMar>
          </w:tcPr>
          <w:p w:rsidR="008824C8" w:rsidRDefault="008824C8" w:rsidP="00CD2D41">
            <w:pPr>
              <w:spacing w:after="0" w:line="240" w:lineRule="auto"/>
              <w:jc w:val="center"/>
              <w:rPr>
                <w:rFonts w:ascii="Times New Roman" w:hAnsi="Times New Roman" w:cs="Times New Roman"/>
              </w:rPr>
            </w:pPr>
          </w:p>
        </w:tc>
        <w:tc>
          <w:tcPr>
            <w:tcW w:w="2005" w:type="dxa"/>
            <w:tcMar>
              <w:left w:w="28" w:type="dxa"/>
              <w:right w:w="28" w:type="dxa"/>
            </w:tcMar>
          </w:tcPr>
          <w:p w:rsidR="008824C8" w:rsidRDefault="008824C8" w:rsidP="00CD2D41">
            <w:pPr>
              <w:spacing w:after="0" w:line="240" w:lineRule="auto"/>
              <w:jc w:val="center"/>
              <w:rPr>
                <w:rFonts w:ascii="Times New Roman" w:hAnsi="Times New Roman" w:cs="Times New Roman"/>
              </w:rPr>
            </w:pPr>
          </w:p>
        </w:tc>
        <w:tc>
          <w:tcPr>
            <w:tcW w:w="850" w:type="dxa"/>
            <w:tcMar>
              <w:left w:w="28" w:type="dxa"/>
              <w:right w:w="28" w:type="dxa"/>
            </w:tcMar>
          </w:tcPr>
          <w:p w:rsidR="008824C8" w:rsidRDefault="008824C8" w:rsidP="00CD2D41">
            <w:pPr>
              <w:spacing w:after="0" w:line="240" w:lineRule="auto"/>
              <w:jc w:val="center"/>
              <w:rPr>
                <w:rFonts w:ascii="Times New Roman" w:hAnsi="Times New Roman" w:cs="Times New Roman"/>
              </w:rPr>
            </w:pPr>
          </w:p>
        </w:tc>
        <w:tc>
          <w:tcPr>
            <w:tcW w:w="1701" w:type="dxa"/>
            <w:tcMar>
              <w:left w:w="28" w:type="dxa"/>
              <w:right w:w="28" w:type="dxa"/>
            </w:tcMar>
          </w:tcPr>
          <w:p w:rsidR="008824C8" w:rsidRDefault="008824C8" w:rsidP="00CD2D41">
            <w:pPr>
              <w:spacing w:after="0" w:line="240" w:lineRule="auto"/>
              <w:jc w:val="center"/>
              <w:rPr>
                <w:rFonts w:ascii="Times New Roman" w:hAnsi="Times New Roman" w:cs="Times New Roman"/>
              </w:rPr>
            </w:pPr>
          </w:p>
        </w:tc>
      </w:tr>
      <w:tr w:rsidR="008824C8" w:rsidTr="00CD2D41">
        <w:tc>
          <w:tcPr>
            <w:tcW w:w="512" w:type="dxa"/>
            <w:tcMar>
              <w:left w:w="28" w:type="dxa"/>
              <w:right w:w="28" w:type="dxa"/>
            </w:tcMar>
          </w:tcPr>
          <w:p w:rsidR="008824C8" w:rsidRPr="005B7D41" w:rsidRDefault="008824C8" w:rsidP="00CD2D41">
            <w:pPr>
              <w:spacing w:after="0" w:line="240" w:lineRule="auto"/>
              <w:jc w:val="center"/>
              <w:rPr>
                <w:rFonts w:ascii="Times New Roman" w:hAnsi="Times New Roman" w:cs="Times New Roman"/>
              </w:rPr>
            </w:pPr>
          </w:p>
        </w:tc>
        <w:tc>
          <w:tcPr>
            <w:tcW w:w="2493" w:type="dxa"/>
            <w:tcMar>
              <w:left w:w="28" w:type="dxa"/>
              <w:right w:w="28" w:type="dxa"/>
            </w:tcMar>
          </w:tcPr>
          <w:p w:rsidR="008824C8" w:rsidRDefault="008824C8" w:rsidP="00CD2D41">
            <w:pPr>
              <w:spacing w:after="0" w:line="240" w:lineRule="auto"/>
              <w:jc w:val="center"/>
              <w:rPr>
                <w:rFonts w:ascii="Times New Roman" w:hAnsi="Times New Roman" w:cs="Times New Roman"/>
              </w:rPr>
            </w:pPr>
          </w:p>
        </w:tc>
        <w:tc>
          <w:tcPr>
            <w:tcW w:w="992" w:type="dxa"/>
            <w:tcMar>
              <w:left w:w="28" w:type="dxa"/>
              <w:right w:w="28" w:type="dxa"/>
            </w:tcMar>
          </w:tcPr>
          <w:p w:rsidR="008824C8" w:rsidRDefault="008824C8" w:rsidP="00CD2D41">
            <w:pPr>
              <w:spacing w:after="0" w:line="240" w:lineRule="auto"/>
              <w:jc w:val="center"/>
              <w:rPr>
                <w:rFonts w:ascii="Times New Roman" w:hAnsi="Times New Roman" w:cs="Times New Roman"/>
              </w:rPr>
            </w:pPr>
          </w:p>
        </w:tc>
        <w:tc>
          <w:tcPr>
            <w:tcW w:w="993" w:type="dxa"/>
            <w:tcMar>
              <w:left w:w="28" w:type="dxa"/>
              <w:right w:w="28" w:type="dxa"/>
            </w:tcMar>
          </w:tcPr>
          <w:p w:rsidR="008824C8" w:rsidRDefault="008824C8" w:rsidP="00CD2D41">
            <w:pPr>
              <w:spacing w:after="0" w:line="240" w:lineRule="auto"/>
              <w:jc w:val="center"/>
              <w:rPr>
                <w:rFonts w:ascii="Times New Roman" w:hAnsi="Times New Roman" w:cs="Times New Roman"/>
              </w:rPr>
            </w:pPr>
          </w:p>
        </w:tc>
        <w:tc>
          <w:tcPr>
            <w:tcW w:w="850" w:type="dxa"/>
            <w:tcMar>
              <w:left w:w="28" w:type="dxa"/>
              <w:right w:w="28" w:type="dxa"/>
            </w:tcMar>
          </w:tcPr>
          <w:p w:rsidR="008824C8" w:rsidRDefault="008824C8" w:rsidP="00CD2D41">
            <w:pPr>
              <w:spacing w:after="0" w:line="240" w:lineRule="auto"/>
              <w:jc w:val="center"/>
              <w:rPr>
                <w:rFonts w:ascii="Times New Roman" w:hAnsi="Times New Roman" w:cs="Times New Roman"/>
              </w:rPr>
            </w:pPr>
          </w:p>
        </w:tc>
        <w:tc>
          <w:tcPr>
            <w:tcW w:w="2655" w:type="dxa"/>
            <w:tcMar>
              <w:left w:w="28" w:type="dxa"/>
              <w:right w:w="28" w:type="dxa"/>
            </w:tcMar>
          </w:tcPr>
          <w:p w:rsidR="008824C8" w:rsidRDefault="008824C8" w:rsidP="00CD2D41">
            <w:pPr>
              <w:spacing w:after="0" w:line="240" w:lineRule="auto"/>
              <w:jc w:val="center"/>
              <w:rPr>
                <w:rFonts w:ascii="Times New Roman" w:hAnsi="Times New Roman" w:cs="Times New Roman"/>
              </w:rPr>
            </w:pPr>
          </w:p>
        </w:tc>
        <w:tc>
          <w:tcPr>
            <w:tcW w:w="943" w:type="dxa"/>
            <w:tcMar>
              <w:left w:w="28" w:type="dxa"/>
              <w:right w:w="28" w:type="dxa"/>
            </w:tcMar>
          </w:tcPr>
          <w:p w:rsidR="008824C8" w:rsidRDefault="008824C8" w:rsidP="00CD2D41">
            <w:pPr>
              <w:spacing w:after="0" w:line="240" w:lineRule="auto"/>
              <w:jc w:val="center"/>
              <w:rPr>
                <w:rFonts w:ascii="Times New Roman" w:hAnsi="Times New Roman" w:cs="Times New Roman"/>
              </w:rPr>
            </w:pPr>
          </w:p>
        </w:tc>
        <w:tc>
          <w:tcPr>
            <w:tcW w:w="918" w:type="dxa"/>
            <w:tcMar>
              <w:left w:w="28" w:type="dxa"/>
              <w:right w:w="28" w:type="dxa"/>
            </w:tcMar>
          </w:tcPr>
          <w:p w:rsidR="008824C8" w:rsidRDefault="008824C8" w:rsidP="00CD2D41">
            <w:pPr>
              <w:spacing w:after="0" w:line="240" w:lineRule="auto"/>
              <w:jc w:val="center"/>
              <w:rPr>
                <w:rFonts w:ascii="Times New Roman" w:hAnsi="Times New Roman" w:cs="Times New Roman"/>
              </w:rPr>
            </w:pPr>
          </w:p>
        </w:tc>
        <w:tc>
          <w:tcPr>
            <w:tcW w:w="2005" w:type="dxa"/>
            <w:tcMar>
              <w:left w:w="28" w:type="dxa"/>
              <w:right w:w="28" w:type="dxa"/>
            </w:tcMar>
          </w:tcPr>
          <w:p w:rsidR="008824C8" w:rsidRDefault="008824C8" w:rsidP="00CD2D41">
            <w:pPr>
              <w:spacing w:after="0" w:line="240" w:lineRule="auto"/>
              <w:jc w:val="center"/>
              <w:rPr>
                <w:rFonts w:ascii="Times New Roman" w:hAnsi="Times New Roman" w:cs="Times New Roman"/>
              </w:rPr>
            </w:pPr>
          </w:p>
        </w:tc>
        <w:tc>
          <w:tcPr>
            <w:tcW w:w="850" w:type="dxa"/>
            <w:tcMar>
              <w:left w:w="28" w:type="dxa"/>
              <w:right w:w="28" w:type="dxa"/>
            </w:tcMar>
          </w:tcPr>
          <w:p w:rsidR="008824C8" w:rsidRDefault="008824C8" w:rsidP="00CD2D41">
            <w:pPr>
              <w:spacing w:after="0" w:line="240" w:lineRule="auto"/>
              <w:jc w:val="center"/>
              <w:rPr>
                <w:rFonts w:ascii="Times New Roman" w:hAnsi="Times New Roman" w:cs="Times New Roman"/>
              </w:rPr>
            </w:pPr>
          </w:p>
        </w:tc>
        <w:tc>
          <w:tcPr>
            <w:tcW w:w="1701" w:type="dxa"/>
            <w:tcMar>
              <w:left w:w="28" w:type="dxa"/>
              <w:right w:w="28" w:type="dxa"/>
            </w:tcMar>
          </w:tcPr>
          <w:p w:rsidR="008824C8" w:rsidRDefault="008824C8" w:rsidP="00CD2D41">
            <w:pPr>
              <w:spacing w:after="0" w:line="240" w:lineRule="auto"/>
              <w:jc w:val="center"/>
              <w:rPr>
                <w:rFonts w:ascii="Times New Roman" w:hAnsi="Times New Roman" w:cs="Times New Roman"/>
              </w:rPr>
            </w:pPr>
          </w:p>
        </w:tc>
      </w:tr>
      <w:tr w:rsidR="008824C8" w:rsidTr="00CD2D41">
        <w:tc>
          <w:tcPr>
            <w:tcW w:w="512" w:type="dxa"/>
            <w:tcMar>
              <w:left w:w="28" w:type="dxa"/>
              <w:right w:w="28" w:type="dxa"/>
            </w:tcMar>
          </w:tcPr>
          <w:p w:rsidR="008824C8" w:rsidRPr="005B7D41" w:rsidRDefault="008824C8" w:rsidP="00CD2D41">
            <w:pPr>
              <w:spacing w:after="0" w:line="240" w:lineRule="auto"/>
              <w:jc w:val="center"/>
              <w:rPr>
                <w:rFonts w:ascii="Times New Roman" w:hAnsi="Times New Roman" w:cs="Times New Roman"/>
              </w:rPr>
            </w:pPr>
          </w:p>
        </w:tc>
        <w:tc>
          <w:tcPr>
            <w:tcW w:w="2493" w:type="dxa"/>
            <w:tcMar>
              <w:left w:w="28" w:type="dxa"/>
              <w:right w:w="28" w:type="dxa"/>
            </w:tcMar>
          </w:tcPr>
          <w:p w:rsidR="008824C8" w:rsidRDefault="008824C8" w:rsidP="00CD2D41">
            <w:pPr>
              <w:spacing w:after="0" w:line="240" w:lineRule="auto"/>
              <w:jc w:val="center"/>
              <w:rPr>
                <w:rFonts w:ascii="Times New Roman" w:hAnsi="Times New Roman" w:cs="Times New Roman"/>
              </w:rPr>
            </w:pPr>
          </w:p>
        </w:tc>
        <w:tc>
          <w:tcPr>
            <w:tcW w:w="992" w:type="dxa"/>
            <w:tcMar>
              <w:left w:w="28" w:type="dxa"/>
              <w:right w:w="28" w:type="dxa"/>
            </w:tcMar>
          </w:tcPr>
          <w:p w:rsidR="008824C8" w:rsidRDefault="008824C8" w:rsidP="00CD2D41">
            <w:pPr>
              <w:spacing w:after="0" w:line="240" w:lineRule="auto"/>
              <w:jc w:val="center"/>
              <w:rPr>
                <w:rFonts w:ascii="Times New Roman" w:hAnsi="Times New Roman" w:cs="Times New Roman"/>
              </w:rPr>
            </w:pPr>
          </w:p>
        </w:tc>
        <w:tc>
          <w:tcPr>
            <w:tcW w:w="993" w:type="dxa"/>
            <w:tcMar>
              <w:left w:w="28" w:type="dxa"/>
              <w:right w:w="28" w:type="dxa"/>
            </w:tcMar>
          </w:tcPr>
          <w:p w:rsidR="008824C8" w:rsidRDefault="008824C8" w:rsidP="00CD2D41">
            <w:pPr>
              <w:spacing w:after="0" w:line="240" w:lineRule="auto"/>
              <w:jc w:val="center"/>
              <w:rPr>
                <w:rFonts w:ascii="Times New Roman" w:hAnsi="Times New Roman" w:cs="Times New Roman"/>
              </w:rPr>
            </w:pPr>
          </w:p>
        </w:tc>
        <w:tc>
          <w:tcPr>
            <w:tcW w:w="850" w:type="dxa"/>
            <w:tcMar>
              <w:left w:w="28" w:type="dxa"/>
              <w:right w:w="28" w:type="dxa"/>
            </w:tcMar>
          </w:tcPr>
          <w:p w:rsidR="008824C8" w:rsidRDefault="008824C8" w:rsidP="00CD2D41">
            <w:pPr>
              <w:spacing w:after="0" w:line="240" w:lineRule="auto"/>
              <w:jc w:val="center"/>
              <w:rPr>
                <w:rFonts w:ascii="Times New Roman" w:hAnsi="Times New Roman" w:cs="Times New Roman"/>
              </w:rPr>
            </w:pPr>
          </w:p>
        </w:tc>
        <w:tc>
          <w:tcPr>
            <w:tcW w:w="2655" w:type="dxa"/>
            <w:tcMar>
              <w:left w:w="28" w:type="dxa"/>
              <w:right w:w="28" w:type="dxa"/>
            </w:tcMar>
          </w:tcPr>
          <w:p w:rsidR="008824C8" w:rsidRDefault="008824C8" w:rsidP="00CD2D41">
            <w:pPr>
              <w:spacing w:after="0" w:line="240" w:lineRule="auto"/>
              <w:jc w:val="center"/>
              <w:rPr>
                <w:rFonts w:ascii="Times New Roman" w:hAnsi="Times New Roman" w:cs="Times New Roman"/>
              </w:rPr>
            </w:pPr>
          </w:p>
        </w:tc>
        <w:tc>
          <w:tcPr>
            <w:tcW w:w="943" w:type="dxa"/>
            <w:tcMar>
              <w:left w:w="28" w:type="dxa"/>
              <w:right w:w="28" w:type="dxa"/>
            </w:tcMar>
          </w:tcPr>
          <w:p w:rsidR="008824C8" w:rsidRDefault="008824C8" w:rsidP="00CD2D41">
            <w:pPr>
              <w:spacing w:after="0" w:line="240" w:lineRule="auto"/>
              <w:jc w:val="center"/>
              <w:rPr>
                <w:rFonts w:ascii="Times New Roman" w:hAnsi="Times New Roman" w:cs="Times New Roman"/>
              </w:rPr>
            </w:pPr>
          </w:p>
        </w:tc>
        <w:tc>
          <w:tcPr>
            <w:tcW w:w="918" w:type="dxa"/>
            <w:tcMar>
              <w:left w:w="28" w:type="dxa"/>
              <w:right w:w="28" w:type="dxa"/>
            </w:tcMar>
          </w:tcPr>
          <w:p w:rsidR="008824C8" w:rsidRDefault="008824C8" w:rsidP="00CD2D41">
            <w:pPr>
              <w:spacing w:after="0" w:line="240" w:lineRule="auto"/>
              <w:jc w:val="center"/>
              <w:rPr>
                <w:rFonts w:ascii="Times New Roman" w:hAnsi="Times New Roman" w:cs="Times New Roman"/>
              </w:rPr>
            </w:pPr>
          </w:p>
        </w:tc>
        <w:tc>
          <w:tcPr>
            <w:tcW w:w="2005" w:type="dxa"/>
            <w:tcMar>
              <w:left w:w="28" w:type="dxa"/>
              <w:right w:w="28" w:type="dxa"/>
            </w:tcMar>
          </w:tcPr>
          <w:p w:rsidR="008824C8" w:rsidRDefault="008824C8" w:rsidP="00CD2D41">
            <w:pPr>
              <w:spacing w:after="0" w:line="240" w:lineRule="auto"/>
              <w:jc w:val="center"/>
              <w:rPr>
                <w:rFonts w:ascii="Times New Roman" w:hAnsi="Times New Roman" w:cs="Times New Roman"/>
              </w:rPr>
            </w:pPr>
          </w:p>
        </w:tc>
        <w:tc>
          <w:tcPr>
            <w:tcW w:w="850" w:type="dxa"/>
            <w:tcMar>
              <w:left w:w="28" w:type="dxa"/>
              <w:right w:w="28" w:type="dxa"/>
            </w:tcMar>
          </w:tcPr>
          <w:p w:rsidR="008824C8" w:rsidRDefault="008824C8" w:rsidP="00CD2D41">
            <w:pPr>
              <w:spacing w:after="0" w:line="240" w:lineRule="auto"/>
              <w:jc w:val="center"/>
              <w:rPr>
                <w:rFonts w:ascii="Times New Roman" w:hAnsi="Times New Roman" w:cs="Times New Roman"/>
              </w:rPr>
            </w:pPr>
          </w:p>
        </w:tc>
        <w:tc>
          <w:tcPr>
            <w:tcW w:w="1701" w:type="dxa"/>
            <w:tcMar>
              <w:left w:w="28" w:type="dxa"/>
              <w:right w:w="28" w:type="dxa"/>
            </w:tcMar>
          </w:tcPr>
          <w:p w:rsidR="008824C8" w:rsidRDefault="008824C8" w:rsidP="00CD2D41">
            <w:pPr>
              <w:spacing w:after="0" w:line="240" w:lineRule="auto"/>
              <w:jc w:val="center"/>
              <w:rPr>
                <w:rFonts w:ascii="Times New Roman" w:hAnsi="Times New Roman" w:cs="Times New Roman"/>
              </w:rPr>
            </w:pPr>
          </w:p>
        </w:tc>
      </w:tr>
      <w:tr w:rsidR="008824C8" w:rsidTr="00CD2D41">
        <w:tc>
          <w:tcPr>
            <w:tcW w:w="512" w:type="dxa"/>
            <w:tcMar>
              <w:left w:w="28" w:type="dxa"/>
              <w:right w:w="28" w:type="dxa"/>
            </w:tcMar>
          </w:tcPr>
          <w:p w:rsidR="008824C8" w:rsidRPr="005B7D41" w:rsidRDefault="008824C8" w:rsidP="00CD2D41">
            <w:pPr>
              <w:spacing w:after="0" w:line="240" w:lineRule="auto"/>
              <w:jc w:val="center"/>
              <w:rPr>
                <w:rFonts w:ascii="Times New Roman" w:hAnsi="Times New Roman" w:cs="Times New Roman"/>
              </w:rPr>
            </w:pPr>
          </w:p>
        </w:tc>
        <w:tc>
          <w:tcPr>
            <w:tcW w:w="2493" w:type="dxa"/>
            <w:tcMar>
              <w:left w:w="28" w:type="dxa"/>
              <w:right w:w="28" w:type="dxa"/>
            </w:tcMar>
          </w:tcPr>
          <w:p w:rsidR="008824C8" w:rsidRDefault="008824C8" w:rsidP="00CD2D41">
            <w:pPr>
              <w:spacing w:after="0" w:line="240" w:lineRule="auto"/>
              <w:jc w:val="center"/>
              <w:rPr>
                <w:rFonts w:ascii="Times New Roman" w:hAnsi="Times New Roman" w:cs="Times New Roman"/>
              </w:rPr>
            </w:pPr>
          </w:p>
        </w:tc>
        <w:tc>
          <w:tcPr>
            <w:tcW w:w="992" w:type="dxa"/>
            <w:tcMar>
              <w:left w:w="28" w:type="dxa"/>
              <w:right w:w="28" w:type="dxa"/>
            </w:tcMar>
          </w:tcPr>
          <w:p w:rsidR="008824C8" w:rsidRDefault="008824C8" w:rsidP="00CD2D41">
            <w:pPr>
              <w:spacing w:after="0" w:line="240" w:lineRule="auto"/>
              <w:jc w:val="center"/>
              <w:rPr>
                <w:rFonts w:ascii="Times New Roman" w:hAnsi="Times New Roman" w:cs="Times New Roman"/>
              </w:rPr>
            </w:pPr>
          </w:p>
        </w:tc>
        <w:tc>
          <w:tcPr>
            <w:tcW w:w="993" w:type="dxa"/>
            <w:tcMar>
              <w:left w:w="28" w:type="dxa"/>
              <w:right w:w="28" w:type="dxa"/>
            </w:tcMar>
          </w:tcPr>
          <w:p w:rsidR="008824C8" w:rsidRDefault="008824C8" w:rsidP="00CD2D41">
            <w:pPr>
              <w:spacing w:after="0" w:line="240" w:lineRule="auto"/>
              <w:jc w:val="center"/>
              <w:rPr>
                <w:rFonts w:ascii="Times New Roman" w:hAnsi="Times New Roman" w:cs="Times New Roman"/>
              </w:rPr>
            </w:pPr>
          </w:p>
        </w:tc>
        <w:tc>
          <w:tcPr>
            <w:tcW w:w="850" w:type="dxa"/>
            <w:tcMar>
              <w:left w:w="28" w:type="dxa"/>
              <w:right w:w="28" w:type="dxa"/>
            </w:tcMar>
          </w:tcPr>
          <w:p w:rsidR="008824C8" w:rsidRDefault="008824C8" w:rsidP="00CD2D41">
            <w:pPr>
              <w:spacing w:after="0" w:line="240" w:lineRule="auto"/>
              <w:jc w:val="center"/>
              <w:rPr>
                <w:rFonts w:ascii="Times New Roman" w:hAnsi="Times New Roman" w:cs="Times New Roman"/>
              </w:rPr>
            </w:pPr>
          </w:p>
        </w:tc>
        <w:tc>
          <w:tcPr>
            <w:tcW w:w="2655" w:type="dxa"/>
            <w:tcMar>
              <w:left w:w="28" w:type="dxa"/>
              <w:right w:w="28" w:type="dxa"/>
            </w:tcMar>
          </w:tcPr>
          <w:p w:rsidR="008824C8" w:rsidRDefault="008824C8" w:rsidP="00CD2D41">
            <w:pPr>
              <w:spacing w:after="0" w:line="240" w:lineRule="auto"/>
              <w:jc w:val="center"/>
              <w:rPr>
                <w:rFonts w:ascii="Times New Roman" w:hAnsi="Times New Roman" w:cs="Times New Roman"/>
              </w:rPr>
            </w:pPr>
          </w:p>
        </w:tc>
        <w:tc>
          <w:tcPr>
            <w:tcW w:w="943" w:type="dxa"/>
            <w:tcMar>
              <w:left w:w="28" w:type="dxa"/>
              <w:right w:w="28" w:type="dxa"/>
            </w:tcMar>
          </w:tcPr>
          <w:p w:rsidR="008824C8" w:rsidRDefault="008824C8" w:rsidP="00CD2D41">
            <w:pPr>
              <w:spacing w:after="0" w:line="240" w:lineRule="auto"/>
              <w:jc w:val="center"/>
              <w:rPr>
                <w:rFonts w:ascii="Times New Roman" w:hAnsi="Times New Roman" w:cs="Times New Roman"/>
              </w:rPr>
            </w:pPr>
          </w:p>
        </w:tc>
        <w:tc>
          <w:tcPr>
            <w:tcW w:w="918" w:type="dxa"/>
            <w:tcMar>
              <w:left w:w="28" w:type="dxa"/>
              <w:right w:w="28" w:type="dxa"/>
            </w:tcMar>
          </w:tcPr>
          <w:p w:rsidR="008824C8" w:rsidRDefault="008824C8" w:rsidP="00CD2D41">
            <w:pPr>
              <w:spacing w:after="0" w:line="240" w:lineRule="auto"/>
              <w:jc w:val="center"/>
              <w:rPr>
                <w:rFonts w:ascii="Times New Roman" w:hAnsi="Times New Roman" w:cs="Times New Roman"/>
              </w:rPr>
            </w:pPr>
          </w:p>
        </w:tc>
        <w:tc>
          <w:tcPr>
            <w:tcW w:w="2005" w:type="dxa"/>
            <w:tcMar>
              <w:left w:w="28" w:type="dxa"/>
              <w:right w:w="28" w:type="dxa"/>
            </w:tcMar>
          </w:tcPr>
          <w:p w:rsidR="008824C8" w:rsidRDefault="008824C8" w:rsidP="00CD2D41">
            <w:pPr>
              <w:spacing w:after="0" w:line="240" w:lineRule="auto"/>
              <w:jc w:val="center"/>
              <w:rPr>
                <w:rFonts w:ascii="Times New Roman" w:hAnsi="Times New Roman" w:cs="Times New Roman"/>
              </w:rPr>
            </w:pPr>
          </w:p>
        </w:tc>
        <w:tc>
          <w:tcPr>
            <w:tcW w:w="850" w:type="dxa"/>
            <w:tcMar>
              <w:left w:w="28" w:type="dxa"/>
              <w:right w:w="28" w:type="dxa"/>
            </w:tcMar>
          </w:tcPr>
          <w:p w:rsidR="008824C8" w:rsidRDefault="008824C8" w:rsidP="00CD2D41">
            <w:pPr>
              <w:spacing w:after="0" w:line="240" w:lineRule="auto"/>
              <w:jc w:val="center"/>
              <w:rPr>
                <w:rFonts w:ascii="Times New Roman" w:hAnsi="Times New Roman" w:cs="Times New Roman"/>
              </w:rPr>
            </w:pPr>
          </w:p>
        </w:tc>
        <w:tc>
          <w:tcPr>
            <w:tcW w:w="1701" w:type="dxa"/>
            <w:tcMar>
              <w:left w:w="28" w:type="dxa"/>
              <w:right w:w="28" w:type="dxa"/>
            </w:tcMar>
          </w:tcPr>
          <w:p w:rsidR="008824C8" w:rsidRDefault="008824C8" w:rsidP="00CD2D41">
            <w:pPr>
              <w:spacing w:after="0" w:line="240" w:lineRule="auto"/>
              <w:jc w:val="center"/>
              <w:rPr>
                <w:rFonts w:ascii="Times New Roman" w:hAnsi="Times New Roman" w:cs="Times New Roman"/>
              </w:rPr>
            </w:pPr>
          </w:p>
        </w:tc>
      </w:tr>
      <w:tr w:rsidR="008824C8" w:rsidTr="00CD2D41">
        <w:tc>
          <w:tcPr>
            <w:tcW w:w="512" w:type="dxa"/>
            <w:tcMar>
              <w:left w:w="28" w:type="dxa"/>
              <w:right w:w="28" w:type="dxa"/>
            </w:tcMar>
          </w:tcPr>
          <w:p w:rsidR="008824C8" w:rsidRPr="007303FD" w:rsidRDefault="008824C8" w:rsidP="00CD2D41">
            <w:pPr>
              <w:spacing w:after="0" w:line="240" w:lineRule="auto"/>
              <w:jc w:val="center"/>
              <w:rPr>
                <w:rFonts w:ascii="Times New Roman" w:hAnsi="Times New Roman" w:cs="Times New Roman"/>
              </w:rPr>
            </w:pPr>
          </w:p>
        </w:tc>
        <w:tc>
          <w:tcPr>
            <w:tcW w:w="2493" w:type="dxa"/>
            <w:tcMar>
              <w:left w:w="28" w:type="dxa"/>
              <w:right w:w="28" w:type="dxa"/>
            </w:tcMar>
          </w:tcPr>
          <w:p w:rsidR="008824C8" w:rsidRDefault="008824C8" w:rsidP="00CD2D41">
            <w:pPr>
              <w:spacing w:after="0" w:line="240" w:lineRule="auto"/>
              <w:jc w:val="center"/>
              <w:rPr>
                <w:rFonts w:ascii="Times New Roman" w:hAnsi="Times New Roman" w:cs="Times New Roman"/>
              </w:rPr>
            </w:pPr>
          </w:p>
        </w:tc>
        <w:tc>
          <w:tcPr>
            <w:tcW w:w="992" w:type="dxa"/>
            <w:tcMar>
              <w:left w:w="28" w:type="dxa"/>
              <w:right w:w="28" w:type="dxa"/>
            </w:tcMar>
          </w:tcPr>
          <w:p w:rsidR="008824C8" w:rsidRDefault="008824C8" w:rsidP="00CD2D41">
            <w:pPr>
              <w:spacing w:after="0" w:line="240" w:lineRule="auto"/>
              <w:jc w:val="center"/>
              <w:rPr>
                <w:rFonts w:ascii="Times New Roman" w:hAnsi="Times New Roman" w:cs="Times New Roman"/>
              </w:rPr>
            </w:pPr>
          </w:p>
        </w:tc>
        <w:tc>
          <w:tcPr>
            <w:tcW w:w="993" w:type="dxa"/>
            <w:tcMar>
              <w:left w:w="28" w:type="dxa"/>
              <w:right w:w="28" w:type="dxa"/>
            </w:tcMar>
          </w:tcPr>
          <w:p w:rsidR="008824C8" w:rsidRDefault="008824C8" w:rsidP="00CD2D41">
            <w:pPr>
              <w:spacing w:after="0" w:line="240" w:lineRule="auto"/>
              <w:jc w:val="center"/>
              <w:rPr>
                <w:rFonts w:ascii="Times New Roman" w:hAnsi="Times New Roman" w:cs="Times New Roman"/>
              </w:rPr>
            </w:pPr>
          </w:p>
        </w:tc>
        <w:tc>
          <w:tcPr>
            <w:tcW w:w="850" w:type="dxa"/>
            <w:tcMar>
              <w:left w:w="28" w:type="dxa"/>
              <w:right w:w="28" w:type="dxa"/>
            </w:tcMar>
          </w:tcPr>
          <w:p w:rsidR="008824C8" w:rsidRDefault="008824C8" w:rsidP="00CD2D41">
            <w:pPr>
              <w:spacing w:after="0" w:line="240" w:lineRule="auto"/>
              <w:jc w:val="center"/>
              <w:rPr>
                <w:rFonts w:ascii="Times New Roman" w:hAnsi="Times New Roman" w:cs="Times New Roman"/>
              </w:rPr>
            </w:pPr>
          </w:p>
        </w:tc>
        <w:tc>
          <w:tcPr>
            <w:tcW w:w="2655" w:type="dxa"/>
            <w:tcMar>
              <w:left w:w="28" w:type="dxa"/>
              <w:right w:w="28" w:type="dxa"/>
            </w:tcMar>
          </w:tcPr>
          <w:p w:rsidR="008824C8" w:rsidRDefault="008824C8" w:rsidP="00CD2D41">
            <w:pPr>
              <w:spacing w:after="0" w:line="240" w:lineRule="auto"/>
              <w:jc w:val="center"/>
              <w:rPr>
                <w:rFonts w:ascii="Times New Roman" w:hAnsi="Times New Roman" w:cs="Times New Roman"/>
              </w:rPr>
            </w:pPr>
          </w:p>
        </w:tc>
        <w:tc>
          <w:tcPr>
            <w:tcW w:w="943" w:type="dxa"/>
            <w:tcMar>
              <w:left w:w="28" w:type="dxa"/>
              <w:right w:w="28" w:type="dxa"/>
            </w:tcMar>
          </w:tcPr>
          <w:p w:rsidR="008824C8" w:rsidRDefault="008824C8" w:rsidP="00CD2D41">
            <w:pPr>
              <w:spacing w:after="0" w:line="240" w:lineRule="auto"/>
              <w:jc w:val="center"/>
              <w:rPr>
                <w:rFonts w:ascii="Times New Roman" w:hAnsi="Times New Roman" w:cs="Times New Roman"/>
              </w:rPr>
            </w:pPr>
          </w:p>
        </w:tc>
        <w:tc>
          <w:tcPr>
            <w:tcW w:w="918" w:type="dxa"/>
            <w:tcMar>
              <w:left w:w="28" w:type="dxa"/>
              <w:right w:w="28" w:type="dxa"/>
            </w:tcMar>
          </w:tcPr>
          <w:p w:rsidR="008824C8" w:rsidRDefault="008824C8" w:rsidP="00CD2D41">
            <w:pPr>
              <w:spacing w:after="0" w:line="240" w:lineRule="auto"/>
              <w:jc w:val="center"/>
              <w:rPr>
                <w:rFonts w:ascii="Times New Roman" w:hAnsi="Times New Roman" w:cs="Times New Roman"/>
              </w:rPr>
            </w:pPr>
          </w:p>
        </w:tc>
        <w:tc>
          <w:tcPr>
            <w:tcW w:w="2005" w:type="dxa"/>
            <w:tcMar>
              <w:left w:w="28" w:type="dxa"/>
              <w:right w:w="28" w:type="dxa"/>
            </w:tcMar>
          </w:tcPr>
          <w:p w:rsidR="008824C8" w:rsidRDefault="008824C8" w:rsidP="00CD2D41">
            <w:pPr>
              <w:spacing w:after="0" w:line="240" w:lineRule="auto"/>
              <w:jc w:val="center"/>
              <w:rPr>
                <w:rFonts w:ascii="Times New Roman" w:hAnsi="Times New Roman" w:cs="Times New Roman"/>
              </w:rPr>
            </w:pPr>
          </w:p>
        </w:tc>
        <w:tc>
          <w:tcPr>
            <w:tcW w:w="850" w:type="dxa"/>
            <w:tcMar>
              <w:left w:w="28" w:type="dxa"/>
              <w:right w:w="28" w:type="dxa"/>
            </w:tcMar>
          </w:tcPr>
          <w:p w:rsidR="008824C8" w:rsidRDefault="008824C8" w:rsidP="00CD2D41">
            <w:pPr>
              <w:spacing w:after="0" w:line="240" w:lineRule="auto"/>
              <w:jc w:val="center"/>
              <w:rPr>
                <w:rFonts w:ascii="Times New Roman" w:hAnsi="Times New Roman" w:cs="Times New Roman"/>
              </w:rPr>
            </w:pPr>
          </w:p>
        </w:tc>
        <w:tc>
          <w:tcPr>
            <w:tcW w:w="1701" w:type="dxa"/>
            <w:tcMar>
              <w:left w:w="28" w:type="dxa"/>
              <w:right w:w="28" w:type="dxa"/>
            </w:tcMar>
          </w:tcPr>
          <w:p w:rsidR="008824C8" w:rsidRDefault="008824C8" w:rsidP="00CD2D41">
            <w:pPr>
              <w:spacing w:after="0" w:line="240" w:lineRule="auto"/>
              <w:jc w:val="center"/>
              <w:rPr>
                <w:rFonts w:ascii="Times New Roman" w:hAnsi="Times New Roman" w:cs="Times New Roman"/>
              </w:rPr>
            </w:pPr>
          </w:p>
        </w:tc>
      </w:tr>
    </w:tbl>
    <w:p w:rsidR="008824C8" w:rsidRDefault="008824C8" w:rsidP="008824C8">
      <w:pPr>
        <w:spacing w:after="0" w:line="240" w:lineRule="auto"/>
        <w:rPr>
          <w:rFonts w:ascii="Times New Roman" w:hAnsi="Times New Roman" w:cs="Times New Roman"/>
        </w:rPr>
      </w:pPr>
      <w:r>
        <w:rPr>
          <w:rFonts w:ascii="Times New Roman" w:hAnsi="Times New Roman" w:cs="Times New Roman"/>
        </w:rPr>
        <w:t>Указанные дисциплины подлежат переаттестации в срок до ____________________</w:t>
      </w:r>
    </w:p>
    <w:p w:rsidR="008824C8" w:rsidRDefault="008824C8" w:rsidP="008824C8">
      <w:pPr>
        <w:spacing w:after="0" w:line="240" w:lineRule="auto"/>
        <w:rPr>
          <w:rFonts w:ascii="Times New Roman" w:hAnsi="Times New Roman" w:cs="Times New Roman"/>
        </w:rPr>
      </w:pPr>
      <w:r>
        <w:rPr>
          <w:rFonts w:ascii="Times New Roman" w:hAnsi="Times New Roman" w:cs="Times New Roman"/>
        </w:rPr>
        <w:t>Директор института (декан факультета) _____________________________   ______________________________        _________________________________</w:t>
      </w:r>
    </w:p>
    <w:p w:rsidR="008824C8" w:rsidRPr="00E603B1" w:rsidRDefault="008824C8" w:rsidP="008824C8">
      <w:pPr>
        <w:jc w:val="both"/>
        <w:rPr>
          <w:rFonts w:ascii="Times New Roman" w:hAnsi="Times New Roman" w:cs="Times New Roman"/>
          <w:sz w:val="20"/>
          <w:szCs w:val="20"/>
        </w:rPr>
      </w:pPr>
      <w:r>
        <w:rPr>
          <w:rFonts w:ascii="Times New Roman" w:hAnsi="Times New Roman" w:cs="Times New Roman"/>
          <w:sz w:val="27"/>
          <w:szCs w:val="27"/>
          <w:vertAlign w:val="superscript"/>
        </w:rPr>
        <w:t xml:space="preserve">                                                                                    (название института</w:t>
      </w:r>
      <w:r w:rsidRPr="008824C8">
        <w:rPr>
          <w:rFonts w:ascii="Times New Roman" w:hAnsi="Times New Roman" w:cs="Times New Roman"/>
          <w:sz w:val="27"/>
          <w:szCs w:val="27"/>
          <w:vertAlign w:val="superscript"/>
        </w:rPr>
        <w:t>/</w:t>
      </w:r>
      <w:r>
        <w:rPr>
          <w:rFonts w:ascii="Times New Roman" w:hAnsi="Times New Roman" w:cs="Times New Roman"/>
          <w:sz w:val="27"/>
          <w:szCs w:val="27"/>
          <w:vertAlign w:val="superscript"/>
        </w:rPr>
        <w:t>факультета</w:t>
      </w:r>
      <w:r w:rsidR="00E603B1" w:rsidRPr="00E603B1">
        <w:rPr>
          <w:rFonts w:ascii="Times New Roman" w:hAnsi="Times New Roman" w:cs="Times New Roman"/>
          <w:sz w:val="27"/>
          <w:szCs w:val="27"/>
          <w:vertAlign w:val="superscript"/>
        </w:rPr>
        <w:t>)</w:t>
      </w:r>
      <w:r w:rsidRPr="008824C8">
        <w:rPr>
          <w:rFonts w:ascii="Times New Roman" w:hAnsi="Times New Roman" w:cs="Times New Roman"/>
          <w:sz w:val="27"/>
          <w:szCs w:val="27"/>
          <w:vertAlign w:val="superscript"/>
        </w:rPr>
        <w:t xml:space="preserve"> </w:t>
      </w:r>
      <w:r>
        <w:rPr>
          <w:rFonts w:ascii="Times New Roman" w:hAnsi="Times New Roman" w:cs="Times New Roman"/>
          <w:sz w:val="27"/>
          <w:szCs w:val="27"/>
          <w:vertAlign w:val="superscript"/>
        </w:rPr>
        <w:t xml:space="preserve">                                              </w:t>
      </w:r>
      <w:r w:rsidR="00E603B1" w:rsidRPr="00E603B1">
        <w:rPr>
          <w:rFonts w:ascii="Times New Roman" w:hAnsi="Times New Roman" w:cs="Times New Roman"/>
          <w:sz w:val="27"/>
          <w:szCs w:val="27"/>
          <w:vertAlign w:val="superscript"/>
        </w:rPr>
        <w:t>(</w:t>
      </w:r>
      <w:r>
        <w:rPr>
          <w:rFonts w:ascii="Times New Roman" w:hAnsi="Times New Roman" w:cs="Times New Roman"/>
          <w:sz w:val="27"/>
          <w:szCs w:val="27"/>
          <w:vertAlign w:val="superscript"/>
        </w:rPr>
        <w:t>подпись</w:t>
      </w:r>
      <w:r w:rsidR="00E603B1" w:rsidRPr="00E603B1">
        <w:rPr>
          <w:rFonts w:ascii="Times New Roman" w:hAnsi="Times New Roman" w:cs="Times New Roman"/>
          <w:sz w:val="27"/>
          <w:szCs w:val="27"/>
          <w:vertAlign w:val="superscript"/>
        </w:rPr>
        <w:t>)</w:t>
      </w:r>
      <w:r>
        <w:rPr>
          <w:rFonts w:ascii="Times New Roman" w:hAnsi="Times New Roman" w:cs="Times New Roman"/>
          <w:sz w:val="27"/>
          <w:szCs w:val="27"/>
          <w:vertAlign w:val="superscript"/>
        </w:rPr>
        <w:t xml:space="preserve">                </w:t>
      </w:r>
      <w:r w:rsidRPr="00E603B1">
        <w:rPr>
          <w:rFonts w:ascii="Times New Roman" w:hAnsi="Times New Roman" w:cs="Times New Roman"/>
          <w:sz w:val="27"/>
          <w:szCs w:val="27"/>
          <w:vertAlign w:val="superscript"/>
        </w:rPr>
        <w:t xml:space="preserve">    </w:t>
      </w:r>
      <w:r>
        <w:rPr>
          <w:rFonts w:ascii="Times New Roman" w:hAnsi="Times New Roman" w:cs="Times New Roman"/>
          <w:sz w:val="27"/>
          <w:szCs w:val="27"/>
          <w:vertAlign w:val="superscript"/>
        </w:rPr>
        <w:t xml:space="preserve">                                      </w:t>
      </w:r>
      <w:r w:rsidR="00E603B1" w:rsidRPr="00E603B1">
        <w:rPr>
          <w:rFonts w:ascii="Times New Roman" w:hAnsi="Times New Roman" w:cs="Times New Roman"/>
          <w:sz w:val="27"/>
          <w:szCs w:val="27"/>
          <w:vertAlign w:val="superscript"/>
        </w:rPr>
        <w:t>(</w:t>
      </w:r>
      <w:r>
        <w:rPr>
          <w:rFonts w:ascii="Times New Roman" w:hAnsi="Times New Roman" w:cs="Times New Roman"/>
          <w:sz w:val="27"/>
          <w:szCs w:val="27"/>
          <w:vertAlign w:val="superscript"/>
        </w:rPr>
        <w:t>расшифровка подписи</w:t>
      </w:r>
      <w:r w:rsidR="00E603B1" w:rsidRPr="00E603B1">
        <w:rPr>
          <w:rFonts w:ascii="Times New Roman" w:hAnsi="Times New Roman" w:cs="Times New Roman"/>
          <w:sz w:val="27"/>
          <w:szCs w:val="27"/>
          <w:vertAlign w:val="superscript"/>
        </w:rPr>
        <w:t>)</w:t>
      </w:r>
    </w:p>
    <w:p w:rsidR="00474873" w:rsidRDefault="00474873" w:rsidP="008824C8">
      <w:pPr>
        <w:jc w:val="both"/>
        <w:rPr>
          <w:sz w:val="18"/>
          <w:szCs w:val="18"/>
        </w:rPr>
        <w:sectPr w:rsidR="00474873" w:rsidSect="008824C8">
          <w:pgSz w:w="16838" w:h="11906" w:orient="landscape" w:code="9"/>
          <w:pgMar w:top="1701" w:right="1134" w:bottom="851" w:left="1134" w:header="680" w:footer="709" w:gutter="0"/>
          <w:cols w:space="708"/>
          <w:docGrid w:linePitch="360"/>
        </w:sectPr>
      </w:pPr>
    </w:p>
    <w:p w:rsidR="00474873" w:rsidRPr="00227CF9" w:rsidRDefault="00474873" w:rsidP="00474873">
      <w:pPr>
        <w:autoSpaceDE w:val="0"/>
        <w:autoSpaceDN w:val="0"/>
        <w:adjustRightInd w:val="0"/>
        <w:spacing w:after="0" w:line="240" w:lineRule="auto"/>
        <w:jc w:val="right"/>
        <w:rPr>
          <w:rFonts w:ascii="Times New Roman" w:hAnsi="Times New Roman" w:cs="Times New Roman"/>
          <w:b/>
          <w:color w:val="000000"/>
          <w:sz w:val="28"/>
          <w:szCs w:val="28"/>
          <w:lang w:eastAsia="ru-RU"/>
        </w:rPr>
      </w:pPr>
      <w:r w:rsidRPr="00227CF9">
        <w:rPr>
          <w:rFonts w:ascii="Times New Roman" w:hAnsi="Times New Roman" w:cs="Times New Roman"/>
          <w:b/>
          <w:color w:val="000000"/>
          <w:sz w:val="28"/>
          <w:szCs w:val="28"/>
          <w:lang w:eastAsia="ru-RU"/>
        </w:rPr>
        <w:lastRenderedPageBreak/>
        <w:t xml:space="preserve">Приложение </w:t>
      </w:r>
      <w:r>
        <w:rPr>
          <w:rFonts w:ascii="Times New Roman" w:hAnsi="Times New Roman" w:cs="Times New Roman"/>
          <w:b/>
          <w:color w:val="000000"/>
          <w:sz w:val="28"/>
          <w:szCs w:val="28"/>
          <w:lang w:eastAsia="ru-RU"/>
        </w:rPr>
        <w:t>8</w:t>
      </w:r>
    </w:p>
    <w:p w:rsidR="00474873" w:rsidRPr="00227CF9" w:rsidRDefault="00474873" w:rsidP="00474873">
      <w:pPr>
        <w:autoSpaceDE w:val="0"/>
        <w:autoSpaceDN w:val="0"/>
        <w:adjustRightInd w:val="0"/>
        <w:spacing w:after="0" w:line="240" w:lineRule="auto"/>
        <w:jc w:val="center"/>
        <w:rPr>
          <w:rFonts w:ascii="Times New Roman" w:hAnsi="Times New Roman" w:cs="Times New Roman"/>
          <w:color w:val="000000"/>
          <w:sz w:val="28"/>
          <w:szCs w:val="28"/>
          <w:lang w:eastAsia="ru-RU"/>
        </w:rPr>
      </w:pPr>
      <w:r w:rsidRPr="00227CF9">
        <w:rPr>
          <w:rFonts w:ascii="Times New Roman" w:hAnsi="Times New Roman" w:cs="Times New Roman"/>
          <w:b/>
          <w:bCs/>
          <w:color w:val="000000"/>
          <w:sz w:val="28"/>
          <w:szCs w:val="28"/>
          <w:lang w:eastAsia="ru-RU"/>
        </w:rPr>
        <w:t xml:space="preserve">ПРОТОКОЛ </w:t>
      </w:r>
      <w:r w:rsidRPr="00227CF9">
        <w:rPr>
          <w:rFonts w:ascii="Times New Roman" w:hAnsi="Times New Roman" w:cs="Times New Roman"/>
          <w:color w:val="000000"/>
          <w:sz w:val="28"/>
          <w:szCs w:val="28"/>
          <w:lang w:eastAsia="ru-RU"/>
        </w:rPr>
        <w:t xml:space="preserve">№ </w:t>
      </w:r>
      <w:r w:rsidRPr="00F93D98">
        <w:rPr>
          <w:rFonts w:ascii="Times New Roman" w:hAnsi="Times New Roman" w:cs="Times New Roman"/>
          <w:bCs/>
          <w:color w:val="000000"/>
          <w:sz w:val="28"/>
          <w:szCs w:val="28"/>
          <w:lang w:eastAsia="ru-RU"/>
        </w:rPr>
        <w:t>____</w:t>
      </w:r>
    </w:p>
    <w:p w:rsidR="00474873" w:rsidRPr="00227CF9" w:rsidRDefault="00474873" w:rsidP="00474873">
      <w:pPr>
        <w:autoSpaceDE w:val="0"/>
        <w:autoSpaceDN w:val="0"/>
        <w:adjustRightInd w:val="0"/>
        <w:spacing w:after="0" w:line="240" w:lineRule="auto"/>
        <w:jc w:val="center"/>
        <w:rPr>
          <w:rFonts w:ascii="Times New Roman" w:hAnsi="Times New Roman" w:cs="Times New Roman"/>
          <w:color w:val="000000"/>
          <w:sz w:val="28"/>
          <w:szCs w:val="28"/>
          <w:lang w:eastAsia="ru-RU"/>
        </w:rPr>
      </w:pPr>
      <w:r w:rsidRPr="00227CF9">
        <w:rPr>
          <w:rFonts w:ascii="Times New Roman" w:hAnsi="Times New Roman" w:cs="Times New Roman"/>
          <w:color w:val="000000"/>
          <w:sz w:val="28"/>
          <w:szCs w:val="28"/>
          <w:lang w:eastAsia="ru-RU"/>
        </w:rPr>
        <w:t>от «___»</w:t>
      </w:r>
      <w:r>
        <w:rPr>
          <w:rFonts w:ascii="Times New Roman" w:hAnsi="Times New Roman" w:cs="Times New Roman"/>
          <w:color w:val="000000"/>
          <w:sz w:val="28"/>
          <w:szCs w:val="28"/>
          <w:lang w:eastAsia="ru-RU"/>
        </w:rPr>
        <w:t xml:space="preserve"> </w:t>
      </w:r>
      <w:r w:rsidRPr="00227CF9">
        <w:rPr>
          <w:rFonts w:ascii="Times New Roman" w:hAnsi="Times New Roman" w:cs="Times New Roman"/>
          <w:color w:val="000000"/>
          <w:sz w:val="28"/>
          <w:szCs w:val="28"/>
          <w:lang w:eastAsia="ru-RU"/>
        </w:rPr>
        <w:t>__________ 20____ г.</w:t>
      </w:r>
    </w:p>
    <w:p w:rsidR="00474873" w:rsidRDefault="00474873" w:rsidP="00474873">
      <w:pPr>
        <w:autoSpaceDE w:val="0"/>
        <w:autoSpaceDN w:val="0"/>
        <w:adjustRightInd w:val="0"/>
        <w:spacing w:after="0" w:line="240" w:lineRule="auto"/>
        <w:rPr>
          <w:rFonts w:ascii="Times New Roman" w:hAnsi="Times New Roman" w:cs="Times New Roman"/>
          <w:color w:val="000000"/>
          <w:sz w:val="28"/>
          <w:szCs w:val="28"/>
          <w:lang w:eastAsia="ru-RU"/>
        </w:rPr>
      </w:pPr>
      <w:r w:rsidRPr="00227CF9">
        <w:rPr>
          <w:rFonts w:ascii="Times New Roman" w:hAnsi="Times New Roman" w:cs="Times New Roman"/>
          <w:color w:val="000000"/>
          <w:sz w:val="28"/>
          <w:szCs w:val="28"/>
          <w:lang w:eastAsia="ru-RU"/>
        </w:rPr>
        <w:t xml:space="preserve">заседания </w:t>
      </w:r>
      <w:r>
        <w:rPr>
          <w:rFonts w:ascii="Times New Roman" w:hAnsi="Times New Roman" w:cs="Times New Roman"/>
          <w:color w:val="000000"/>
          <w:sz w:val="28"/>
          <w:szCs w:val="28"/>
          <w:lang w:eastAsia="ru-RU"/>
        </w:rPr>
        <w:t>К</w:t>
      </w:r>
      <w:r w:rsidRPr="00227CF9">
        <w:rPr>
          <w:rFonts w:ascii="Times New Roman" w:hAnsi="Times New Roman" w:cs="Times New Roman"/>
          <w:color w:val="000000"/>
          <w:sz w:val="28"/>
          <w:szCs w:val="28"/>
          <w:lang w:eastAsia="ru-RU"/>
        </w:rPr>
        <w:t>омиссии</w:t>
      </w:r>
      <w:r>
        <w:rPr>
          <w:rFonts w:ascii="Times New Roman" w:hAnsi="Times New Roman" w:cs="Times New Roman"/>
          <w:color w:val="000000"/>
          <w:sz w:val="28"/>
          <w:szCs w:val="28"/>
          <w:lang w:eastAsia="ru-RU"/>
        </w:rPr>
        <w:t xml:space="preserve"> (аспирантской комиссии) </w:t>
      </w:r>
    </w:p>
    <w:p w:rsidR="00474873" w:rsidRDefault="00474873" w:rsidP="00474873">
      <w:pPr>
        <w:autoSpaceDE w:val="0"/>
        <w:autoSpaceDN w:val="0"/>
        <w:adjustRightInd w:val="0"/>
        <w:spacing w:after="0" w:line="240" w:lineRule="auto"/>
        <w:rPr>
          <w:rFonts w:ascii="Times New Roman" w:hAnsi="Times New Roman" w:cs="Times New Roman"/>
          <w:color w:val="000000"/>
          <w:sz w:val="28"/>
          <w:szCs w:val="28"/>
          <w:lang w:eastAsia="ru-RU"/>
        </w:rPr>
      </w:pPr>
      <w:r w:rsidRPr="00227CF9">
        <w:rPr>
          <w:rFonts w:ascii="Times New Roman" w:hAnsi="Times New Roman" w:cs="Times New Roman"/>
          <w:color w:val="000000"/>
          <w:sz w:val="28"/>
          <w:szCs w:val="28"/>
          <w:lang w:eastAsia="ru-RU"/>
        </w:rPr>
        <w:t>_______________________</w:t>
      </w:r>
      <w:r>
        <w:rPr>
          <w:rFonts w:ascii="Times New Roman" w:hAnsi="Times New Roman" w:cs="Times New Roman"/>
          <w:color w:val="000000"/>
          <w:sz w:val="28"/>
          <w:szCs w:val="28"/>
          <w:lang w:eastAsia="ru-RU"/>
        </w:rPr>
        <w:t>___________________________________________</w:t>
      </w:r>
    </w:p>
    <w:p w:rsidR="00474873" w:rsidRPr="00227CF9" w:rsidRDefault="00474873" w:rsidP="00474873">
      <w:pPr>
        <w:autoSpaceDE w:val="0"/>
        <w:autoSpaceDN w:val="0"/>
        <w:adjustRightInd w:val="0"/>
        <w:spacing w:after="0" w:line="240" w:lineRule="auto"/>
        <w:jc w:val="center"/>
        <w:rPr>
          <w:rFonts w:ascii="Times New Roman" w:hAnsi="Times New Roman" w:cs="Times New Roman"/>
          <w:color w:val="000000"/>
          <w:sz w:val="20"/>
          <w:szCs w:val="20"/>
          <w:lang w:eastAsia="ru-RU"/>
        </w:rPr>
      </w:pPr>
      <w:r w:rsidRPr="004975E9">
        <w:rPr>
          <w:rFonts w:ascii="Times New Roman" w:hAnsi="Times New Roman" w:cs="Times New Roman"/>
          <w:color w:val="000000"/>
          <w:sz w:val="20"/>
          <w:szCs w:val="20"/>
          <w:lang w:eastAsia="ru-RU"/>
        </w:rPr>
        <w:t>название института (</w:t>
      </w:r>
      <w:r w:rsidRPr="00227CF9">
        <w:rPr>
          <w:rFonts w:ascii="Times New Roman" w:hAnsi="Times New Roman" w:cs="Times New Roman"/>
          <w:color w:val="000000"/>
          <w:sz w:val="20"/>
          <w:szCs w:val="20"/>
          <w:lang w:eastAsia="ru-RU"/>
        </w:rPr>
        <w:t>факультета</w:t>
      </w:r>
      <w:r w:rsidRPr="004975E9">
        <w:rPr>
          <w:rFonts w:ascii="Times New Roman" w:hAnsi="Times New Roman" w:cs="Times New Roman"/>
          <w:color w:val="000000"/>
          <w:sz w:val="20"/>
          <w:szCs w:val="20"/>
          <w:lang w:eastAsia="ru-RU"/>
        </w:rPr>
        <w:t>)</w:t>
      </w:r>
    </w:p>
    <w:p w:rsidR="00474873" w:rsidRPr="004975E9" w:rsidRDefault="00474873" w:rsidP="00474873">
      <w:pPr>
        <w:autoSpaceDE w:val="0"/>
        <w:autoSpaceDN w:val="0"/>
        <w:adjustRightInd w:val="0"/>
        <w:spacing w:after="0" w:line="240" w:lineRule="auto"/>
        <w:jc w:val="center"/>
        <w:rPr>
          <w:rFonts w:ascii="Times New Roman" w:hAnsi="Times New Roman" w:cs="Times New Roman"/>
          <w:color w:val="000000"/>
          <w:sz w:val="20"/>
          <w:szCs w:val="20"/>
          <w:lang w:eastAsia="ru-RU"/>
        </w:rPr>
      </w:pPr>
    </w:p>
    <w:p w:rsidR="00474873" w:rsidRPr="00227CF9" w:rsidRDefault="00474873" w:rsidP="00474873">
      <w:pPr>
        <w:autoSpaceDE w:val="0"/>
        <w:autoSpaceDN w:val="0"/>
        <w:adjustRightInd w:val="0"/>
        <w:spacing w:after="0" w:line="240" w:lineRule="auto"/>
        <w:rPr>
          <w:rFonts w:ascii="Times New Roman" w:hAnsi="Times New Roman" w:cs="Times New Roman"/>
          <w:color w:val="000000"/>
          <w:sz w:val="28"/>
          <w:szCs w:val="28"/>
          <w:lang w:eastAsia="ru-RU"/>
        </w:rPr>
      </w:pPr>
      <w:r w:rsidRPr="00227CF9">
        <w:rPr>
          <w:rFonts w:ascii="Times New Roman" w:hAnsi="Times New Roman" w:cs="Times New Roman"/>
          <w:color w:val="000000"/>
          <w:sz w:val="28"/>
          <w:szCs w:val="28"/>
          <w:lang w:eastAsia="ru-RU"/>
        </w:rPr>
        <w:t>Состав комиссии утвержден приказом № ______ от «__» ________ _______ г.</w:t>
      </w:r>
    </w:p>
    <w:p w:rsidR="00474873" w:rsidRPr="00213830" w:rsidRDefault="00474873" w:rsidP="00474873">
      <w:pPr>
        <w:autoSpaceDE w:val="0"/>
        <w:autoSpaceDN w:val="0"/>
        <w:adjustRightInd w:val="0"/>
        <w:spacing w:after="0" w:line="240" w:lineRule="auto"/>
        <w:rPr>
          <w:rFonts w:ascii="Times New Roman" w:hAnsi="Times New Roman" w:cs="Times New Roman"/>
          <w:color w:val="000000"/>
          <w:sz w:val="28"/>
          <w:szCs w:val="28"/>
          <w:lang w:eastAsia="ru-RU"/>
        </w:rPr>
      </w:pPr>
      <w:r w:rsidRPr="00227CF9">
        <w:rPr>
          <w:rFonts w:ascii="Times New Roman" w:hAnsi="Times New Roman" w:cs="Times New Roman"/>
          <w:color w:val="000000"/>
          <w:sz w:val="28"/>
          <w:szCs w:val="28"/>
          <w:lang w:eastAsia="ru-RU"/>
        </w:rPr>
        <w:t xml:space="preserve">Председатель: </w:t>
      </w:r>
      <w:r>
        <w:rPr>
          <w:rFonts w:ascii="Times New Roman" w:hAnsi="Times New Roman" w:cs="Times New Roman"/>
          <w:color w:val="000000"/>
          <w:sz w:val="28"/>
          <w:szCs w:val="28"/>
          <w:lang w:eastAsia="ru-RU"/>
        </w:rPr>
        <w:t>________________________________</w:t>
      </w:r>
      <w:r w:rsidR="00B76F30" w:rsidRPr="00213830">
        <w:rPr>
          <w:rFonts w:ascii="Times New Roman" w:hAnsi="Times New Roman" w:cs="Times New Roman"/>
          <w:color w:val="000000"/>
          <w:sz w:val="28"/>
          <w:szCs w:val="28"/>
          <w:lang w:eastAsia="ru-RU"/>
        </w:rPr>
        <w:t>_</w:t>
      </w:r>
    </w:p>
    <w:p w:rsidR="00474873" w:rsidRPr="00227CF9" w:rsidRDefault="00474873" w:rsidP="00474873">
      <w:pPr>
        <w:autoSpaceDE w:val="0"/>
        <w:autoSpaceDN w:val="0"/>
        <w:adjustRightInd w:val="0"/>
        <w:spacing w:after="0" w:line="240" w:lineRule="auto"/>
        <w:rPr>
          <w:rFonts w:ascii="Times New Roman" w:hAnsi="Times New Roman" w:cs="Times New Roman"/>
          <w:color w:val="000000"/>
          <w:sz w:val="28"/>
          <w:szCs w:val="28"/>
          <w:lang w:eastAsia="ru-RU"/>
        </w:rPr>
      </w:pPr>
      <w:r w:rsidRPr="00227CF9">
        <w:rPr>
          <w:rFonts w:ascii="Times New Roman" w:hAnsi="Times New Roman" w:cs="Times New Roman"/>
          <w:color w:val="000000"/>
          <w:sz w:val="28"/>
          <w:szCs w:val="28"/>
          <w:lang w:eastAsia="ru-RU"/>
        </w:rPr>
        <w:t xml:space="preserve">Члены комиссии: </w:t>
      </w:r>
      <w:r>
        <w:rPr>
          <w:rFonts w:ascii="Times New Roman" w:hAnsi="Times New Roman" w:cs="Times New Roman"/>
          <w:color w:val="000000"/>
          <w:sz w:val="28"/>
          <w:szCs w:val="28"/>
          <w:lang w:eastAsia="ru-RU"/>
        </w:rPr>
        <w:t>______________________________</w:t>
      </w:r>
    </w:p>
    <w:p w:rsidR="00474873" w:rsidRPr="00FB51E0" w:rsidRDefault="00474873" w:rsidP="00474873">
      <w:pPr>
        <w:autoSpaceDE w:val="0"/>
        <w:autoSpaceDN w:val="0"/>
        <w:adjustRightInd w:val="0"/>
        <w:spacing w:after="0" w:line="240" w:lineRule="auto"/>
        <w:rPr>
          <w:rFonts w:ascii="Times New Roman" w:hAnsi="Times New Roman" w:cs="Times New Roman"/>
          <w:bCs/>
          <w:color w:val="000000"/>
          <w:sz w:val="28"/>
          <w:szCs w:val="28"/>
          <w:lang w:eastAsia="ru-RU"/>
        </w:rPr>
      </w:pPr>
      <w:r>
        <w:rPr>
          <w:rFonts w:ascii="Times New Roman" w:hAnsi="Times New Roman" w:cs="Times New Roman"/>
          <w:b/>
          <w:bCs/>
          <w:color w:val="000000"/>
          <w:sz w:val="28"/>
          <w:szCs w:val="28"/>
          <w:lang w:eastAsia="ru-RU"/>
        </w:rPr>
        <w:tab/>
      </w:r>
      <w:r>
        <w:rPr>
          <w:rFonts w:ascii="Times New Roman" w:hAnsi="Times New Roman" w:cs="Times New Roman"/>
          <w:b/>
          <w:bCs/>
          <w:color w:val="000000"/>
          <w:sz w:val="28"/>
          <w:szCs w:val="28"/>
          <w:lang w:eastAsia="ru-RU"/>
        </w:rPr>
        <w:tab/>
      </w:r>
      <w:r>
        <w:rPr>
          <w:rFonts w:ascii="Times New Roman" w:hAnsi="Times New Roman" w:cs="Times New Roman"/>
          <w:b/>
          <w:bCs/>
          <w:color w:val="000000"/>
          <w:sz w:val="28"/>
          <w:szCs w:val="28"/>
          <w:lang w:eastAsia="ru-RU"/>
        </w:rPr>
        <w:tab/>
      </w:r>
      <w:r w:rsidRPr="00FB51E0">
        <w:rPr>
          <w:rFonts w:ascii="Times New Roman" w:hAnsi="Times New Roman" w:cs="Times New Roman"/>
          <w:bCs/>
          <w:color w:val="000000"/>
          <w:sz w:val="28"/>
          <w:szCs w:val="28"/>
          <w:lang w:eastAsia="ru-RU"/>
        </w:rPr>
        <w:t>______________________________</w:t>
      </w:r>
    </w:p>
    <w:p w:rsidR="00474873" w:rsidRPr="00FB51E0" w:rsidRDefault="00474873" w:rsidP="00474873">
      <w:pPr>
        <w:autoSpaceDE w:val="0"/>
        <w:autoSpaceDN w:val="0"/>
        <w:adjustRightInd w:val="0"/>
        <w:spacing w:after="0" w:line="240" w:lineRule="auto"/>
        <w:rPr>
          <w:rFonts w:ascii="Times New Roman" w:hAnsi="Times New Roman" w:cs="Times New Roman"/>
          <w:bCs/>
          <w:color w:val="000000"/>
          <w:sz w:val="28"/>
          <w:szCs w:val="28"/>
          <w:lang w:eastAsia="ru-RU"/>
        </w:rPr>
      </w:pPr>
      <w:r>
        <w:rPr>
          <w:rFonts w:ascii="Times New Roman" w:hAnsi="Times New Roman" w:cs="Times New Roman"/>
          <w:b/>
          <w:bCs/>
          <w:color w:val="000000"/>
          <w:sz w:val="28"/>
          <w:szCs w:val="28"/>
          <w:lang w:eastAsia="ru-RU"/>
        </w:rPr>
        <w:tab/>
      </w:r>
      <w:r>
        <w:rPr>
          <w:rFonts w:ascii="Times New Roman" w:hAnsi="Times New Roman" w:cs="Times New Roman"/>
          <w:b/>
          <w:bCs/>
          <w:color w:val="000000"/>
          <w:sz w:val="28"/>
          <w:szCs w:val="28"/>
          <w:lang w:eastAsia="ru-RU"/>
        </w:rPr>
        <w:tab/>
      </w:r>
      <w:r>
        <w:rPr>
          <w:rFonts w:ascii="Times New Roman" w:hAnsi="Times New Roman" w:cs="Times New Roman"/>
          <w:b/>
          <w:bCs/>
          <w:color w:val="000000"/>
          <w:sz w:val="28"/>
          <w:szCs w:val="28"/>
          <w:lang w:eastAsia="ru-RU"/>
        </w:rPr>
        <w:tab/>
      </w:r>
      <w:r w:rsidRPr="00FB51E0">
        <w:rPr>
          <w:rFonts w:ascii="Times New Roman" w:hAnsi="Times New Roman" w:cs="Times New Roman"/>
          <w:bCs/>
          <w:color w:val="000000"/>
          <w:sz w:val="28"/>
          <w:szCs w:val="28"/>
          <w:lang w:eastAsia="ru-RU"/>
        </w:rPr>
        <w:t>______________________________</w:t>
      </w:r>
    </w:p>
    <w:p w:rsidR="00474873" w:rsidRDefault="00474873" w:rsidP="00474873">
      <w:pPr>
        <w:autoSpaceDE w:val="0"/>
        <w:autoSpaceDN w:val="0"/>
        <w:adjustRightInd w:val="0"/>
        <w:spacing w:after="0" w:line="240" w:lineRule="auto"/>
        <w:rPr>
          <w:rFonts w:ascii="Times New Roman" w:hAnsi="Times New Roman" w:cs="Times New Roman"/>
          <w:b/>
          <w:bCs/>
          <w:color w:val="000000"/>
          <w:sz w:val="28"/>
          <w:szCs w:val="28"/>
          <w:lang w:eastAsia="ru-RU"/>
        </w:rPr>
      </w:pPr>
    </w:p>
    <w:p w:rsidR="00474873" w:rsidRPr="00227CF9" w:rsidRDefault="00474873" w:rsidP="00474873">
      <w:pPr>
        <w:autoSpaceDE w:val="0"/>
        <w:autoSpaceDN w:val="0"/>
        <w:adjustRightInd w:val="0"/>
        <w:spacing w:after="0" w:line="240" w:lineRule="auto"/>
        <w:jc w:val="center"/>
        <w:rPr>
          <w:rFonts w:ascii="Times New Roman" w:hAnsi="Times New Roman" w:cs="Times New Roman"/>
          <w:color w:val="000000"/>
          <w:sz w:val="28"/>
          <w:szCs w:val="28"/>
          <w:lang w:eastAsia="ru-RU"/>
        </w:rPr>
      </w:pPr>
      <w:r w:rsidRPr="00227CF9">
        <w:rPr>
          <w:rFonts w:ascii="Times New Roman" w:hAnsi="Times New Roman" w:cs="Times New Roman"/>
          <w:b/>
          <w:bCs/>
          <w:color w:val="000000"/>
          <w:sz w:val="28"/>
          <w:szCs w:val="28"/>
          <w:lang w:eastAsia="ru-RU"/>
        </w:rPr>
        <w:t>Повестка дня:</w:t>
      </w:r>
    </w:p>
    <w:p w:rsidR="00474873" w:rsidRPr="00227CF9" w:rsidRDefault="00474873" w:rsidP="00474873">
      <w:pPr>
        <w:autoSpaceDE w:val="0"/>
        <w:autoSpaceDN w:val="0"/>
        <w:adjustRightInd w:val="0"/>
        <w:spacing w:after="0" w:line="240" w:lineRule="auto"/>
        <w:rPr>
          <w:rFonts w:ascii="Times New Roman" w:hAnsi="Times New Roman" w:cs="Times New Roman"/>
          <w:color w:val="000000"/>
          <w:sz w:val="28"/>
          <w:szCs w:val="28"/>
          <w:lang w:eastAsia="ru-RU"/>
        </w:rPr>
      </w:pPr>
      <w:r w:rsidRPr="00227CF9">
        <w:rPr>
          <w:rFonts w:ascii="Times New Roman" w:hAnsi="Times New Roman" w:cs="Times New Roman"/>
          <w:color w:val="000000"/>
          <w:sz w:val="28"/>
          <w:szCs w:val="28"/>
          <w:lang w:eastAsia="ru-RU"/>
        </w:rPr>
        <w:t>Пере</w:t>
      </w:r>
      <w:r>
        <w:rPr>
          <w:rFonts w:ascii="Times New Roman" w:hAnsi="Times New Roman" w:cs="Times New Roman"/>
          <w:color w:val="000000"/>
          <w:sz w:val="28"/>
          <w:szCs w:val="28"/>
          <w:lang w:eastAsia="ru-RU"/>
        </w:rPr>
        <w:t xml:space="preserve">зачет знаний обучающегося </w:t>
      </w:r>
      <w:r w:rsidRPr="00227CF9">
        <w:rPr>
          <w:rFonts w:ascii="Times New Roman" w:hAnsi="Times New Roman" w:cs="Times New Roman"/>
          <w:color w:val="000000"/>
          <w:sz w:val="28"/>
          <w:szCs w:val="28"/>
          <w:lang w:eastAsia="ru-RU"/>
        </w:rPr>
        <w:t>__________________________________</w:t>
      </w:r>
      <w:r>
        <w:rPr>
          <w:rFonts w:ascii="Times New Roman" w:hAnsi="Times New Roman" w:cs="Times New Roman"/>
          <w:color w:val="000000"/>
          <w:sz w:val="28"/>
          <w:szCs w:val="28"/>
          <w:lang w:eastAsia="ru-RU"/>
        </w:rPr>
        <w:t>________________________________</w:t>
      </w:r>
    </w:p>
    <w:p w:rsidR="00474873" w:rsidRPr="00227CF9" w:rsidRDefault="00474873" w:rsidP="00474873">
      <w:pPr>
        <w:autoSpaceDE w:val="0"/>
        <w:autoSpaceDN w:val="0"/>
        <w:adjustRightInd w:val="0"/>
        <w:spacing w:after="0" w:line="240" w:lineRule="auto"/>
        <w:jc w:val="center"/>
        <w:rPr>
          <w:rFonts w:ascii="Times New Roman" w:hAnsi="Times New Roman" w:cs="Times New Roman"/>
          <w:color w:val="000000"/>
          <w:sz w:val="20"/>
          <w:szCs w:val="20"/>
          <w:lang w:eastAsia="ru-RU"/>
        </w:rPr>
      </w:pPr>
      <w:r w:rsidRPr="00227CF9">
        <w:rPr>
          <w:rFonts w:ascii="Times New Roman" w:hAnsi="Times New Roman" w:cs="Times New Roman"/>
          <w:color w:val="000000"/>
          <w:sz w:val="20"/>
          <w:szCs w:val="20"/>
          <w:lang w:eastAsia="ru-RU"/>
        </w:rPr>
        <w:t>(Ф.И.О.)</w:t>
      </w:r>
    </w:p>
    <w:p w:rsidR="00474873" w:rsidRPr="00213830" w:rsidRDefault="00474873" w:rsidP="00474873">
      <w:pPr>
        <w:autoSpaceDE w:val="0"/>
        <w:autoSpaceDN w:val="0"/>
        <w:adjustRightInd w:val="0"/>
        <w:spacing w:after="0" w:line="240" w:lineRule="auto"/>
        <w:rPr>
          <w:rFonts w:ascii="Times New Roman" w:hAnsi="Times New Roman" w:cs="Times New Roman"/>
          <w:color w:val="000000"/>
          <w:sz w:val="28"/>
          <w:szCs w:val="28"/>
          <w:lang w:eastAsia="ru-RU"/>
        </w:rPr>
      </w:pPr>
      <w:r w:rsidRPr="00227CF9">
        <w:rPr>
          <w:rFonts w:ascii="Times New Roman" w:hAnsi="Times New Roman" w:cs="Times New Roman"/>
          <w:color w:val="000000"/>
          <w:sz w:val="28"/>
          <w:szCs w:val="28"/>
          <w:lang w:eastAsia="ru-RU"/>
        </w:rPr>
        <w:t>по направлению ______________________________________________________</w:t>
      </w:r>
      <w:r w:rsidRPr="00213830">
        <w:rPr>
          <w:rFonts w:ascii="Times New Roman" w:hAnsi="Times New Roman" w:cs="Times New Roman"/>
          <w:color w:val="000000"/>
          <w:sz w:val="28"/>
          <w:szCs w:val="28"/>
          <w:lang w:eastAsia="ru-RU"/>
        </w:rPr>
        <w:t>____________</w:t>
      </w:r>
    </w:p>
    <w:p w:rsidR="00474873" w:rsidRPr="00227CF9" w:rsidRDefault="00474873" w:rsidP="00474873">
      <w:pPr>
        <w:autoSpaceDE w:val="0"/>
        <w:autoSpaceDN w:val="0"/>
        <w:adjustRightInd w:val="0"/>
        <w:spacing w:after="0" w:line="240" w:lineRule="auto"/>
        <w:jc w:val="center"/>
        <w:rPr>
          <w:rFonts w:ascii="Times New Roman" w:hAnsi="Times New Roman" w:cs="Times New Roman"/>
          <w:color w:val="000000"/>
          <w:sz w:val="20"/>
          <w:szCs w:val="20"/>
          <w:lang w:eastAsia="ru-RU"/>
        </w:rPr>
      </w:pPr>
      <w:r w:rsidRPr="00227CF9">
        <w:rPr>
          <w:rFonts w:ascii="Times New Roman" w:hAnsi="Times New Roman" w:cs="Times New Roman"/>
          <w:color w:val="000000"/>
          <w:sz w:val="20"/>
          <w:szCs w:val="20"/>
          <w:lang w:eastAsia="ru-RU"/>
        </w:rPr>
        <w:t>(шифр и наименование направления)</w:t>
      </w:r>
    </w:p>
    <w:p w:rsidR="00474873" w:rsidRDefault="00474873" w:rsidP="00474873">
      <w:pPr>
        <w:autoSpaceDE w:val="0"/>
        <w:autoSpaceDN w:val="0"/>
        <w:adjustRightInd w:val="0"/>
        <w:spacing w:after="0" w:line="240" w:lineRule="auto"/>
        <w:rPr>
          <w:rFonts w:ascii="Times New Roman" w:hAnsi="Times New Roman" w:cs="Times New Roman"/>
          <w:color w:val="000000"/>
          <w:sz w:val="28"/>
          <w:szCs w:val="28"/>
          <w:lang w:eastAsia="ru-RU"/>
        </w:rPr>
      </w:pPr>
      <w:r w:rsidRPr="00227CF9">
        <w:rPr>
          <w:rFonts w:ascii="Times New Roman" w:hAnsi="Times New Roman" w:cs="Times New Roman"/>
          <w:color w:val="000000"/>
          <w:sz w:val="28"/>
          <w:szCs w:val="28"/>
          <w:lang w:eastAsia="ru-RU"/>
        </w:rPr>
        <w:t xml:space="preserve">на основании </w:t>
      </w:r>
      <w:r>
        <w:rPr>
          <w:rFonts w:ascii="Times New Roman" w:hAnsi="Times New Roman" w:cs="Times New Roman"/>
          <w:color w:val="000000"/>
          <w:sz w:val="28"/>
          <w:szCs w:val="28"/>
          <w:lang w:eastAsia="ru-RU"/>
        </w:rPr>
        <w:t>следующего документа</w:t>
      </w:r>
      <w:r w:rsidRPr="00DF1436">
        <w:rPr>
          <w:rFonts w:ascii="Times New Roman" w:hAnsi="Times New Roman" w:cs="Times New Roman"/>
          <w:color w:val="000000"/>
          <w:sz w:val="28"/>
          <w:szCs w:val="28"/>
          <w:lang w:eastAsia="ru-RU"/>
        </w:rPr>
        <w:t>:</w:t>
      </w:r>
    </w:p>
    <w:p w:rsidR="00474873" w:rsidRPr="00227CF9" w:rsidRDefault="00474873" w:rsidP="00474873">
      <w:pPr>
        <w:autoSpaceDE w:val="0"/>
        <w:autoSpaceDN w:val="0"/>
        <w:adjustRightInd w:val="0"/>
        <w:spacing w:after="0" w:line="240" w:lineRule="auto"/>
        <w:rPr>
          <w:rFonts w:ascii="Times New Roman" w:hAnsi="Times New Roman" w:cs="Times New Roman"/>
          <w:color w:val="000000"/>
          <w:sz w:val="28"/>
          <w:szCs w:val="28"/>
          <w:lang w:eastAsia="ru-RU"/>
        </w:rPr>
      </w:pPr>
      <w:r w:rsidRPr="00227CF9">
        <w:rPr>
          <w:rFonts w:ascii="Times New Roman" w:hAnsi="Times New Roman" w:cs="Times New Roman"/>
          <w:color w:val="000000"/>
          <w:sz w:val="28"/>
          <w:szCs w:val="28"/>
          <w:lang w:eastAsia="ru-RU"/>
        </w:rPr>
        <w:t>___________________________________________________________</w:t>
      </w:r>
      <w:r w:rsidRPr="00DF1436">
        <w:rPr>
          <w:rFonts w:ascii="Times New Roman" w:hAnsi="Times New Roman" w:cs="Times New Roman"/>
          <w:color w:val="000000"/>
          <w:sz w:val="28"/>
          <w:szCs w:val="28"/>
          <w:lang w:eastAsia="ru-RU"/>
        </w:rPr>
        <w:t>__</w:t>
      </w:r>
      <w:r w:rsidRPr="00227CF9">
        <w:rPr>
          <w:rFonts w:ascii="Times New Roman" w:hAnsi="Times New Roman" w:cs="Times New Roman"/>
          <w:color w:val="000000"/>
          <w:sz w:val="28"/>
          <w:szCs w:val="28"/>
          <w:lang w:eastAsia="ru-RU"/>
        </w:rPr>
        <w:t>_____</w:t>
      </w:r>
    </w:p>
    <w:p w:rsidR="00474873" w:rsidRPr="00213830" w:rsidRDefault="00474873" w:rsidP="00474873">
      <w:pPr>
        <w:autoSpaceDE w:val="0"/>
        <w:autoSpaceDN w:val="0"/>
        <w:adjustRightInd w:val="0"/>
        <w:spacing w:after="0" w:line="240" w:lineRule="auto"/>
        <w:rPr>
          <w:rFonts w:ascii="Times New Roman" w:hAnsi="Times New Roman" w:cs="Times New Roman"/>
          <w:color w:val="000000"/>
          <w:sz w:val="28"/>
          <w:szCs w:val="28"/>
          <w:lang w:eastAsia="ru-RU"/>
        </w:rPr>
      </w:pPr>
      <w:r w:rsidRPr="00DF1436">
        <w:rPr>
          <w:rFonts w:ascii="Times New Roman" w:hAnsi="Times New Roman" w:cs="Times New Roman"/>
          <w:color w:val="000000"/>
          <w:sz w:val="28"/>
          <w:szCs w:val="28"/>
          <w:lang w:eastAsia="ru-RU"/>
        </w:rPr>
        <w:t>__________________________________________________________________</w:t>
      </w:r>
    </w:p>
    <w:p w:rsidR="00474873" w:rsidRPr="00DF1436" w:rsidRDefault="00474873" w:rsidP="00474873">
      <w:pPr>
        <w:autoSpaceDE w:val="0"/>
        <w:autoSpaceDN w:val="0"/>
        <w:adjustRightInd w:val="0"/>
        <w:spacing w:after="0" w:line="240" w:lineRule="auto"/>
        <w:jc w:val="center"/>
        <w:rPr>
          <w:rFonts w:ascii="Times New Roman" w:hAnsi="Times New Roman" w:cs="Times New Roman"/>
          <w:color w:val="000000"/>
          <w:sz w:val="20"/>
          <w:szCs w:val="20"/>
          <w:lang w:eastAsia="ru-RU"/>
        </w:rPr>
      </w:pPr>
      <w:r w:rsidRPr="00474873">
        <w:rPr>
          <w:rFonts w:ascii="Times New Roman" w:hAnsi="Times New Roman" w:cs="Times New Roman"/>
          <w:color w:val="000000"/>
          <w:sz w:val="20"/>
          <w:szCs w:val="20"/>
          <w:lang w:eastAsia="ru-RU"/>
        </w:rPr>
        <w:t>(</w:t>
      </w:r>
      <w:r w:rsidRPr="00DF1436">
        <w:rPr>
          <w:rFonts w:ascii="Times New Roman" w:hAnsi="Times New Roman" w:cs="Times New Roman"/>
          <w:color w:val="000000"/>
          <w:sz w:val="20"/>
          <w:szCs w:val="20"/>
          <w:lang w:eastAsia="ru-RU"/>
        </w:rPr>
        <w:t xml:space="preserve">указывается вид документа, его номер, дата выдачи, наименование </w:t>
      </w:r>
      <w:r>
        <w:rPr>
          <w:rFonts w:ascii="Times New Roman" w:hAnsi="Times New Roman" w:cs="Times New Roman"/>
          <w:color w:val="000000"/>
          <w:sz w:val="20"/>
          <w:szCs w:val="20"/>
          <w:lang w:eastAsia="ru-RU"/>
        </w:rPr>
        <w:t>образовательной организации</w:t>
      </w:r>
      <w:r w:rsidRPr="00DF1436">
        <w:rPr>
          <w:rFonts w:ascii="Times New Roman" w:hAnsi="Times New Roman" w:cs="Times New Roman"/>
          <w:color w:val="000000"/>
          <w:sz w:val="20"/>
          <w:szCs w:val="20"/>
          <w:lang w:eastAsia="ru-RU"/>
        </w:rPr>
        <w:t>, выдавшего документ)</w:t>
      </w:r>
    </w:p>
    <w:p w:rsidR="00474873" w:rsidRPr="00213830" w:rsidRDefault="00474873" w:rsidP="00474873">
      <w:pPr>
        <w:autoSpaceDE w:val="0"/>
        <w:autoSpaceDN w:val="0"/>
        <w:adjustRightInd w:val="0"/>
        <w:spacing w:after="0" w:line="240" w:lineRule="auto"/>
        <w:jc w:val="center"/>
        <w:rPr>
          <w:rFonts w:ascii="Times New Roman" w:hAnsi="Times New Roman" w:cs="Times New Roman"/>
          <w:b/>
          <w:bCs/>
          <w:color w:val="000000"/>
          <w:sz w:val="28"/>
          <w:szCs w:val="28"/>
          <w:lang w:eastAsia="ru-RU"/>
        </w:rPr>
      </w:pPr>
    </w:p>
    <w:p w:rsidR="00474873" w:rsidRPr="00227CF9" w:rsidRDefault="00474873" w:rsidP="00474873">
      <w:pPr>
        <w:autoSpaceDE w:val="0"/>
        <w:autoSpaceDN w:val="0"/>
        <w:adjustRightInd w:val="0"/>
        <w:spacing w:after="0" w:line="240" w:lineRule="auto"/>
        <w:jc w:val="center"/>
        <w:rPr>
          <w:rFonts w:ascii="Times New Roman" w:hAnsi="Times New Roman" w:cs="Times New Roman"/>
          <w:color w:val="000000"/>
          <w:sz w:val="28"/>
          <w:szCs w:val="28"/>
          <w:lang w:eastAsia="ru-RU"/>
        </w:rPr>
      </w:pPr>
      <w:r w:rsidRPr="00227CF9">
        <w:rPr>
          <w:rFonts w:ascii="Times New Roman" w:hAnsi="Times New Roman" w:cs="Times New Roman"/>
          <w:b/>
          <w:bCs/>
          <w:color w:val="000000"/>
          <w:sz w:val="28"/>
          <w:szCs w:val="28"/>
          <w:lang w:eastAsia="ru-RU"/>
        </w:rPr>
        <w:t>Постановили:</w:t>
      </w:r>
    </w:p>
    <w:p w:rsidR="00474873" w:rsidRPr="00227CF9" w:rsidRDefault="00474873" w:rsidP="00474873">
      <w:pPr>
        <w:autoSpaceDE w:val="0"/>
        <w:autoSpaceDN w:val="0"/>
        <w:adjustRightInd w:val="0"/>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w:t>
      </w:r>
      <w:r w:rsidRPr="00227CF9">
        <w:rPr>
          <w:rFonts w:ascii="Times New Roman" w:hAnsi="Times New Roman" w:cs="Times New Roman"/>
          <w:color w:val="000000"/>
          <w:sz w:val="28"/>
          <w:szCs w:val="28"/>
          <w:lang w:eastAsia="ru-RU"/>
        </w:rPr>
        <w:t>. Пере</w:t>
      </w:r>
      <w:r>
        <w:rPr>
          <w:rFonts w:ascii="Times New Roman" w:hAnsi="Times New Roman" w:cs="Times New Roman"/>
          <w:color w:val="000000"/>
          <w:sz w:val="28"/>
          <w:szCs w:val="28"/>
          <w:lang w:eastAsia="ru-RU"/>
        </w:rPr>
        <w:t>зачесть</w:t>
      </w:r>
      <w:r w:rsidRPr="00227CF9">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обучающемуся</w:t>
      </w:r>
      <w:r w:rsidRPr="00227CF9">
        <w:rPr>
          <w:rFonts w:ascii="Times New Roman" w:hAnsi="Times New Roman" w:cs="Times New Roman"/>
          <w:color w:val="000000"/>
          <w:sz w:val="28"/>
          <w:szCs w:val="28"/>
          <w:lang w:eastAsia="ru-RU"/>
        </w:rPr>
        <w:t xml:space="preserve"> </w:t>
      </w:r>
    </w:p>
    <w:p w:rsidR="00474873" w:rsidRPr="00227CF9" w:rsidRDefault="00474873" w:rsidP="00474873">
      <w:pPr>
        <w:autoSpaceDE w:val="0"/>
        <w:autoSpaceDN w:val="0"/>
        <w:adjustRightInd w:val="0"/>
        <w:spacing w:after="0" w:line="240" w:lineRule="auto"/>
        <w:rPr>
          <w:rFonts w:ascii="Times New Roman" w:hAnsi="Times New Roman" w:cs="Times New Roman"/>
          <w:color w:val="000000"/>
          <w:sz w:val="28"/>
          <w:szCs w:val="28"/>
          <w:lang w:eastAsia="ru-RU"/>
        </w:rPr>
      </w:pPr>
      <w:r w:rsidRPr="00227CF9">
        <w:rPr>
          <w:rFonts w:ascii="Times New Roman" w:hAnsi="Times New Roman" w:cs="Times New Roman"/>
          <w:color w:val="000000"/>
          <w:sz w:val="28"/>
          <w:szCs w:val="28"/>
          <w:lang w:eastAsia="ru-RU"/>
        </w:rPr>
        <w:t>__________________________________________________________________</w:t>
      </w:r>
    </w:p>
    <w:p w:rsidR="00474873" w:rsidRPr="00227CF9" w:rsidRDefault="00474873" w:rsidP="00474873">
      <w:pPr>
        <w:autoSpaceDE w:val="0"/>
        <w:autoSpaceDN w:val="0"/>
        <w:adjustRightInd w:val="0"/>
        <w:spacing w:after="0" w:line="240" w:lineRule="auto"/>
        <w:jc w:val="center"/>
        <w:rPr>
          <w:rFonts w:ascii="Times New Roman" w:hAnsi="Times New Roman" w:cs="Times New Roman"/>
          <w:color w:val="000000"/>
          <w:sz w:val="20"/>
          <w:szCs w:val="20"/>
          <w:lang w:eastAsia="ru-RU"/>
        </w:rPr>
      </w:pPr>
      <w:r w:rsidRPr="00227CF9">
        <w:rPr>
          <w:rFonts w:ascii="Times New Roman" w:hAnsi="Times New Roman" w:cs="Times New Roman"/>
          <w:color w:val="000000"/>
          <w:sz w:val="20"/>
          <w:szCs w:val="20"/>
          <w:lang w:eastAsia="ru-RU"/>
        </w:rPr>
        <w:t>(Ф.И.О.)</w:t>
      </w:r>
    </w:p>
    <w:p w:rsidR="00474873" w:rsidRDefault="00474873" w:rsidP="00474873">
      <w:pPr>
        <w:autoSpaceDE w:val="0"/>
        <w:autoSpaceDN w:val="0"/>
        <w:adjustRightInd w:val="0"/>
        <w:spacing w:after="0" w:line="240" w:lineRule="auto"/>
        <w:rPr>
          <w:rFonts w:ascii="Times New Roman" w:hAnsi="Times New Roman" w:cs="Times New Roman"/>
          <w:color w:val="000000"/>
          <w:sz w:val="28"/>
          <w:szCs w:val="28"/>
          <w:lang w:eastAsia="ru-RU"/>
        </w:rPr>
      </w:pPr>
      <w:r w:rsidRPr="00227CF9">
        <w:rPr>
          <w:rFonts w:ascii="Times New Roman" w:hAnsi="Times New Roman" w:cs="Times New Roman"/>
          <w:color w:val="000000"/>
          <w:sz w:val="28"/>
          <w:szCs w:val="28"/>
          <w:lang w:eastAsia="ru-RU"/>
        </w:rPr>
        <w:t xml:space="preserve">на основании рассмотрения </w:t>
      </w:r>
      <w:r>
        <w:rPr>
          <w:rFonts w:ascii="Times New Roman" w:hAnsi="Times New Roman" w:cs="Times New Roman"/>
          <w:color w:val="000000"/>
          <w:sz w:val="28"/>
          <w:szCs w:val="28"/>
          <w:lang w:eastAsia="ru-RU"/>
        </w:rPr>
        <w:t xml:space="preserve">представленных </w:t>
      </w:r>
      <w:r w:rsidRPr="00227CF9">
        <w:rPr>
          <w:rFonts w:ascii="Times New Roman" w:hAnsi="Times New Roman" w:cs="Times New Roman"/>
          <w:color w:val="000000"/>
          <w:sz w:val="28"/>
          <w:szCs w:val="28"/>
          <w:lang w:eastAsia="ru-RU"/>
        </w:rPr>
        <w:t>документов ____________________________________________________</w:t>
      </w:r>
      <w:r>
        <w:rPr>
          <w:rFonts w:ascii="Times New Roman" w:hAnsi="Times New Roman" w:cs="Times New Roman"/>
          <w:color w:val="000000"/>
          <w:sz w:val="28"/>
          <w:szCs w:val="28"/>
          <w:lang w:eastAsia="ru-RU"/>
        </w:rPr>
        <w:t>______________</w:t>
      </w:r>
      <w:r w:rsidRPr="00227CF9">
        <w:rPr>
          <w:rFonts w:ascii="Times New Roman" w:hAnsi="Times New Roman" w:cs="Times New Roman"/>
          <w:color w:val="000000"/>
          <w:sz w:val="28"/>
          <w:szCs w:val="28"/>
          <w:lang w:eastAsia="ru-RU"/>
        </w:rPr>
        <w:t>,</w:t>
      </w:r>
    </w:p>
    <w:p w:rsidR="00474873" w:rsidRPr="00DF1436" w:rsidRDefault="00474873" w:rsidP="00474873">
      <w:pPr>
        <w:autoSpaceDE w:val="0"/>
        <w:autoSpaceDN w:val="0"/>
        <w:adjustRightInd w:val="0"/>
        <w:spacing w:after="0" w:line="240" w:lineRule="auto"/>
        <w:jc w:val="center"/>
        <w:rPr>
          <w:rFonts w:ascii="Times New Roman" w:hAnsi="Times New Roman" w:cs="Times New Roman"/>
          <w:color w:val="000000"/>
          <w:sz w:val="20"/>
          <w:szCs w:val="20"/>
          <w:lang w:eastAsia="ru-RU"/>
        </w:rPr>
      </w:pPr>
      <w:r w:rsidRPr="00DF1436">
        <w:rPr>
          <w:rFonts w:ascii="Times New Roman" w:hAnsi="Times New Roman" w:cs="Times New Roman"/>
          <w:color w:val="000000"/>
          <w:sz w:val="20"/>
          <w:szCs w:val="20"/>
          <w:lang w:eastAsia="ru-RU"/>
        </w:rPr>
        <w:t xml:space="preserve">(указывается вид документа, его номер, дата выдачи, наименование </w:t>
      </w:r>
      <w:r>
        <w:rPr>
          <w:rFonts w:ascii="Times New Roman" w:hAnsi="Times New Roman" w:cs="Times New Roman"/>
          <w:color w:val="000000"/>
          <w:sz w:val="20"/>
          <w:szCs w:val="20"/>
          <w:lang w:eastAsia="ru-RU"/>
        </w:rPr>
        <w:t>образовательной организации</w:t>
      </w:r>
      <w:r w:rsidRPr="00DF1436">
        <w:rPr>
          <w:rFonts w:ascii="Times New Roman" w:hAnsi="Times New Roman" w:cs="Times New Roman"/>
          <w:color w:val="000000"/>
          <w:sz w:val="20"/>
          <w:szCs w:val="20"/>
          <w:lang w:eastAsia="ru-RU"/>
        </w:rPr>
        <w:t>, выдавшего документ)</w:t>
      </w:r>
    </w:p>
    <w:p w:rsidR="00474873" w:rsidRPr="00227CF9" w:rsidRDefault="00474873" w:rsidP="00474873">
      <w:pPr>
        <w:autoSpaceDE w:val="0"/>
        <w:autoSpaceDN w:val="0"/>
        <w:adjustRightInd w:val="0"/>
        <w:spacing w:after="0" w:line="240" w:lineRule="auto"/>
        <w:rPr>
          <w:rFonts w:ascii="Times New Roman" w:hAnsi="Times New Roman" w:cs="Times New Roman"/>
          <w:color w:val="000000"/>
          <w:sz w:val="28"/>
          <w:szCs w:val="28"/>
          <w:lang w:eastAsia="ru-RU"/>
        </w:rPr>
      </w:pPr>
    </w:p>
    <w:p w:rsidR="00474873" w:rsidRDefault="00474873" w:rsidP="00474873">
      <w:pPr>
        <w:autoSpaceDE w:val="0"/>
        <w:autoSpaceDN w:val="0"/>
        <w:adjustRightInd w:val="0"/>
        <w:spacing w:after="0" w:line="240" w:lineRule="auto"/>
        <w:rPr>
          <w:rFonts w:ascii="Times New Roman" w:hAnsi="Times New Roman" w:cs="Times New Roman"/>
          <w:color w:val="000000"/>
          <w:sz w:val="28"/>
          <w:szCs w:val="28"/>
          <w:lang w:eastAsia="ru-RU"/>
        </w:rPr>
      </w:pPr>
      <w:r w:rsidRPr="00227CF9">
        <w:rPr>
          <w:rFonts w:ascii="Times New Roman" w:hAnsi="Times New Roman" w:cs="Times New Roman"/>
          <w:color w:val="000000"/>
          <w:sz w:val="28"/>
          <w:szCs w:val="28"/>
          <w:lang w:eastAsia="ru-RU"/>
        </w:rPr>
        <w:t>следующие дисциплины (модули), практики учебного плана _________________________________________</w:t>
      </w:r>
      <w:r>
        <w:rPr>
          <w:rFonts w:ascii="Times New Roman" w:hAnsi="Times New Roman" w:cs="Times New Roman"/>
          <w:color w:val="000000"/>
          <w:sz w:val="28"/>
          <w:szCs w:val="28"/>
          <w:lang w:eastAsia="ru-RU"/>
        </w:rPr>
        <w:t>_________________________</w:t>
      </w:r>
    </w:p>
    <w:p w:rsidR="00474873" w:rsidRDefault="00474873" w:rsidP="00474873">
      <w:pPr>
        <w:autoSpaceDE w:val="0"/>
        <w:autoSpaceDN w:val="0"/>
        <w:adjustRightInd w:val="0"/>
        <w:spacing w:after="0" w:line="240" w:lineRule="auto"/>
        <w:jc w:val="center"/>
        <w:rPr>
          <w:rFonts w:ascii="Times New Roman" w:hAnsi="Times New Roman" w:cs="Times New Roman"/>
          <w:color w:val="000000"/>
          <w:sz w:val="20"/>
          <w:szCs w:val="20"/>
          <w:lang w:eastAsia="ru-RU"/>
        </w:rPr>
      </w:pPr>
      <w:r w:rsidRPr="00227CF9">
        <w:rPr>
          <w:rFonts w:ascii="Times New Roman" w:hAnsi="Times New Roman" w:cs="Times New Roman"/>
          <w:color w:val="000000"/>
          <w:sz w:val="20"/>
          <w:szCs w:val="20"/>
          <w:lang w:eastAsia="ru-RU"/>
        </w:rPr>
        <w:t>(шифр и наименование направления</w:t>
      </w:r>
      <w:r>
        <w:rPr>
          <w:rFonts w:ascii="Times New Roman" w:hAnsi="Times New Roman" w:cs="Times New Roman"/>
          <w:color w:val="000000"/>
          <w:sz w:val="20"/>
          <w:szCs w:val="20"/>
          <w:lang w:eastAsia="ru-RU"/>
        </w:rPr>
        <w:t xml:space="preserve"> подготовки, специальности) </w:t>
      </w:r>
    </w:p>
    <w:p w:rsidR="00474873" w:rsidRPr="00AF4C27" w:rsidRDefault="00474873" w:rsidP="00474873">
      <w:pPr>
        <w:autoSpaceDE w:val="0"/>
        <w:autoSpaceDN w:val="0"/>
        <w:adjustRightInd w:val="0"/>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__________________________________________________________________</w:t>
      </w:r>
    </w:p>
    <w:p w:rsidR="00474873" w:rsidRPr="00213830" w:rsidRDefault="00474873" w:rsidP="00474873">
      <w:pPr>
        <w:autoSpaceDE w:val="0"/>
        <w:autoSpaceDN w:val="0"/>
        <w:adjustRightIn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название образовательной программы бакалавриата, специалитета, магистратуры, программы подготовки научно-педагогических кадров)</w:t>
      </w:r>
    </w:p>
    <w:tbl>
      <w:tblPr>
        <w:tblStyle w:val="af"/>
        <w:tblW w:w="0" w:type="auto"/>
        <w:tblInd w:w="108" w:type="dxa"/>
        <w:tblLook w:val="04A0"/>
      </w:tblPr>
      <w:tblGrid>
        <w:gridCol w:w="672"/>
        <w:gridCol w:w="2215"/>
        <w:gridCol w:w="1616"/>
        <w:gridCol w:w="1715"/>
        <w:gridCol w:w="1734"/>
        <w:gridCol w:w="1404"/>
      </w:tblGrid>
      <w:tr w:rsidR="00474873" w:rsidRPr="000D0541" w:rsidTr="00B76F30">
        <w:tc>
          <w:tcPr>
            <w:tcW w:w="672" w:type="dxa"/>
          </w:tcPr>
          <w:p w:rsidR="00474873" w:rsidRPr="000D0541" w:rsidRDefault="00474873" w:rsidP="00CD2D41">
            <w:pPr>
              <w:autoSpaceDE w:val="0"/>
              <w:autoSpaceDN w:val="0"/>
              <w:adjustRightInd w:val="0"/>
              <w:spacing w:after="0" w:line="240" w:lineRule="auto"/>
              <w:jc w:val="center"/>
              <w:rPr>
                <w:rFonts w:ascii="Times New Roman" w:hAnsi="Times New Roman" w:cs="Times New Roman"/>
                <w:color w:val="000000"/>
                <w:lang w:eastAsia="ru-RU"/>
              </w:rPr>
            </w:pPr>
            <w:r w:rsidRPr="00227CF9">
              <w:rPr>
                <w:rFonts w:ascii="Times New Roman" w:hAnsi="Times New Roman" w:cs="Times New Roman"/>
                <w:color w:val="000000"/>
                <w:lang w:eastAsia="ru-RU"/>
              </w:rPr>
              <w:t>№ п/п</w:t>
            </w:r>
          </w:p>
        </w:tc>
        <w:tc>
          <w:tcPr>
            <w:tcW w:w="2215" w:type="dxa"/>
          </w:tcPr>
          <w:p w:rsidR="00474873" w:rsidRPr="000D0541" w:rsidRDefault="00474873" w:rsidP="00CD2D41">
            <w:pPr>
              <w:autoSpaceDE w:val="0"/>
              <w:autoSpaceDN w:val="0"/>
              <w:adjustRightInd w:val="0"/>
              <w:spacing w:after="0" w:line="240" w:lineRule="auto"/>
              <w:jc w:val="center"/>
              <w:rPr>
                <w:rFonts w:ascii="Times New Roman" w:hAnsi="Times New Roman" w:cs="Times New Roman"/>
                <w:color w:val="000000"/>
                <w:lang w:eastAsia="ru-RU"/>
              </w:rPr>
            </w:pPr>
            <w:r w:rsidRPr="00227CF9">
              <w:rPr>
                <w:rFonts w:ascii="Times New Roman" w:hAnsi="Times New Roman" w:cs="Times New Roman"/>
                <w:color w:val="000000"/>
                <w:lang w:eastAsia="ru-RU"/>
              </w:rPr>
              <w:t>Наименование дисциплины (части дисциплины), модуля, курсовой работы (проекта) и т.д</w:t>
            </w:r>
            <w:r>
              <w:rPr>
                <w:rFonts w:ascii="Times New Roman" w:hAnsi="Times New Roman" w:cs="Times New Roman"/>
                <w:color w:val="000000"/>
                <w:lang w:eastAsia="ru-RU"/>
              </w:rPr>
              <w:t>.</w:t>
            </w:r>
          </w:p>
        </w:tc>
        <w:tc>
          <w:tcPr>
            <w:tcW w:w="1616" w:type="dxa"/>
          </w:tcPr>
          <w:p w:rsidR="00474873" w:rsidRPr="00227CF9" w:rsidRDefault="00474873" w:rsidP="00CD2D41">
            <w:pPr>
              <w:autoSpaceDE w:val="0"/>
              <w:autoSpaceDN w:val="0"/>
              <w:adjustRightInd w:val="0"/>
              <w:spacing w:after="0" w:line="240" w:lineRule="auto"/>
              <w:jc w:val="center"/>
              <w:rPr>
                <w:rFonts w:ascii="Times New Roman" w:hAnsi="Times New Roman" w:cs="Times New Roman"/>
                <w:color w:val="000000"/>
                <w:lang w:eastAsia="ru-RU"/>
              </w:rPr>
            </w:pPr>
            <w:r w:rsidRPr="00227CF9">
              <w:rPr>
                <w:rFonts w:ascii="Times New Roman" w:hAnsi="Times New Roman" w:cs="Times New Roman"/>
                <w:color w:val="000000"/>
                <w:lang w:eastAsia="ru-RU"/>
              </w:rPr>
              <w:t>Трудоемкость</w:t>
            </w:r>
          </w:p>
          <w:p w:rsidR="00474873" w:rsidRPr="000D0541" w:rsidRDefault="00474873" w:rsidP="00CD2D41">
            <w:pPr>
              <w:autoSpaceDE w:val="0"/>
              <w:autoSpaceDN w:val="0"/>
              <w:adjustRightInd w:val="0"/>
              <w:spacing w:after="0" w:line="240" w:lineRule="auto"/>
              <w:jc w:val="center"/>
              <w:rPr>
                <w:rFonts w:ascii="Times New Roman" w:hAnsi="Times New Roman" w:cs="Times New Roman"/>
                <w:color w:val="000000"/>
                <w:lang w:eastAsia="ru-RU"/>
              </w:rPr>
            </w:pPr>
            <w:r w:rsidRPr="00227CF9">
              <w:rPr>
                <w:rFonts w:ascii="Times New Roman" w:hAnsi="Times New Roman" w:cs="Times New Roman"/>
                <w:color w:val="000000"/>
                <w:lang w:eastAsia="ru-RU"/>
              </w:rPr>
              <w:t>(ЗЕ/час.)</w:t>
            </w:r>
          </w:p>
        </w:tc>
        <w:tc>
          <w:tcPr>
            <w:tcW w:w="1715" w:type="dxa"/>
          </w:tcPr>
          <w:p w:rsidR="00474873" w:rsidRPr="00227CF9" w:rsidRDefault="00474873" w:rsidP="00CD2D41">
            <w:pPr>
              <w:autoSpaceDE w:val="0"/>
              <w:autoSpaceDN w:val="0"/>
              <w:adjustRightInd w:val="0"/>
              <w:spacing w:after="0" w:line="240" w:lineRule="auto"/>
              <w:jc w:val="center"/>
              <w:rPr>
                <w:rFonts w:ascii="Times New Roman" w:hAnsi="Times New Roman" w:cs="Times New Roman"/>
                <w:color w:val="000000"/>
                <w:lang w:eastAsia="ru-RU"/>
              </w:rPr>
            </w:pPr>
            <w:r w:rsidRPr="00227CF9">
              <w:rPr>
                <w:rFonts w:ascii="Times New Roman" w:hAnsi="Times New Roman" w:cs="Times New Roman"/>
                <w:color w:val="000000"/>
                <w:lang w:eastAsia="ru-RU"/>
              </w:rPr>
              <w:t>Форма промежуточной</w:t>
            </w:r>
          </w:p>
          <w:p w:rsidR="00474873" w:rsidRPr="000D0541" w:rsidRDefault="00474873" w:rsidP="00CD2D41">
            <w:pPr>
              <w:autoSpaceDE w:val="0"/>
              <w:autoSpaceDN w:val="0"/>
              <w:adjustRightInd w:val="0"/>
              <w:spacing w:after="0" w:line="240" w:lineRule="auto"/>
              <w:jc w:val="center"/>
              <w:rPr>
                <w:rFonts w:ascii="Times New Roman" w:hAnsi="Times New Roman" w:cs="Times New Roman"/>
                <w:color w:val="000000"/>
                <w:lang w:eastAsia="ru-RU"/>
              </w:rPr>
            </w:pPr>
            <w:r w:rsidRPr="00227CF9">
              <w:rPr>
                <w:rFonts w:ascii="Times New Roman" w:hAnsi="Times New Roman" w:cs="Times New Roman"/>
                <w:color w:val="000000"/>
                <w:lang w:eastAsia="ru-RU"/>
              </w:rPr>
              <w:t>аттестации (по ОП</w:t>
            </w:r>
            <w:r>
              <w:rPr>
                <w:rFonts w:ascii="Times New Roman" w:hAnsi="Times New Roman" w:cs="Times New Roman"/>
                <w:color w:val="000000"/>
                <w:lang w:eastAsia="ru-RU"/>
              </w:rPr>
              <w:t xml:space="preserve"> </w:t>
            </w:r>
            <w:r w:rsidRPr="00227CF9">
              <w:rPr>
                <w:rFonts w:ascii="Times New Roman" w:hAnsi="Times New Roman" w:cs="Times New Roman"/>
                <w:color w:val="000000"/>
                <w:lang w:eastAsia="ru-RU"/>
              </w:rPr>
              <w:t>ВО</w:t>
            </w:r>
          </w:p>
        </w:tc>
        <w:tc>
          <w:tcPr>
            <w:tcW w:w="1734" w:type="dxa"/>
          </w:tcPr>
          <w:p w:rsidR="00474873" w:rsidRPr="000D0541" w:rsidRDefault="00474873" w:rsidP="00CD2D41">
            <w:pPr>
              <w:autoSpaceDE w:val="0"/>
              <w:autoSpaceDN w:val="0"/>
              <w:adjustRightInd w:val="0"/>
              <w:spacing w:after="0" w:line="240" w:lineRule="auto"/>
              <w:jc w:val="center"/>
              <w:rPr>
                <w:rFonts w:ascii="Times New Roman" w:hAnsi="Times New Roman" w:cs="Times New Roman"/>
                <w:color w:val="000000"/>
                <w:lang w:eastAsia="ru-RU"/>
              </w:rPr>
            </w:pPr>
            <w:r w:rsidRPr="00227CF9">
              <w:rPr>
                <w:rFonts w:ascii="Times New Roman" w:hAnsi="Times New Roman" w:cs="Times New Roman"/>
                <w:color w:val="000000"/>
                <w:lang w:eastAsia="ru-RU"/>
              </w:rPr>
              <w:t>Форма аттестационных испытаний (экзамен, зачет, собеседование)</w:t>
            </w:r>
          </w:p>
        </w:tc>
        <w:tc>
          <w:tcPr>
            <w:tcW w:w="1404" w:type="dxa"/>
          </w:tcPr>
          <w:p w:rsidR="00474873" w:rsidRPr="00227CF9" w:rsidRDefault="00474873" w:rsidP="00CD2D41">
            <w:pPr>
              <w:autoSpaceDE w:val="0"/>
              <w:autoSpaceDN w:val="0"/>
              <w:adjustRightInd w:val="0"/>
              <w:spacing w:after="0" w:line="240" w:lineRule="auto"/>
              <w:jc w:val="center"/>
              <w:rPr>
                <w:rFonts w:ascii="Times New Roman" w:hAnsi="Times New Roman" w:cs="Times New Roman"/>
                <w:color w:val="000000"/>
                <w:lang w:eastAsia="ru-RU"/>
              </w:rPr>
            </w:pPr>
            <w:r w:rsidRPr="00227CF9">
              <w:rPr>
                <w:rFonts w:ascii="Times New Roman" w:hAnsi="Times New Roman" w:cs="Times New Roman"/>
                <w:color w:val="000000"/>
                <w:lang w:eastAsia="ru-RU"/>
              </w:rPr>
              <w:t>Результат</w:t>
            </w:r>
          </w:p>
          <w:p w:rsidR="00474873" w:rsidRPr="000D0541" w:rsidRDefault="00474873" w:rsidP="00CD2D41">
            <w:pPr>
              <w:autoSpaceDE w:val="0"/>
              <w:autoSpaceDN w:val="0"/>
              <w:adjustRightInd w:val="0"/>
              <w:spacing w:after="0" w:line="240" w:lineRule="auto"/>
              <w:jc w:val="center"/>
              <w:rPr>
                <w:rFonts w:ascii="Times New Roman" w:hAnsi="Times New Roman" w:cs="Times New Roman"/>
                <w:color w:val="000000"/>
                <w:lang w:eastAsia="ru-RU"/>
              </w:rPr>
            </w:pPr>
            <w:r w:rsidRPr="00227CF9">
              <w:rPr>
                <w:rFonts w:ascii="Times New Roman" w:hAnsi="Times New Roman" w:cs="Times New Roman"/>
                <w:color w:val="000000"/>
                <w:lang w:eastAsia="ru-RU"/>
              </w:rPr>
              <w:t>(оценка)</w:t>
            </w:r>
          </w:p>
        </w:tc>
      </w:tr>
      <w:tr w:rsidR="00474873" w:rsidTr="00B76F30">
        <w:tc>
          <w:tcPr>
            <w:tcW w:w="672" w:type="dxa"/>
          </w:tcPr>
          <w:p w:rsidR="00474873" w:rsidRDefault="00474873" w:rsidP="00CD2D41">
            <w:pPr>
              <w:autoSpaceDE w:val="0"/>
              <w:autoSpaceDN w:val="0"/>
              <w:adjustRightInd w:val="0"/>
              <w:spacing w:after="0" w:line="240" w:lineRule="auto"/>
              <w:rPr>
                <w:rFonts w:ascii="Times New Roman" w:hAnsi="Times New Roman" w:cs="Times New Roman"/>
                <w:color w:val="000000"/>
                <w:sz w:val="28"/>
                <w:szCs w:val="28"/>
                <w:lang w:eastAsia="ru-RU"/>
              </w:rPr>
            </w:pPr>
          </w:p>
        </w:tc>
        <w:tc>
          <w:tcPr>
            <w:tcW w:w="2215" w:type="dxa"/>
          </w:tcPr>
          <w:p w:rsidR="00474873" w:rsidRDefault="00474873" w:rsidP="00CD2D41">
            <w:pPr>
              <w:autoSpaceDE w:val="0"/>
              <w:autoSpaceDN w:val="0"/>
              <w:adjustRightInd w:val="0"/>
              <w:spacing w:after="0" w:line="240" w:lineRule="auto"/>
              <w:rPr>
                <w:rFonts w:ascii="Times New Roman" w:hAnsi="Times New Roman" w:cs="Times New Roman"/>
                <w:color w:val="000000"/>
                <w:sz w:val="28"/>
                <w:szCs w:val="28"/>
                <w:lang w:eastAsia="ru-RU"/>
              </w:rPr>
            </w:pPr>
          </w:p>
        </w:tc>
        <w:tc>
          <w:tcPr>
            <w:tcW w:w="1616" w:type="dxa"/>
          </w:tcPr>
          <w:p w:rsidR="00474873" w:rsidRDefault="00474873" w:rsidP="00CD2D41">
            <w:pPr>
              <w:autoSpaceDE w:val="0"/>
              <w:autoSpaceDN w:val="0"/>
              <w:adjustRightInd w:val="0"/>
              <w:spacing w:after="0" w:line="240" w:lineRule="auto"/>
              <w:rPr>
                <w:rFonts w:ascii="Times New Roman" w:hAnsi="Times New Roman" w:cs="Times New Roman"/>
                <w:color w:val="000000"/>
                <w:sz w:val="28"/>
                <w:szCs w:val="28"/>
                <w:lang w:eastAsia="ru-RU"/>
              </w:rPr>
            </w:pPr>
          </w:p>
        </w:tc>
        <w:tc>
          <w:tcPr>
            <w:tcW w:w="1715" w:type="dxa"/>
          </w:tcPr>
          <w:p w:rsidR="00474873" w:rsidRDefault="00474873" w:rsidP="00CD2D41">
            <w:pPr>
              <w:autoSpaceDE w:val="0"/>
              <w:autoSpaceDN w:val="0"/>
              <w:adjustRightInd w:val="0"/>
              <w:spacing w:after="0" w:line="240" w:lineRule="auto"/>
              <w:rPr>
                <w:rFonts w:ascii="Times New Roman" w:hAnsi="Times New Roman" w:cs="Times New Roman"/>
                <w:color w:val="000000"/>
                <w:sz w:val="28"/>
                <w:szCs w:val="28"/>
                <w:lang w:eastAsia="ru-RU"/>
              </w:rPr>
            </w:pPr>
          </w:p>
        </w:tc>
        <w:tc>
          <w:tcPr>
            <w:tcW w:w="1734" w:type="dxa"/>
          </w:tcPr>
          <w:p w:rsidR="00474873" w:rsidRDefault="00474873" w:rsidP="00CD2D41">
            <w:pPr>
              <w:autoSpaceDE w:val="0"/>
              <w:autoSpaceDN w:val="0"/>
              <w:adjustRightInd w:val="0"/>
              <w:spacing w:after="0" w:line="240" w:lineRule="auto"/>
              <w:rPr>
                <w:rFonts w:ascii="Times New Roman" w:hAnsi="Times New Roman" w:cs="Times New Roman"/>
                <w:color w:val="000000"/>
                <w:sz w:val="28"/>
                <w:szCs w:val="28"/>
                <w:lang w:eastAsia="ru-RU"/>
              </w:rPr>
            </w:pPr>
          </w:p>
        </w:tc>
        <w:tc>
          <w:tcPr>
            <w:tcW w:w="1404" w:type="dxa"/>
          </w:tcPr>
          <w:p w:rsidR="00474873" w:rsidRDefault="00474873" w:rsidP="00CD2D41">
            <w:pPr>
              <w:autoSpaceDE w:val="0"/>
              <w:autoSpaceDN w:val="0"/>
              <w:adjustRightInd w:val="0"/>
              <w:spacing w:after="0" w:line="240" w:lineRule="auto"/>
              <w:rPr>
                <w:rFonts w:ascii="Times New Roman" w:hAnsi="Times New Roman" w:cs="Times New Roman"/>
                <w:color w:val="000000"/>
                <w:sz w:val="28"/>
                <w:szCs w:val="28"/>
                <w:lang w:eastAsia="ru-RU"/>
              </w:rPr>
            </w:pPr>
          </w:p>
        </w:tc>
      </w:tr>
      <w:tr w:rsidR="00474873" w:rsidTr="00B76F30">
        <w:tc>
          <w:tcPr>
            <w:tcW w:w="672" w:type="dxa"/>
          </w:tcPr>
          <w:p w:rsidR="00474873" w:rsidRDefault="00474873" w:rsidP="00CD2D41">
            <w:pPr>
              <w:autoSpaceDE w:val="0"/>
              <w:autoSpaceDN w:val="0"/>
              <w:adjustRightInd w:val="0"/>
              <w:spacing w:after="0" w:line="240" w:lineRule="auto"/>
              <w:rPr>
                <w:rFonts w:ascii="Times New Roman" w:hAnsi="Times New Roman" w:cs="Times New Roman"/>
                <w:color w:val="000000"/>
                <w:sz w:val="28"/>
                <w:szCs w:val="28"/>
                <w:lang w:eastAsia="ru-RU"/>
              </w:rPr>
            </w:pPr>
          </w:p>
        </w:tc>
        <w:tc>
          <w:tcPr>
            <w:tcW w:w="2215" w:type="dxa"/>
          </w:tcPr>
          <w:p w:rsidR="00474873" w:rsidRDefault="00474873" w:rsidP="00CD2D41">
            <w:pPr>
              <w:autoSpaceDE w:val="0"/>
              <w:autoSpaceDN w:val="0"/>
              <w:adjustRightInd w:val="0"/>
              <w:spacing w:after="0" w:line="240" w:lineRule="auto"/>
              <w:rPr>
                <w:rFonts w:ascii="Times New Roman" w:hAnsi="Times New Roman" w:cs="Times New Roman"/>
                <w:color w:val="000000"/>
                <w:sz w:val="28"/>
                <w:szCs w:val="28"/>
                <w:lang w:eastAsia="ru-RU"/>
              </w:rPr>
            </w:pPr>
          </w:p>
        </w:tc>
        <w:tc>
          <w:tcPr>
            <w:tcW w:w="1616" w:type="dxa"/>
          </w:tcPr>
          <w:p w:rsidR="00474873" w:rsidRDefault="00474873" w:rsidP="00CD2D41">
            <w:pPr>
              <w:autoSpaceDE w:val="0"/>
              <w:autoSpaceDN w:val="0"/>
              <w:adjustRightInd w:val="0"/>
              <w:spacing w:after="0" w:line="240" w:lineRule="auto"/>
              <w:rPr>
                <w:rFonts w:ascii="Times New Roman" w:hAnsi="Times New Roman" w:cs="Times New Roman"/>
                <w:color w:val="000000"/>
                <w:sz w:val="28"/>
                <w:szCs w:val="28"/>
                <w:lang w:eastAsia="ru-RU"/>
              </w:rPr>
            </w:pPr>
          </w:p>
        </w:tc>
        <w:tc>
          <w:tcPr>
            <w:tcW w:w="1715" w:type="dxa"/>
          </w:tcPr>
          <w:p w:rsidR="00474873" w:rsidRDefault="00474873" w:rsidP="00CD2D41">
            <w:pPr>
              <w:autoSpaceDE w:val="0"/>
              <w:autoSpaceDN w:val="0"/>
              <w:adjustRightInd w:val="0"/>
              <w:spacing w:after="0" w:line="240" w:lineRule="auto"/>
              <w:rPr>
                <w:rFonts w:ascii="Times New Roman" w:hAnsi="Times New Roman" w:cs="Times New Roman"/>
                <w:color w:val="000000"/>
                <w:sz w:val="28"/>
                <w:szCs w:val="28"/>
                <w:lang w:eastAsia="ru-RU"/>
              </w:rPr>
            </w:pPr>
          </w:p>
        </w:tc>
        <w:tc>
          <w:tcPr>
            <w:tcW w:w="1734" w:type="dxa"/>
          </w:tcPr>
          <w:p w:rsidR="00474873" w:rsidRDefault="00474873" w:rsidP="00CD2D41">
            <w:pPr>
              <w:autoSpaceDE w:val="0"/>
              <w:autoSpaceDN w:val="0"/>
              <w:adjustRightInd w:val="0"/>
              <w:spacing w:after="0" w:line="240" w:lineRule="auto"/>
              <w:rPr>
                <w:rFonts w:ascii="Times New Roman" w:hAnsi="Times New Roman" w:cs="Times New Roman"/>
                <w:color w:val="000000"/>
                <w:sz w:val="28"/>
                <w:szCs w:val="28"/>
                <w:lang w:eastAsia="ru-RU"/>
              </w:rPr>
            </w:pPr>
          </w:p>
        </w:tc>
        <w:tc>
          <w:tcPr>
            <w:tcW w:w="1404" w:type="dxa"/>
          </w:tcPr>
          <w:p w:rsidR="00474873" w:rsidRDefault="00474873" w:rsidP="00CD2D41">
            <w:pPr>
              <w:autoSpaceDE w:val="0"/>
              <w:autoSpaceDN w:val="0"/>
              <w:adjustRightInd w:val="0"/>
              <w:spacing w:after="0" w:line="240" w:lineRule="auto"/>
              <w:rPr>
                <w:rFonts w:ascii="Times New Roman" w:hAnsi="Times New Roman" w:cs="Times New Roman"/>
                <w:color w:val="000000"/>
                <w:sz w:val="28"/>
                <w:szCs w:val="28"/>
                <w:lang w:eastAsia="ru-RU"/>
              </w:rPr>
            </w:pPr>
          </w:p>
        </w:tc>
      </w:tr>
    </w:tbl>
    <w:p w:rsidR="008824C8" w:rsidRDefault="008824C8" w:rsidP="008824C8">
      <w:pPr>
        <w:jc w:val="both"/>
        <w:rPr>
          <w:sz w:val="18"/>
          <w:szCs w:val="18"/>
          <w:lang w:val="en-US"/>
        </w:rPr>
      </w:pPr>
    </w:p>
    <w:p w:rsidR="00474873" w:rsidRDefault="0050465C" w:rsidP="00474873">
      <w:pPr>
        <w:autoSpaceDE w:val="0"/>
        <w:autoSpaceDN w:val="0"/>
        <w:adjustRightInd w:val="0"/>
        <w:spacing w:after="0" w:line="240" w:lineRule="auto"/>
        <w:rPr>
          <w:rFonts w:ascii="Times New Roman" w:hAnsi="Times New Roman" w:cs="Times New Roman"/>
          <w:color w:val="000000"/>
          <w:sz w:val="28"/>
          <w:szCs w:val="28"/>
          <w:lang w:eastAsia="ru-RU"/>
        </w:rPr>
      </w:pPr>
      <w:r w:rsidRPr="0050465C">
        <w:rPr>
          <w:rFonts w:ascii="Times New Roman" w:hAnsi="Times New Roman" w:cs="Times New Roman"/>
          <w:color w:val="000000"/>
          <w:sz w:val="28"/>
          <w:szCs w:val="28"/>
          <w:lang w:eastAsia="ru-RU"/>
        </w:rPr>
        <w:lastRenderedPageBreak/>
        <w:t xml:space="preserve">2. </w:t>
      </w:r>
      <w:r w:rsidR="00474873">
        <w:rPr>
          <w:rFonts w:ascii="Times New Roman" w:hAnsi="Times New Roman" w:cs="Times New Roman"/>
          <w:color w:val="000000"/>
          <w:sz w:val="28"/>
          <w:szCs w:val="28"/>
          <w:lang w:eastAsia="ru-RU"/>
        </w:rPr>
        <w:t>Одобрить учебный индивидуальный план обучающемуся</w:t>
      </w:r>
      <w:r w:rsidR="00474873" w:rsidRPr="000D0541">
        <w:rPr>
          <w:rFonts w:ascii="Times New Roman" w:hAnsi="Times New Roman" w:cs="Times New Roman"/>
          <w:color w:val="000000"/>
          <w:sz w:val="28"/>
          <w:szCs w:val="28"/>
          <w:lang w:eastAsia="ru-RU"/>
        </w:rPr>
        <w:t xml:space="preserve"> _______________</w:t>
      </w:r>
    </w:p>
    <w:p w:rsidR="00474873" w:rsidRPr="003A0541" w:rsidRDefault="00474873" w:rsidP="00474873">
      <w:pPr>
        <w:autoSpaceDE w:val="0"/>
        <w:autoSpaceDN w:val="0"/>
        <w:adjustRightInd w:val="0"/>
        <w:spacing w:after="0" w:line="240" w:lineRule="auto"/>
        <w:rPr>
          <w:rFonts w:ascii="Times New Roman" w:hAnsi="Times New Roman" w:cs="Times New Roman"/>
          <w:color w:val="000000"/>
          <w:sz w:val="20"/>
          <w:szCs w:val="20"/>
          <w:lang w:eastAsia="ru-RU"/>
        </w:rPr>
      </w:pPr>
      <w:r>
        <w:rPr>
          <w:rFonts w:ascii="Times New Roman" w:hAnsi="Times New Roman" w:cs="Times New Roman"/>
          <w:color w:val="000000"/>
          <w:sz w:val="28"/>
          <w:szCs w:val="28"/>
          <w:lang w:eastAsia="ru-RU"/>
        </w:rPr>
        <w:tab/>
      </w:r>
      <w:r>
        <w:rPr>
          <w:rFonts w:ascii="Times New Roman" w:hAnsi="Times New Roman" w:cs="Times New Roman"/>
          <w:color w:val="000000"/>
          <w:sz w:val="28"/>
          <w:szCs w:val="28"/>
          <w:lang w:eastAsia="ru-RU"/>
        </w:rPr>
        <w:tab/>
      </w:r>
      <w:r>
        <w:rPr>
          <w:rFonts w:ascii="Times New Roman" w:hAnsi="Times New Roman" w:cs="Times New Roman"/>
          <w:color w:val="000000"/>
          <w:sz w:val="28"/>
          <w:szCs w:val="28"/>
          <w:lang w:eastAsia="ru-RU"/>
        </w:rPr>
        <w:tab/>
      </w:r>
      <w:r>
        <w:rPr>
          <w:rFonts w:ascii="Times New Roman" w:hAnsi="Times New Roman" w:cs="Times New Roman"/>
          <w:color w:val="000000"/>
          <w:sz w:val="28"/>
          <w:szCs w:val="28"/>
          <w:lang w:eastAsia="ru-RU"/>
        </w:rPr>
        <w:tab/>
      </w:r>
      <w:r>
        <w:rPr>
          <w:rFonts w:ascii="Times New Roman" w:hAnsi="Times New Roman" w:cs="Times New Roman"/>
          <w:color w:val="000000"/>
          <w:sz w:val="28"/>
          <w:szCs w:val="28"/>
          <w:lang w:eastAsia="ru-RU"/>
        </w:rPr>
        <w:tab/>
      </w:r>
      <w:r>
        <w:rPr>
          <w:rFonts w:ascii="Times New Roman" w:hAnsi="Times New Roman" w:cs="Times New Roman"/>
          <w:color w:val="000000"/>
          <w:sz w:val="28"/>
          <w:szCs w:val="28"/>
          <w:lang w:eastAsia="ru-RU"/>
        </w:rPr>
        <w:tab/>
      </w:r>
      <w:r>
        <w:rPr>
          <w:rFonts w:ascii="Times New Roman" w:hAnsi="Times New Roman" w:cs="Times New Roman"/>
          <w:color w:val="000000"/>
          <w:sz w:val="28"/>
          <w:szCs w:val="28"/>
          <w:lang w:eastAsia="ru-RU"/>
        </w:rPr>
        <w:tab/>
      </w:r>
      <w:r>
        <w:rPr>
          <w:rFonts w:ascii="Times New Roman" w:hAnsi="Times New Roman" w:cs="Times New Roman"/>
          <w:color w:val="000000"/>
          <w:sz w:val="28"/>
          <w:szCs w:val="28"/>
          <w:lang w:eastAsia="ru-RU"/>
        </w:rPr>
        <w:tab/>
      </w:r>
      <w:r>
        <w:rPr>
          <w:rFonts w:ascii="Times New Roman" w:hAnsi="Times New Roman" w:cs="Times New Roman"/>
          <w:color w:val="000000"/>
          <w:sz w:val="28"/>
          <w:szCs w:val="28"/>
          <w:lang w:eastAsia="ru-RU"/>
        </w:rPr>
        <w:tab/>
      </w:r>
      <w:r>
        <w:rPr>
          <w:rFonts w:ascii="Times New Roman" w:hAnsi="Times New Roman" w:cs="Times New Roman"/>
          <w:color w:val="000000"/>
          <w:sz w:val="28"/>
          <w:szCs w:val="28"/>
          <w:lang w:eastAsia="ru-RU"/>
        </w:rPr>
        <w:tab/>
        <w:t xml:space="preserve">     </w:t>
      </w:r>
      <w:r w:rsidR="0050465C" w:rsidRPr="0050465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0"/>
          <w:szCs w:val="20"/>
          <w:lang w:eastAsia="ru-RU"/>
        </w:rPr>
        <w:t>(Ф.</w:t>
      </w:r>
      <w:r w:rsidRPr="003A0541">
        <w:rPr>
          <w:rFonts w:ascii="Times New Roman" w:hAnsi="Times New Roman" w:cs="Times New Roman"/>
          <w:color w:val="000000"/>
          <w:sz w:val="20"/>
          <w:szCs w:val="20"/>
          <w:lang w:eastAsia="ru-RU"/>
        </w:rPr>
        <w:t>И.О.)</w:t>
      </w:r>
    </w:p>
    <w:p w:rsidR="00474873" w:rsidRPr="000D0541" w:rsidRDefault="00474873" w:rsidP="00474873">
      <w:pPr>
        <w:autoSpaceDE w:val="0"/>
        <w:autoSpaceDN w:val="0"/>
        <w:adjustRightInd w:val="0"/>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___________________</w:t>
      </w:r>
      <w:r w:rsidRPr="000D0541">
        <w:rPr>
          <w:rFonts w:ascii="Times New Roman" w:hAnsi="Times New Roman" w:cs="Times New Roman"/>
          <w:color w:val="000000"/>
          <w:sz w:val="28"/>
          <w:szCs w:val="28"/>
          <w:lang w:eastAsia="ru-RU"/>
        </w:rPr>
        <w:t>формы обучения и установить срок обучения</w:t>
      </w:r>
      <w:r w:rsidR="0050465C" w:rsidRPr="0050465C">
        <w:rPr>
          <w:rFonts w:ascii="Times New Roman" w:hAnsi="Times New Roman" w:cs="Times New Roman"/>
          <w:color w:val="000000"/>
          <w:sz w:val="28"/>
          <w:szCs w:val="28"/>
          <w:lang w:eastAsia="ru-RU"/>
        </w:rPr>
        <w:t xml:space="preserve">____ </w:t>
      </w:r>
      <w:r w:rsidRPr="000D0541">
        <w:rPr>
          <w:rFonts w:ascii="Times New Roman" w:hAnsi="Times New Roman" w:cs="Times New Roman"/>
          <w:color w:val="000000"/>
          <w:sz w:val="28"/>
          <w:szCs w:val="28"/>
          <w:lang w:eastAsia="ru-RU"/>
        </w:rPr>
        <w:t xml:space="preserve">года: с________________ по _____________. </w:t>
      </w:r>
    </w:p>
    <w:p w:rsidR="00474873" w:rsidRDefault="00474873" w:rsidP="00474873">
      <w:pPr>
        <w:autoSpaceDE w:val="0"/>
        <w:autoSpaceDN w:val="0"/>
        <w:adjustRightInd w:val="0"/>
        <w:spacing w:after="0" w:line="240" w:lineRule="auto"/>
        <w:rPr>
          <w:rFonts w:ascii="Times New Roman" w:hAnsi="Times New Roman" w:cs="Times New Roman"/>
          <w:color w:val="000000"/>
          <w:sz w:val="28"/>
          <w:szCs w:val="28"/>
          <w:lang w:eastAsia="ru-RU"/>
        </w:rPr>
      </w:pPr>
    </w:p>
    <w:p w:rsidR="00ED57F0" w:rsidRDefault="00474873" w:rsidP="00474873">
      <w:pPr>
        <w:autoSpaceDE w:val="0"/>
        <w:autoSpaceDN w:val="0"/>
        <w:adjustRightInd w:val="0"/>
        <w:spacing w:after="0" w:line="240" w:lineRule="auto"/>
        <w:rPr>
          <w:rFonts w:ascii="Times New Roman" w:hAnsi="Times New Roman" w:cs="Times New Roman"/>
          <w:color w:val="000000"/>
          <w:sz w:val="28"/>
          <w:szCs w:val="28"/>
          <w:lang w:eastAsia="ru-RU"/>
        </w:rPr>
      </w:pPr>
      <w:r w:rsidRPr="000D0541">
        <w:rPr>
          <w:rFonts w:ascii="Times New Roman" w:hAnsi="Times New Roman" w:cs="Times New Roman"/>
          <w:color w:val="000000"/>
          <w:sz w:val="28"/>
          <w:szCs w:val="28"/>
          <w:lang w:eastAsia="ru-RU"/>
        </w:rPr>
        <w:t xml:space="preserve">3. </w:t>
      </w:r>
      <w:r>
        <w:rPr>
          <w:rFonts w:ascii="Times New Roman" w:hAnsi="Times New Roman" w:cs="Times New Roman"/>
          <w:color w:val="000000"/>
          <w:sz w:val="28"/>
          <w:szCs w:val="28"/>
          <w:lang w:eastAsia="ru-RU"/>
        </w:rPr>
        <w:t xml:space="preserve">Рекомендовать </w:t>
      </w:r>
      <w:r w:rsidR="00ED57F0">
        <w:rPr>
          <w:rFonts w:ascii="Times New Roman" w:hAnsi="Times New Roman" w:cs="Times New Roman"/>
          <w:color w:val="000000"/>
          <w:sz w:val="28"/>
          <w:szCs w:val="28"/>
          <w:lang w:eastAsia="ru-RU"/>
        </w:rPr>
        <w:t>_____________________________</w:t>
      </w:r>
      <w:r>
        <w:rPr>
          <w:rFonts w:ascii="Times New Roman" w:hAnsi="Times New Roman" w:cs="Times New Roman"/>
          <w:color w:val="000000"/>
          <w:sz w:val="28"/>
          <w:szCs w:val="28"/>
          <w:lang w:eastAsia="ru-RU"/>
        </w:rPr>
        <w:t xml:space="preserve"> перевести обучающегося</w:t>
      </w:r>
      <w:r w:rsidRPr="000D0541">
        <w:rPr>
          <w:rFonts w:ascii="Times New Roman" w:hAnsi="Times New Roman" w:cs="Times New Roman"/>
          <w:color w:val="000000"/>
          <w:sz w:val="28"/>
          <w:szCs w:val="28"/>
          <w:lang w:eastAsia="ru-RU"/>
        </w:rPr>
        <w:t xml:space="preserve"> __________</w:t>
      </w:r>
      <w:r w:rsidR="00ED57F0">
        <w:rPr>
          <w:rFonts w:ascii="Times New Roman" w:hAnsi="Times New Roman" w:cs="Times New Roman"/>
          <w:color w:val="000000"/>
          <w:sz w:val="28"/>
          <w:szCs w:val="28"/>
          <w:lang w:eastAsia="ru-RU"/>
        </w:rPr>
        <w:t>________________________________________________________</w:t>
      </w:r>
    </w:p>
    <w:p w:rsidR="00474873" w:rsidRPr="003A0541" w:rsidRDefault="00474873" w:rsidP="00ED57F0">
      <w:pPr>
        <w:autoSpaceDE w:val="0"/>
        <w:autoSpaceDN w:val="0"/>
        <w:adjustRightIn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(Ф.</w:t>
      </w:r>
      <w:r w:rsidRPr="003A0541">
        <w:rPr>
          <w:rFonts w:ascii="Times New Roman" w:hAnsi="Times New Roman" w:cs="Times New Roman"/>
          <w:color w:val="000000"/>
          <w:sz w:val="20"/>
          <w:szCs w:val="20"/>
          <w:lang w:eastAsia="ru-RU"/>
        </w:rPr>
        <w:t>И.О.)</w:t>
      </w:r>
    </w:p>
    <w:p w:rsidR="00474873" w:rsidRDefault="00474873" w:rsidP="00474873">
      <w:pPr>
        <w:autoSpaceDE w:val="0"/>
        <w:autoSpaceDN w:val="0"/>
        <w:adjustRightInd w:val="0"/>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___________</w:t>
      </w:r>
      <w:r w:rsidR="007E104E">
        <w:rPr>
          <w:rFonts w:ascii="Times New Roman" w:hAnsi="Times New Roman" w:cs="Times New Roman"/>
          <w:color w:val="000000"/>
          <w:sz w:val="28"/>
          <w:szCs w:val="28"/>
          <w:lang w:eastAsia="ru-RU"/>
        </w:rPr>
        <w:t xml:space="preserve"> </w:t>
      </w:r>
      <w:r w:rsidRPr="000D0541">
        <w:rPr>
          <w:rFonts w:ascii="Times New Roman" w:hAnsi="Times New Roman" w:cs="Times New Roman"/>
          <w:color w:val="000000"/>
          <w:sz w:val="28"/>
          <w:szCs w:val="28"/>
          <w:lang w:eastAsia="ru-RU"/>
        </w:rPr>
        <w:t>формы обучения</w:t>
      </w:r>
      <w:r>
        <w:rPr>
          <w:rFonts w:ascii="Times New Roman" w:hAnsi="Times New Roman" w:cs="Times New Roman"/>
          <w:color w:val="000000"/>
          <w:sz w:val="28"/>
          <w:szCs w:val="28"/>
          <w:lang w:eastAsia="ru-RU"/>
        </w:rPr>
        <w:t xml:space="preserve"> на ускоренное обучение по индивидуальному плану.</w:t>
      </w:r>
    </w:p>
    <w:p w:rsidR="00474873" w:rsidRDefault="00474873" w:rsidP="00474873">
      <w:pPr>
        <w:autoSpaceDE w:val="0"/>
        <w:autoSpaceDN w:val="0"/>
        <w:adjustRightInd w:val="0"/>
        <w:spacing w:after="0" w:line="240" w:lineRule="auto"/>
        <w:rPr>
          <w:rFonts w:ascii="Times New Roman" w:hAnsi="Times New Roman" w:cs="Times New Roman"/>
          <w:sz w:val="28"/>
          <w:szCs w:val="28"/>
          <w:lang w:eastAsia="ru-RU"/>
        </w:rPr>
      </w:pPr>
    </w:p>
    <w:p w:rsidR="00474873" w:rsidRPr="000D0541" w:rsidRDefault="00474873" w:rsidP="00474873">
      <w:pPr>
        <w:autoSpaceDE w:val="0"/>
        <w:autoSpaceDN w:val="0"/>
        <w:adjustRightInd w:val="0"/>
        <w:spacing w:after="0" w:line="240" w:lineRule="auto"/>
        <w:rPr>
          <w:rFonts w:ascii="Times New Roman" w:hAnsi="Times New Roman" w:cs="Times New Roman"/>
          <w:sz w:val="28"/>
          <w:szCs w:val="28"/>
          <w:lang w:eastAsia="ru-RU"/>
        </w:rPr>
      </w:pPr>
      <w:r w:rsidRPr="000D0541">
        <w:rPr>
          <w:rFonts w:ascii="Times New Roman" w:hAnsi="Times New Roman" w:cs="Times New Roman"/>
          <w:sz w:val="28"/>
          <w:szCs w:val="28"/>
          <w:lang w:eastAsia="ru-RU"/>
        </w:rPr>
        <w:t xml:space="preserve">Председатель комиссии: </w:t>
      </w:r>
    </w:p>
    <w:p w:rsidR="00474873" w:rsidRPr="000D0541" w:rsidRDefault="00474873" w:rsidP="00474873">
      <w:pPr>
        <w:autoSpaceDE w:val="0"/>
        <w:autoSpaceDN w:val="0"/>
        <w:adjustRightInd w:val="0"/>
        <w:spacing w:after="0" w:line="240" w:lineRule="auto"/>
        <w:rPr>
          <w:rFonts w:ascii="Times New Roman" w:hAnsi="Times New Roman" w:cs="Times New Roman"/>
          <w:sz w:val="28"/>
          <w:szCs w:val="28"/>
          <w:lang w:eastAsia="ru-RU"/>
        </w:rPr>
      </w:pPr>
      <w:r w:rsidRPr="000D0541">
        <w:rPr>
          <w:rFonts w:ascii="Times New Roman" w:hAnsi="Times New Roman" w:cs="Times New Roman"/>
          <w:sz w:val="28"/>
          <w:szCs w:val="28"/>
          <w:lang w:eastAsia="ru-RU"/>
        </w:rPr>
        <w:t>______________________________________________</w:t>
      </w:r>
      <w:r>
        <w:rPr>
          <w:rFonts w:ascii="Times New Roman" w:hAnsi="Times New Roman" w:cs="Times New Roman"/>
          <w:sz w:val="28"/>
          <w:szCs w:val="28"/>
          <w:lang w:eastAsia="ru-RU"/>
        </w:rPr>
        <w:t>___________________</w:t>
      </w:r>
    </w:p>
    <w:p w:rsidR="00474873" w:rsidRPr="00213830" w:rsidRDefault="00474873" w:rsidP="008824C8">
      <w:pPr>
        <w:jc w:val="both"/>
        <w:rPr>
          <w:sz w:val="18"/>
          <w:szCs w:val="18"/>
        </w:rPr>
      </w:pPr>
    </w:p>
    <w:p w:rsidR="00474873" w:rsidRPr="000D0541" w:rsidRDefault="00474873" w:rsidP="00474873">
      <w:pPr>
        <w:autoSpaceDE w:val="0"/>
        <w:autoSpaceDN w:val="0"/>
        <w:adjustRightInd w:val="0"/>
        <w:spacing w:after="0" w:line="240" w:lineRule="auto"/>
        <w:rPr>
          <w:rFonts w:ascii="Times New Roman" w:hAnsi="Times New Roman" w:cs="Times New Roman"/>
          <w:sz w:val="28"/>
          <w:szCs w:val="28"/>
          <w:lang w:eastAsia="ru-RU"/>
        </w:rPr>
      </w:pPr>
      <w:r w:rsidRPr="000D0541">
        <w:rPr>
          <w:rFonts w:ascii="Times New Roman" w:hAnsi="Times New Roman" w:cs="Times New Roman"/>
          <w:sz w:val="28"/>
          <w:szCs w:val="28"/>
          <w:lang w:eastAsia="ru-RU"/>
        </w:rPr>
        <w:t xml:space="preserve">Члены комиссии: </w:t>
      </w:r>
    </w:p>
    <w:p w:rsidR="00474873" w:rsidRPr="000D0541" w:rsidRDefault="00474873" w:rsidP="00474873">
      <w:pPr>
        <w:autoSpaceDE w:val="0"/>
        <w:autoSpaceDN w:val="0"/>
        <w:adjustRightInd w:val="0"/>
        <w:spacing w:after="0" w:line="240" w:lineRule="auto"/>
        <w:rPr>
          <w:rFonts w:ascii="Times New Roman" w:hAnsi="Times New Roman" w:cs="Times New Roman"/>
          <w:sz w:val="26"/>
          <w:szCs w:val="26"/>
          <w:lang w:eastAsia="ru-RU"/>
        </w:rPr>
      </w:pPr>
      <w:r w:rsidRPr="000D0541">
        <w:rPr>
          <w:rFonts w:ascii="Times New Roman" w:hAnsi="Times New Roman" w:cs="Times New Roman"/>
          <w:sz w:val="26"/>
          <w:szCs w:val="26"/>
          <w:lang w:eastAsia="ru-RU"/>
        </w:rPr>
        <w:t>______________________________________________________</w:t>
      </w:r>
      <w:r>
        <w:rPr>
          <w:rFonts w:ascii="Times New Roman" w:hAnsi="Times New Roman" w:cs="Times New Roman"/>
          <w:sz w:val="26"/>
          <w:szCs w:val="26"/>
          <w:lang w:eastAsia="ru-RU"/>
        </w:rPr>
        <w:t>________________</w:t>
      </w:r>
    </w:p>
    <w:p w:rsidR="00474873" w:rsidRPr="000D0541" w:rsidRDefault="00474873" w:rsidP="00474873">
      <w:pPr>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(Ф.</w:t>
      </w:r>
      <w:r w:rsidRPr="000D0541">
        <w:rPr>
          <w:rFonts w:ascii="Times New Roman" w:hAnsi="Times New Roman" w:cs="Times New Roman"/>
          <w:sz w:val="20"/>
          <w:szCs w:val="20"/>
          <w:lang w:eastAsia="ru-RU"/>
        </w:rPr>
        <w:t>И.О., ученая степень, подпись)</w:t>
      </w:r>
    </w:p>
    <w:p w:rsidR="00474873" w:rsidRPr="000D0541" w:rsidRDefault="00474873" w:rsidP="00474873">
      <w:pPr>
        <w:autoSpaceDE w:val="0"/>
        <w:autoSpaceDN w:val="0"/>
        <w:adjustRightInd w:val="0"/>
        <w:spacing w:after="0" w:line="240" w:lineRule="auto"/>
        <w:rPr>
          <w:rFonts w:ascii="Times New Roman" w:hAnsi="Times New Roman" w:cs="Times New Roman"/>
          <w:sz w:val="26"/>
          <w:szCs w:val="26"/>
          <w:lang w:eastAsia="ru-RU"/>
        </w:rPr>
      </w:pPr>
      <w:r w:rsidRPr="000D0541">
        <w:rPr>
          <w:rFonts w:ascii="Times New Roman" w:hAnsi="Times New Roman" w:cs="Times New Roman"/>
          <w:sz w:val="26"/>
          <w:szCs w:val="26"/>
          <w:lang w:eastAsia="ru-RU"/>
        </w:rPr>
        <w:t>____________________________________________________</w:t>
      </w:r>
      <w:r>
        <w:rPr>
          <w:rFonts w:ascii="Times New Roman" w:hAnsi="Times New Roman" w:cs="Times New Roman"/>
          <w:sz w:val="26"/>
          <w:szCs w:val="26"/>
          <w:lang w:eastAsia="ru-RU"/>
        </w:rPr>
        <w:t>__________________</w:t>
      </w:r>
    </w:p>
    <w:p w:rsidR="00474873" w:rsidRPr="000D0541" w:rsidRDefault="00474873" w:rsidP="00474873">
      <w:pPr>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(Ф.</w:t>
      </w:r>
      <w:r w:rsidRPr="000D0541">
        <w:rPr>
          <w:rFonts w:ascii="Times New Roman" w:hAnsi="Times New Roman" w:cs="Times New Roman"/>
          <w:sz w:val="20"/>
          <w:szCs w:val="20"/>
          <w:lang w:eastAsia="ru-RU"/>
        </w:rPr>
        <w:t>И.О., ученая степень, подпись)</w:t>
      </w:r>
    </w:p>
    <w:p w:rsidR="00474873" w:rsidRPr="00213830" w:rsidRDefault="00474873" w:rsidP="008824C8">
      <w:pPr>
        <w:jc w:val="both"/>
        <w:rPr>
          <w:sz w:val="18"/>
          <w:szCs w:val="18"/>
        </w:rPr>
      </w:pPr>
    </w:p>
    <w:p w:rsidR="00EA61FF" w:rsidRPr="00213830" w:rsidRDefault="00EA61FF" w:rsidP="008824C8">
      <w:pPr>
        <w:jc w:val="both"/>
        <w:rPr>
          <w:rFonts w:ascii="Times New Roman" w:hAnsi="Times New Roman" w:cs="Times New Roman"/>
          <w:sz w:val="26"/>
          <w:szCs w:val="26"/>
          <w:lang w:eastAsia="ru-RU"/>
        </w:rPr>
      </w:pPr>
      <w:r w:rsidRPr="000D0541">
        <w:rPr>
          <w:rFonts w:ascii="Times New Roman" w:hAnsi="Times New Roman" w:cs="Times New Roman"/>
          <w:sz w:val="26"/>
          <w:szCs w:val="26"/>
          <w:lang w:eastAsia="ru-RU"/>
        </w:rPr>
        <w:t>«____»__________20____г</w:t>
      </w:r>
      <w:r w:rsidRPr="00213830">
        <w:rPr>
          <w:rFonts w:ascii="Times New Roman" w:hAnsi="Times New Roman" w:cs="Times New Roman"/>
          <w:sz w:val="26"/>
          <w:szCs w:val="26"/>
          <w:lang w:eastAsia="ru-RU"/>
        </w:rPr>
        <w:t>.</w:t>
      </w:r>
    </w:p>
    <w:p w:rsidR="00912BAA" w:rsidRPr="00213830" w:rsidRDefault="00912BAA" w:rsidP="008824C8">
      <w:pPr>
        <w:jc w:val="both"/>
        <w:rPr>
          <w:rFonts w:ascii="Times New Roman" w:hAnsi="Times New Roman" w:cs="Times New Roman"/>
          <w:sz w:val="26"/>
          <w:szCs w:val="26"/>
          <w:lang w:eastAsia="ru-RU"/>
        </w:rPr>
      </w:pPr>
    </w:p>
    <w:p w:rsidR="00912BAA" w:rsidRPr="00213830" w:rsidRDefault="00912BAA" w:rsidP="008824C8">
      <w:pPr>
        <w:jc w:val="both"/>
        <w:rPr>
          <w:rFonts w:ascii="Times New Roman" w:hAnsi="Times New Roman" w:cs="Times New Roman"/>
          <w:sz w:val="26"/>
          <w:szCs w:val="26"/>
          <w:lang w:eastAsia="ru-RU"/>
        </w:rPr>
        <w:sectPr w:rsidR="00912BAA" w:rsidRPr="00213830" w:rsidSect="00474873">
          <w:pgSz w:w="11906" w:h="16838" w:code="9"/>
          <w:pgMar w:top="1134" w:right="851" w:bottom="1134" w:left="1701" w:header="680" w:footer="709" w:gutter="0"/>
          <w:cols w:space="708"/>
          <w:docGrid w:linePitch="360"/>
        </w:sectPr>
      </w:pPr>
    </w:p>
    <w:p w:rsidR="00912BAA" w:rsidRPr="00227CF9" w:rsidRDefault="00912BAA" w:rsidP="00912BAA">
      <w:pPr>
        <w:autoSpaceDE w:val="0"/>
        <w:autoSpaceDN w:val="0"/>
        <w:adjustRightInd w:val="0"/>
        <w:spacing w:after="0" w:line="240" w:lineRule="auto"/>
        <w:jc w:val="right"/>
        <w:rPr>
          <w:rFonts w:ascii="Times New Roman" w:hAnsi="Times New Roman" w:cs="Times New Roman"/>
          <w:b/>
          <w:color w:val="000000"/>
          <w:sz w:val="28"/>
          <w:szCs w:val="28"/>
          <w:lang w:eastAsia="ru-RU"/>
        </w:rPr>
      </w:pPr>
      <w:r w:rsidRPr="00227CF9">
        <w:rPr>
          <w:rFonts w:ascii="Times New Roman" w:hAnsi="Times New Roman" w:cs="Times New Roman"/>
          <w:b/>
          <w:color w:val="000000"/>
          <w:sz w:val="28"/>
          <w:szCs w:val="28"/>
          <w:lang w:eastAsia="ru-RU"/>
        </w:rPr>
        <w:lastRenderedPageBreak/>
        <w:t xml:space="preserve">Приложение </w:t>
      </w:r>
      <w:r>
        <w:rPr>
          <w:rFonts w:ascii="Times New Roman" w:hAnsi="Times New Roman" w:cs="Times New Roman"/>
          <w:b/>
          <w:color w:val="000000"/>
          <w:sz w:val="28"/>
          <w:szCs w:val="28"/>
          <w:lang w:eastAsia="ru-RU"/>
        </w:rPr>
        <w:t>9</w:t>
      </w:r>
    </w:p>
    <w:p w:rsidR="00912BAA" w:rsidRPr="00227CF9" w:rsidRDefault="00912BAA" w:rsidP="00912BAA">
      <w:pPr>
        <w:autoSpaceDE w:val="0"/>
        <w:autoSpaceDN w:val="0"/>
        <w:adjustRightInd w:val="0"/>
        <w:spacing w:after="0" w:line="240" w:lineRule="auto"/>
        <w:jc w:val="center"/>
        <w:rPr>
          <w:rFonts w:ascii="Times New Roman" w:hAnsi="Times New Roman" w:cs="Times New Roman"/>
          <w:color w:val="000000"/>
          <w:sz w:val="28"/>
          <w:szCs w:val="28"/>
          <w:lang w:eastAsia="ru-RU"/>
        </w:rPr>
      </w:pPr>
      <w:r w:rsidRPr="00227CF9">
        <w:rPr>
          <w:rFonts w:ascii="Times New Roman" w:hAnsi="Times New Roman" w:cs="Times New Roman"/>
          <w:b/>
          <w:bCs/>
          <w:color w:val="000000"/>
          <w:sz w:val="28"/>
          <w:szCs w:val="28"/>
          <w:lang w:eastAsia="ru-RU"/>
        </w:rPr>
        <w:t xml:space="preserve">ПРОТОКОЛ </w:t>
      </w:r>
      <w:r w:rsidRPr="00227CF9">
        <w:rPr>
          <w:rFonts w:ascii="Times New Roman" w:hAnsi="Times New Roman" w:cs="Times New Roman"/>
          <w:color w:val="000000"/>
          <w:sz w:val="28"/>
          <w:szCs w:val="28"/>
          <w:lang w:eastAsia="ru-RU"/>
        </w:rPr>
        <w:t xml:space="preserve">№ </w:t>
      </w:r>
      <w:r w:rsidRPr="00F93D98">
        <w:rPr>
          <w:rFonts w:ascii="Times New Roman" w:hAnsi="Times New Roman" w:cs="Times New Roman"/>
          <w:bCs/>
          <w:color w:val="000000"/>
          <w:sz w:val="28"/>
          <w:szCs w:val="28"/>
          <w:lang w:eastAsia="ru-RU"/>
        </w:rPr>
        <w:t>____</w:t>
      </w:r>
    </w:p>
    <w:p w:rsidR="00912BAA" w:rsidRPr="00227CF9" w:rsidRDefault="00912BAA" w:rsidP="00912BAA">
      <w:pPr>
        <w:autoSpaceDE w:val="0"/>
        <w:autoSpaceDN w:val="0"/>
        <w:adjustRightInd w:val="0"/>
        <w:spacing w:after="0" w:line="240" w:lineRule="auto"/>
        <w:jc w:val="center"/>
        <w:rPr>
          <w:rFonts w:ascii="Times New Roman" w:hAnsi="Times New Roman" w:cs="Times New Roman"/>
          <w:color w:val="000000"/>
          <w:sz w:val="28"/>
          <w:szCs w:val="28"/>
          <w:lang w:eastAsia="ru-RU"/>
        </w:rPr>
      </w:pPr>
      <w:r w:rsidRPr="00227CF9">
        <w:rPr>
          <w:rFonts w:ascii="Times New Roman" w:hAnsi="Times New Roman" w:cs="Times New Roman"/>
          <w:color w:val="000000"/>
          <w:sz w:val="28"/>
          <w:szCs w:val="28"/>
          <w:lang w:eastAsia="ru-RU"/>
        </w:rPr>
        <w:t>от «___»</w:t>
      </w:r>
      <w:r>
        <w:rPr>
          <w:rFonts w:ascii="Times New Roman" w:hAnsi="Times New Roman" w:cs="Times New Roman"/>
          <w:color w:val="000000"/>
          <w:sz w:val="28"/>
          <w:szCs w:val="28"/>
          <w:lang w:eastAsia="ru-RU"/>
        </w:rPr>
        <w:t xml:space="preserve"> </w:t>
      </w:r>
      <w:r w:rsidRPr="00227CF9">
        <w:rPr>
          <w:rFonts w:ascii="Times New Roman" w:hAnsi="Times New Roman" w:cs="Times New Roman"/>
          <w:color w:val="000000"/>
          <w:sz w:val="28"/>
          <w:szCs w:val="28"/>
          <w:lang w:eastAsia="ru-RU"/>
        </w:rPr>
        <w:t>__________ 20____ г.</w:t>
      </w:r>
    </w:p>
    <w:p w:rsidR="00912BAA" w:rsidRDefault="00912BAA" w:rsidP="00912BAA">
      <w:pPr>
        <w:autoSpaceDE w:val="0"/>
        <w:autoSpaceDN w:val="0"/>
        <w:adjustRightInd w:val="0"/>
        <w:spacing w:after="0" w:line="240" w:lineRule="auto"/>
        <w:rPr>
          <w:rFonts w:ascii="Times New Roman" w:hAnsi="Times New Roman" w:cs="Times New Roman"/>
          <w:color w:val="000000"/>
          <w:sz w:val="28"/>
          <w:szCs w:val="28"/>
          <w:lang w:eastAsia="ru-RU"/>
        </w:rPr>
      </w:pPr>
      <w:r w:rsidRPr="00227CF9">
        <w:rPr>
          <w:rFonts w:ascii="Times New Roman" w:hAnsi="Times New Roman" w:cs="Times New Roman"/>
          <w:color w:val="000000"/>
          <w:sz w:val="28"/>
          <w:szCs w:val="28"/>
          <w:lang w:eastAsia="ru-RU"/>
        </w:rPr>
        <w:t xml:space="preserve">заседания </w:t>
      </w:r>
      <w:r>
        <w:rPr>
          <w:rFonts w:ascii="Times New Roman" w:hAnsi="Times New Roman" w:cs="Times New Roman"/>
          <w:color w:val="000000"/>
          <w:sz w:val="28"/>
          <w:szCs w:val="28"/>
          <w:lang w:eastAsia="ru-RU"/>
        </w:rPr>
        <w:t>К</w:t>
      </w:r>
      <w:r w:rsidRPr="00227CF9">
        <w:rPr>
          <w:rFonts w:ascii="Times New Roman" w:hAnsi="Times New Roman" w:cs="Times New Roman"/>
          <w:color w:val="000000"/>
          <w:sz w:val="28"/>
          <w:szCs w:val="28"/>
          <w:lang w:eastAsia="ru-RU"/>
        </w:rPr>
        <w:t>омиссии</w:t>
      </w:r>
      <w:r>
        <w:rPr>
          <w:rFonts w:ascii="Times New Roman" w:hAnsi="Times New Roman" w:cs="Times New Roman"/>
          <w:color w:val="000000"/>
          <w:sz w:val="28"/>
          <w:szCs w:val="28"/>
          <w:lang w:eastAsia="ru-RU"/>
        </w:rPr>
        <w:t xml:space="preserve"> (аспирантской комиссии) </w:t>
      </w:r>
    </w:p>
    <w:p w:rsidR="00912BAA" w:rsidRDefault="00912BAA" w:rsidP="00912BAA">
      <w:pPr>
        <w:autoSpaceDE w:val="0"/>
        <w:autoSpaceDN w:val="0"/>
        <w:adjustRightInd w:val="0"/>
        <w:spacing w:after="0" w:line="240" w:lineRule="auto"/>
        <w:rPr>
          <w:rFonts w:ascii="Times New Roman" w:hAnsi="Times New Roman" w:cs="Times New Roman"/>
          <w:color w:val="000000"/>
          <w:sz w:val="28"/>
          <w:szCs w:val="28"/>
          <w:lang w:eastAsia="ru-RU"/>
        </w:rPr>
      </w:pPr>
      <w:r w:rsidRPr="00227CF9">
        <w:rPr>
          <w:rFonts w:ascii="Times New Roman" w:hAnsi="Times New Roman" w:cs="Times New Roman"/>
          <w:color w:val="000000"/>
          <w:sz w:val="28"/>
          <w:szCs w:val="28"/>
          <w:lang w:eastAsia="ru-RU"/>
        </w:rPr>
        <w:t>_______________________</w:t>
      </w:r>
      <w:r>
        <w:rPr>
          <w:rFonts w:ascii="Times New Roman" w:hAnsi="Times New Roman" w:cs="Times New Roman"/>
          <w:color w:val="000000"/>
          <w:sz w:val="28"/>
          <w:szCs w:val="28"/>
          <w:lang w:eastAsia="ru-RU"/>
        </w:rPr>
        <w:t>___________________________________________</w:t>
      </w:r>
    </w:p>
    <w:p w:rsidR="00912BAA" w:rsidRPr="00227CF9" w:rsidRDefault="00912BAA" w:rsidP="00912BAA">
      <w:pPr>
        <w:autoSpaceDE w:val="0"/>
        <w:autoSpaceDN w:val="0"/>
        <w:adjustRightInd w:val="0"/>
        <w:spacing w:after="0" w:line="240" w:lineRule="auto"/>
        <w:jc w:val="center"/>
        <w:rPr>
          <w:rFonts w:ascii="Times New Roman" w:hAnsi="Times New Roman" w:cs="Times New Roman"/>
          <w:color w:val="000000"/>
          <w:sz w:val="20"/>
          <w:szCs w:val="20"/>
          <w:lang w:eastAsia="ru-RU"/>
        </w:rPr>
      </w:pPr>
      <w:r w:rsidRPr="004975E9">
        <w:rPr>
          <w:rFonts w:ascii="Times New Roman" w:hAnsi="Times New Roman" w:cs="Times New Roman"/>
          <w:color w:val="000000"/>
          <w:sz w:val="20"/>
          <w:szCs w:val="20"/>
          <w:lang w:eastAsia="ru-RU"/>
        </w:rPr>
        <w:t>название института (</w:t>
      </w:r>
      <w:r w:rsidRPr="00227CF9">
        <w:rPr>
          <w:rFonts w:ascii="Times New Roman" w:hAnsi="Times New Roman" w:cs="Times New Roman"/>
          <w:color w:val="000000"/>
          <w:sz w:val="20"/>
          <w:szCs w:val="20"/>
          <w:lang w:eastAsia="ru-RU"/>
        </w:rPr>
        <w:t>факультета</w:t>
      </w:r>
      <w:r w:rsidRPr="004975E9">
        <w:rPr>
          <w:rFonts w:ascii="Times New Roman" w:hAnsi="Times New Roman" w:cs="Times New Roman"/>
          <w:color w:val="000000"/>
          <w:sz w:val="20"/>
          <w:szCs w:val="20"/>
          <w:lang w:eastAsia="ru-RU"/>
        </w:rPr>
        <w:t>)</w:t>
      </w:r>
    </w:p>
    <w:p w:rsidR="00912BAA" w:rsidRPr="004975E9" w:rsidRDefault="00912BAA" w:rsidP="00912BAA">
      <w:pPr>
        <w:autoSpaceDE w:val="0"/>
        <w:autoSpaceDN w:val="0"/>
        <w:adjustRightInd w:val="0"/>
        <w:spacing w:after="0" w:line="240" w:lineRule="auto"/>
        <w:jc w:val="center"/>
        <w:rPr>
          <w:rFonts w:ascii="Times New Roman" w:hAnsi="Times New Roman" w:cs="Times New Roman"/>
          <w:color w:val="000000"/>
          <w:sz w:val="20"/>
          <w:szCs w:val="20"/>
          <w:lang w:eastAsia="ru-RU"/>
        </w:rPr>
      </w:pPr>
    </w:p>
    <w:p w:rsidR="00912BAA" w:rsidRPr="00912BAA" w:rsidRDefault="00912BAA" w:rsidP="00912BAA">
      <w:pPr>
        <w:autoSpaceDE w:val="0"/>
        <w:autoSpaceDN w:val="0"/>
        <w:adjustRightInd w:val="0"/>
        <w:spacing w:after="0" w:line="240" w:lineRule="auto"/>
        <w:rPr>
          <w:rFonts w:ascii="Times New Roman" w:hAnsi="Times New Roman" w:cs="Times New Roman"/>
          <w:color w:val="000000"/>
          <w:sz w:val="28"/>
          <w:szCs w:val="28"/>
          <w:lang w:eastAsia="ru-RU"/>
        </w:rPr>
      </w:pPr>
      <w:r w:rsidRPr="00227CF9">
        <w:rPr>
          <w:rFonts w:ascii="Times New Roman" w:hAnsi="Times New Roman" w:cs="Times New Roman"/>
          <w:color w:val="000000"/>
          <w:sz w:val="28"/>
          <w:szCs w:val="28"/>
          <w:lang w:eastAsia="ru-RU"/>
        </w:rPr>
        <w:t>Состав комиссии утвержден приказом № ______ от «__» _______ ________г.</w:t>
      </w:r>
    </w:p>
    <w:p w:rsidR="00912BAA" w:rsidRPr="00213830" w:rsidRDefault="00912BAA" w:rsidP="00912BAA">
      <w:pPr>
        <w:autoSpaceDE w:val="0"/>
        <w:autoSpaceDN w:val="0"/>
        <w:adjustRightInd w:val="0"/>
        <w:spacing w:after="0" w:line="240" w:lineRule="auto"/>
        <w:rPr>
          <w:rFonts w:ascii="Times New Roman" w:hAnsi="Times New Roman" w:cs="Times New Roman"/>
          <w:color w:val="000000"/>
          <w:sz w:val="28"/>
          <w:szCs w:val="28"/>
          <w:lang w:eastAsia="ru-RU"/>
        </w:rPr>
      </w:pPr>
      <w:r w:rsidRPr="00227CF9">
        <w:rPr>
          <w:rFonts w:ascii="Times New Roman" w:hAnsi="Times New Roman" w:cs="Times New Roman"/>
          <w:color w:val="000000"/>
          <w:sz w:val="28"/>
          <w:szCs w:val="28"/>
          <w:lang w:eastAsia="ru-RU"/>
        </w:rPr>
        <w:t xml:space="preserve">Председатель: </w:t>
      </w:r>
      <w:r>
        <w:rPr>
          <w:rFonts w:ascii="Times New Roman" w:hAnsi="Times New Roman" w:cs="Times New Roman"/>
          <w:color w:val="000000"/>
          <w:sz w:val="28"/>
          <w:szCs w:val="28"/>
          <w:lang w:eastAsia="ru-RU"/>
        </w:rPr>
        <w:t>_______________________________</w:t>
      </w:r>
      <w:r w:rsidRPr="00213830">
        <w:rPr>
          <w:rFonts w:ascii="Times New Roman" w:hAnsi="Times New Roman" w:cs="Times New Roman"/>
          <w:color w:val="000000"/>
          <w:sz w:val="28"/>
          <w:szCs w:val="28"/>
          <w:lang w:eastAsia="ru-RU"/>
        </w:rPr>
        <w:t>_</w:t>
      </w:r>
    </w:p>
    <w:p w:rsidR="00912BAA" w:rsidRPr="00227CF9" w:rsidRDefault="00912BAA" w:rsidP="00912BAA">
      <w:pPr>
        <w:autoSpaceDE w:val="0"/>
        <w:autoSpaceDN w:val="0"/>
        <w:adjustRightInd w:val="0"/>
        <w:spacing w:after="0" w:line="240" w:lineRule="auto"/>
        <w:rPr>
          <w:rFonts w:ascii="Times New Roman" w:hAnsi="Times New Roman" w:cs="Times New Roman"/>
          <w:color w:val="000000"/>
          <w:sz w:val="28"/>
          <w:szCs w:val="28"/>
          <w:lang w:eastAsia="ru-RU"/>
        </w:rPr>
      </w:pPr>
      <w:r w:rsidRPr="00227CF9">
        <w:rPr>
          <w:rFonts w:ascii="Times New Roman" w:hAnsi="Times New Roman" w:cs="Times New Roman"/>
          <w:color w:val="000000"/>
          <w:sz w:val="28"/>
          <w:szCs w:val="28"/>
          <w:lang w:eastAsia="ru-RU"/>
        </w:rPr>
        <w:t xml:space="preserve">Члены комиссии: </w:t>
      </w:r>
      <w:r>
        <w:rPr>
          <w:rFonts w:ascii="Times New Roman" w:hAnsi="Times New Roman" w:cs="Times New Roman"/>
          <w:color w:val="000000"/>
          <w:sz w:val="28"/>
          <w:szCs w:val="28"/>
          <w:lang w:eastAsia="ru-RU"/>
        </w:rPr>
        <w:t>_____________________________</w:t>
      </w:r>
    </w:p>
    <w:p w:rsidR="00912BAA" w:rsidRPr="00FB51E0" w:rsidRDefault="00912BAA" w:rsidP="00912BAA">
      <w:pPr>
        <w:autoSpaceDE w:val="0"/>
        <w:autoSpaceDN w:val="0"/>
        <w:adjustRightInd w:val="0"/>
        <w:spacing w:after="0" w:line="240" w:lineRule="auto"/>
        <w:rPr>
          <w:rFonts w:ascii="Times New Roman" w:hAnsi="Times New Roman" w:cs="Times New Roman"/>
          <w:bCs/>
          <w:color w:val="000000"/>
          <w:sz w:val="28"/>
          <w:szCs w:val="28"/>
          <w:lang w:eastAsia="ru-RU"/>
        </w:rPr>
      </w:pPr>
      <w:r>
        <w:rPr>
          <w:rFonts w:ascii="Times New Roman" w:hAnsi="Times New Roman" w:cs="Times New Roman"/>
          <w:b/>
          <w:bCs/>
          <w:color w:val="000000"/>
          <w:sz w:val="28"/>
          <w:szCs w:val="28"/>
          <w:lang w:eastAsia="ru-RU"/>
        </w:rPr>
        <w:tab/>
      </w:r>
      <w:r>
        <w:rPr>
          <w:rFonts w:ascii="Times New Roman" w:hAnsi="Times New Roman" w:cs="Times New Roman"/>
          <w:b/>
          <w:bCs/>
          <w:color w:val="000000"/>
          <w:sz w:val="28"/>
          <w:szCs w:val="28"/>
          <w:lang w:eastAsia="ru-RU"/>
        </w:rPr>
        <w:tab/>
      </w:r>
      <w:r>
        <w:rPr>
          <w:rFonts w:ascii="Times New Roman" w:hAnsi="Times New Roman" w:cs="Times New Roman"/>
          <w:b/>
          <w:bCs/>
          <w:color w:val="000000"/>
          <w:sz w:val="28"/>
          <w:szCs w:val="28"/>
          <w:lang w:eastAsia="ru-RU"/>
        </w:rPr>
        <w:tab/>
      </w:r>
      <w:r w:rsidRPr="00FB51E0">
        <w:rPr>
          <w:rFonts w:ascii="Times New Roman" w:hAnsi="Times New Roman" w:cs="Times New Roman"/>
          <w:bCs/>
          <w:color w:val="000000"/>
          <w:sz w:val="28"/>
          <w:szCs w:val="28"/>
          <w:lang w:eastAsia="ru-RU"/>
        </w:rPr>
        <w:t>_____________________________</w:t>
      </w:r>
    </w:p>
    <w:p w:rsidR="00912BAA" w:rsidRPr="00FB51E0" w:rsidRDefault="00912BAA" w:rsidP="00912BAA">
      <w:pPr>
        <w:autoSpaceDE w:val="0"/>
        <w:autoSpaceDN w:val="0"/>
        <w:adjustRightInd w:val="0"/>
        <w:spacing w:after="0" w:line="240" w:lineRule="auto"/>
        <w:rPr>
          <w:rFonts w:ascii="Times New Roman" w:hAnsi="Times New Roman" w:cs="Times New Roman"/>
          <w:bCs/>
          <w:color w:val="000000"/>
          <w:sz w:val="28"/>
          <w:szCs w:val="28"/>
          <w:lang w:eastAsia="ru-RU"/>
        </w:rPr>
      </w:pPr>
      <w:r w:rsidRPr="00FB51E0">
        <w:rPr>
          <w:rFonts w:ascii="Times New Roman" w:hAnsi="Times New Roman" w:cs="Times New Roman"/>
          <w:bCs/>
          <w:color w:val="000000"/>
          <w:sz w:val="28"/>
          <w:szCs w:val="28"/>
          <w:lang w:eastAsia="ru-RU"/>
        </w:rPr>
        <w:tab/>
      </w:r>
      <w:r w:rsidRPr="00FB51E0">
        <w:rPr>
          <w:rFonts w:ascii="Times New Roman" w:hAnsi="Times New Roman" w:cs="Times New Roman"/>
          <w:bCs/>
          <w:color w:val="000000"/>
          <w:sz w:val="28"/>
          <w:szCs w:val="28"/>
          <w:lang w:eastAsia="ru-RU"/>
        </w:rPr>
        <w:tab/>
      </w:r>
      <w:r w:rsidRPr="00FB51E0">
        <w:rPr>
          <w:rFonts w:ascii="Times New Roman" w:hAnsi="Times New Roman" w:cs="Times New Roman"/>
          <w:bCs/>
          <w:color w:val="000000"/>
          <w:sz w:val="28"/>
          <w:szCs w:val="28"/>
          <w:lang w:eastAsia="ru-RU"/>
        </w:rPr>
        <w:tab/>
        <w:t>_____________________________</w:t>
      </w:r>
    </w:p>
    <w:p w:rsidR="00912BAA" w:rsidRPr="00FB51E0" w:rsidRDefault="00912BAA" w:rsidP="00912BAA">
      <w:pPr>
        <w:autoSpaceDE w:val="0"/>
        <w:autoSpaceDN w:val="0"/>
        <w:adjustRightInd w:val="0"/>
        <w:spacing w:after="0" w:line="240" w:lineRule="auto"/>
        <w:rPr>
          <w:rFonts w:ascii="Times New Roman" w:hAnsi="Times New Roman" w:cs="Times New Roman"/>
          <w:bCs/>
          <w:color w:val="000000"/>
          <w:sz w:val="28"/>
          <w:szCs w:val="28"/>
          <w:lang w:eastAsia="ru-RU"/>
        </w:rPr>
      </w:pPr>
    </w:p>
    <w:p w:rsidR="00912BAA" w:rsidRPr="00227CF9" w:rsidRDefault="00912BAA" w:rsidP="00912BAA">
      <w:pPr>
        <w:autoSpaceDE w:val="0"/>
        <w:autoSpaceDN w:val="0"/>
        <w:adjustRightInd w:val="0"/>
        <w:spacing w:after="0" w:line="240" w:lineRule="auto"/>
        <w:jc w:val="center"/>
        <w:rPr>
          <w:rFonts w:ascii="Times New Roman" w:hAnsi="Times New Roman" w:cs="Times New Roman"/>
          <w:color w:val="000000"/>
          <w:sz w:val="28"/>
          <w:szCs w:val="28"/>
          <w:lang w:eastAsia="ru-RU"/>
        </w:rPr>
      </w:pPr>
      <w:r w:rsidRPr="00227CF9">
        <w:rPr>
          <w:rFonts w:ascii="Times New Roman" w:hAnsi="Times New Roman" w:cs="Times New Roman"/>
          <w:b/>
          <w:bCs/>
          <w:color w:val="000000"/>
          <w:sz w:val="28"/>
          <w:szCs w:val="28"/>
          <w:lang w:eastAsia="ru-RU"/>
        </w:rPr>
        <w:t>Повестка дня:</w:t>
      </w:r>
    </w:p>
    <w:p w:rsidR="00912BAA" w:rsidRPr="00227CF9" w:rsidRDefault="00912BAA" w:rsidP="00912BAA">
      <w:pPr>
        <w:autoSpaceDE w:val="0"/>
        <w:autoSpaceDN w:val="0"/>
        <w:adjustRightInd w:val="0"/>
        <w:spacing w:after="0" w:line="240" w:lineRule="auto"/>
        <w:rPr>
          <w:rFonts w:ascii="Times New Roman" w:hAnsi="Times New Roman" w:cs="Times New Roman"/>
          <w:color w:val="000000"/>
          <w:sz w:val="28"/>
          <w:szCs w:val="28"/>
          <w:lang w:eastAsia="ru-RU"/>
        </w:rPr>
      </w:pPr>
      <w:r w:rsidRPr="00227CF9">
        <w:rPr>
          <w:rFonts w:ascii="Times New Roman" w:hAnsi="Times New Roman" w:cs="Times New Roman"/>
          <w:color w:val="000000"/>
          <w:sz w:val="28"/>
          <w:szCs w:val="28"/>
          <w:lang w:eastAsia="ru-RU"/>
        </w:rPr>
        <w:t xml:space="preserve">Переаттестация знаний </w:t>
      </w:r>
      <w:r>
        <w:rPr>
          <w:rFonts w:ascii="Times New Roman" w:hAnsi="Times New Roman" w:cs="Times New Roman"/>
          <w:color w:val="000000"/>
          <w:sz w:val="28"/>
          <w:szCs w:val="28"/>
          <w:lang w:eastAsia="ru-RU"/>
        </w:rPr>
        <w:t xml:space="preserve">обучающегося </w:t>
      </w:r>
      <w:r w:rsidRPr="00227CF9">
        <w:rPr>
          <w:rFonts w:ascii="Times New Roman" w:hAnsi="Times New Roman" w:cs="Times New Roman"/>
          <w:color w:val="000000"/>
          <w:sz w:val="28"/>
          <w:szCs w:val="28"/>
          <w:lang w:eastAsia="ru-RU"/>
        </w:rPr>
        <w:t>_________________________________</w:t>
      </w:r>
    </w:p>
    <w:p w:rsidR="00912BAA" w:rsidRPr="00227CF9" w:rsidRDefault="00912BAA" w:rsidP="00912BAA">
      <w:pPr>
        <w:autoSpaceDE w:val="0"/>
        <w:autoSpaceDN w:val="0"/>
        <w:adjustRightInd w:val="0"/>
        <w:spacing w:after="0" w:line="240" w:lineRule="auto"/>
        <w:ind w:left="5672" w:firstLine="709"/>
        <w:jc w:val="both"/>
        <w:rPr>
          <w:rFonts w:ascii="Times New Roman" w:hAnsi="Times New Roman" w:cs="Times New Roman"/>
          <w:color w:val="000000"/>
          <w:sz w:val="20"/>
          <w:szCs w:val="20"/>
          <w:lang w:eastAsia="ru-RU"/>
        </w:rPr>
      </w:pPr>
      <w:r w:rsidRPr="00227CF9">
        <w:rPr>
          <w:rFonts w:ascii="Times New Roman" w:hAnsi="Times New Roman" w:cs="Times New Roman"/>
          <w:color w:val="000000"/>
          <w:sz w:val="20"/>
          <w:szCs w:val="20"/>
          <w:lang w:eastAsia="ru-RU"/>
        </w:rPr>
        <w:t>(Ф.И.О.)</w:t>
      </w:r>
    </w:p>
    <w:p w:rsidR="00912BAA" w:rsidRPr="00213830" w:rsidRDefault="00912BAA" w:rsidP="00912BAA">
      <w:pPr>
        <w:autoSpaceDE w:val="0"/>
        <w:autoSpaceDN w:val="0"/>
        <w:adjustRightInd w:val="0"/>
        <w:spacing w:after="0" w:line="240" w:lineRule="auto"/>
        <w:rPr>
          <w:rFonts w:ascii="Times New Roman" w:hAnsi="Times New Roman" w:cs="Times New Roman"/>
          <w:color w:val="000000"/>
          <w:sz w:val="28"/>
          <w:szCs w:val="28"/>
          <w:lang w:eastAsia="ru-RU"/>
        </w:rPr>
      </w:pPr>
      <w:r w:rsidRPr="00227CF9">
        <w:rPr>
          <w:rFonts w:ascii="Times New Roman" w:hAnsi="Times New Roman" w:cs="Times New Roman"/>
          <w:color w:val="000000"/>
          <w:sz w:val="28"/>
          <w:szCs w:val="28"/>
          <w:lang w:eastAsia="ru-RU"/>
        </w:rPr>
        <w:t>по направлению ______________________________________________________</w:t>
      </w:r>
      <w:r w:rsidRPr="00213830">
        <w:rPr>
          <w:rFonts w:ascii="Times New Roman" w:hAnsi="Times New Roman" w:cs="Times New Roman"/>
          <w:color w:val="000000"/>
          <w:sz w:val="28"/>
          <w:szCs w:val="28"/>
          <w:lang w:eastAsia="ru-RU"/>
        </w:rPr>
        <w:t>____________</w:t>
      </w:r>
    </w:p>
    <w:p w:rsidR="00912BAA" w:rsidRPr="00227CF9" w:rsidRDefault="00912BAA" w:rsidP="00912BAA">
      <w:pPr>
        <w:autoSpaceDE w:val="0"/>
        <w:autoSpaceDN w:val="0"/>
        <w:adjustRightInd w:val="0"/>
        <w:spacing w:after="0" w:line="240" w:lineRule="auto"/>
        <w:jc w:val="center"/>
        <w:rPr>
          <w:rFonts w:ascii="Times New Roman" w:hAnsi="Times New Roman" w:cs="Times New Roman"/>
          <w:color w:val="000000"/>
          <w:sz w:val="20"/>
          <w:szCs w:val="20"/>
          <w:lang w:eastAsia="ru-RU"/>
        </w:rPr>
      </w:pPr>
      <w:r w:rsidRPr="00227CF9">
        <w:rPr>
          <w:rFonts w:ascii="Times New Roman" w:hAnsi="Times New Roman" w:cs="Times New Roman"/>
          <w:color w:val="000000"/>
          <w:sz w:val="20"/>
          <w:szCs w:val="20"/>
          <w:lang w:eastAsia="ru-RU"/>
        </w:rPr>
        <w:t>(шифр и наименование направления)</w:t>
      </w:r>
    </w:p>
    <w:p w:rsidR="00912BAA" w:rsidRDefault="00912BAA" w:rsidP="00912BAA">
      <w:pPr>
        <w:autoSpaceDE w:val="0"/>
        <w:autoSpaceDN w:val="0"/>
        <w:adjustRightInd w:val="0"/>
        <w:spacing w:after="0" w:line="240" w:lineRule="auto"/>
        <w:rPr>
          <w:rFonts w:ascii="Times New Roman" w:hAnsi="Times New Roman" w:cs="Times New Roman"/>
          <w:color w:val="000000"/>
          <w:sz w:val="28"/>
          <w:szCs w:val="28"/>
          <w:lang w:eastAsia="ru-RU"/>
        </w:rPr>
      </w:pPr>
      <w:r w:rsidRPr="00227CF9">
        <w:rPr>
          <w:rFonts w:ascii="Times New Roman" w:hAnsi="Times New Roman" w:cs="Times New Roman"/>
          <w:color w:val="000000"/>
          <w:sz w:val="28"/>
          <w:szCs w:val="28"/>
          <w:lang w:eastAsia="ru-RU"/>
        </w:rPr>
        <w:t xml:space="preserve">на основании </w:t>
      </w:r>
      <w:r>
        <w:rPr>
          <w:rFonts w:ascii="Times New Roman" w:hAnsi="Times New Roman" w:cs="Times New Roman"/>
          <w:color w:val="000000"/>
          <w:sz w:val="28"/>
          <w:szCs w:val="28"/>
          <w:lang w:eastAsia="ru-RU"/>
        </w:rPr>
        <w:t>следующего документа</w:t>
      </w:r>
      <w:r w:rsidRPr="00DF1436">
        <w:rPr>
          <w:rFonts w:ascii="Times New Roman" w:hAnsi="Times New Roman" w:cs="Times New Roman"/>
          <w:color w:val="000000"/>
          <w:sz w:val="28"/>
          <w:szCs w:val="28"/>
          <w:lang w:eastAsia="ru-RU"/>
        </w:rPr>
        <w:t>:</w:t>
      </w:r>
    </w:p>
    <w:p w:rsidR="00912BAA" w:rsidRPr="00282E34" w:rsidRDefault="00912BAA" w:rsidP="00912BAA">
      <w:pPr>
        <w:autoSpaceDE w:val="0"/>
        <w:autoSpaceDN w:val="0"/>
        <w:adjustRightInd w:val="0"/>
        <w:spacing w:after="0" w:line="240" w:lineRule="auto"/>
        <w:rPr>
          <w:rFonts w:ascii="Times New Roman" w:hAnsi="Times New Roman" w:cs="Times New Roman"/>
          <w:color w:val="000000"/>
          <w:sz w:val="28"/>
          <w:szCs w:val="28"/>
          <w:lang w:eastAsia="ru-RU"/>
        </w:rPr>
      </w:pPr>
      <w:r w:rsidRPr="00227CF9">
        <w:rPr>
          <w:rFonts w:ascii="Times New Roman" w:hAnsi="Times New Roman" w:cs="Times New Roman"/>
          <w:color w:val="000000"/>
          <w:sz w:val="28"/>
          <w:szCs w:val="28"/>
          <w:lang w:eastAsia="ru-RU"/>
        </w:rPr>
        <w:t>__________________________________________________________________</w:t>
      </w:r>
    </w:p>
    <w:p w:rsidR="00912BAA" w:rsidRPr="00DF1436" w:rsidRDefault="00912BAA" w:rsidP="00912BAA">
      <w:pPr>
        <w:autoSpaceDE w:val="0"/>
        <w:autoSpaceDN w:val="0"/>
        <w:adjustRightInd w:val="0"/>
        <w:spacing w:after="0" w:line="240" w:lineRule="auto"/>
        <w:rPr>
          <w:rFonts w:ascii="Times New Roman" w:hAnsi="Times New Roman" w:cs="Times New Roman"/>
          <w:color w:val="000000"/>
          <w:sz w:val="28"/>
          <w:szCs w:val="28"/>
          <w:lang w:eastAsia="ru-RU"/>
        </w:rPr>
      </w:pPr>
      <w:r w:rsidRPr="00DF1436">
        <w:rPr>
          <w:rFonts w:ascii="Times New Roman" w:hAnsi="Times New Roman" w:cs="Times New Roman"/>
          <w:color w:val="000000"/>
          <w:sz w:val="28"/>
          <w:szCs w:val="28"/>
          <w:lang w:eastAsia="ru-RU"/>
        </w:rPr>
        <w:t>__________________________________________________________________</w:t>
      </w:r>
    </w:p>
    <w:p w:rsidR="00912BAA" w:rsidRPr="00DF1436" w:rsidRDefault="00912BAA" w:rsidP="00912BAA">
      <w:pPr>
        <w:autoSpaceDE w:val="0"/>
        <w:autoSpaceDN w:val="0"/>
        <w:adjustRightInd w:val="0"/>
        <w:spacing w:after="0" w:line="240" w:lineRule="auto"/>
        <w:jc w:val="center"/>
        <w:rPr>
          <w:rFonts w:ascii="Times New Roman" w:hAnsi="Times New Roman" w:cs="Times New Roman"/>
          <w:color w:val="000000"/>
          <w:sz w:val="20"/>
          <w:szCs w:val="20"/>
          <w:lang w:eastAsia="ru-RU"/>
        </w:rPr>
      </w:pPr>
      <w:r w:rsidRPr="00DF1436">
        <w:rPr>
          <w:rFonts w:ascii="Times New Roman" w:hAnsi="Times New Roman" w:cs="Times New Roman"/>
          <w:color w:val="000000"/>
          <w:sz w:val="20"/>
          <w:szCs w:val="20"/>
          <w:lang w:eastAsia="ru-RU"/>
        </w:rPr>
        <w:t xml:space="preserve">(указывается вид документа, его номер, дата выдачи, наименование </w:t>
      </w:r>
      <w:r>
        <w:rPr>
          <w:rFonts w:ascii="Times New Roman" w:hAnsi="Times New Roman" w:cs="Times New Roman"/>
          <w:color w:val="000000"/>
          <w:sz w:val="20"/>
          <w:szCs w:val="20"/>
          <w:lang w:eastAsia="ru-RU"/>
        </w:rPr>
        <w:t>образовательной организации</w:t>
      </w:r>
      <w:r w:rsidRPr="00DF1436">
        <w:rPr>
          <w:rFonts w:ascii="Times New Roman" w:hAnsi="Times New Roman" w:cs="Times New Roman"/>
          <w:color w:val="000000"/>
          <w:sz w:val="20"/>
          <w:szCs w:val="20"/>
          <w:lang w:eastAsia="ru-RU"/>
        </w:rPr>
        <w:t>, выдавшего документ)</w:t>
      </w:r>
    </w:p>
    <w:p w:rsidR="00912BAA" w:rsidRPr="00DF1436" w:rsidRDefault="00912BAA" w:rsidP="00912BAA">
      <w:pPr>
        <w:autoSpaceDE w:val="0"/>
        <w:autoSpaceDN w:val="0"/>
        <w:adjustRightInd w:val="0"/>
        <w:spacing w:after="0" w:line="240" w:lineRule="auto"/>
        <w:rPr>
          <w:rFonts w:ascii="Times New Roman" w:hAnsi="Times New Roman" w:cs="Times New Roman"/>
          <w:color w:val="000000"/>
          <w:sz w:val="20"/>
          <w:szCs w:val="20"/>
          <w:lang w:eastAsia="ru-RU"/>
        </w:rPr>
      </w:pPr>
    </w:p>
    <w:p w:rsidR="00912BAA" w:rsidRPr="00227CF9" w:rsidRDefault="00912BAA" w:rsidP="00912BAA">
      <w:pPr>
        <w:autoSpaceDE w:val="0"/>
        <w:autoSpaceDN w:val="0"/>
        <w:adjustRightInd w:val="0"/>
        <w:spacing w:after="0" w:line="240" w:lineRule="auto"/>
        <w:rPr>
          <w:rFonts w:ascii="Times New Roman" w:hAnsi="Times New Roman" w:cs="Times New Roman"/>
          <w:color w:val="000000"/>
          <w:sz w:val="28"/>
          <w:szCs w:val="28"/>
          <w:lang w:eastAsia="ru-RU"/>
        </w:rPr>
      </w:pPr>
      <w:r w:rsidRPr="00227CF9">
        <w:rPr>
          <w:rFonts w:ascii="Times New Roman" w:hAnsi="Times New Roman" w:cs="Times New Roman"/>
          <w:color w:val="000000"/>
          <w:sz w:val="28"/>
          <w:szCs w:val="28"/>
          <w:lang w:eastAsia="ru-RU"/>
        </w:rPr>
        <w:t xml:space="preserve">и аттестационных испытаний в форме экзамена, зачета, собеседования. </w:t>
      </w:r>
    </w:p>
    <w:p w:rsidR="00912BAA" w:rsidRDefault="00912BAA" w:rsidP="00912BAA">
      <w:pPr>
        <w:autoSpaceDE w:val="0"/>
        <w:autoSpaceDN w:val="0"/>
        <w:adjustRightInd w:val="0"/>
        <w:spacing w:after="0" w:line="240" w:lineRule="auto"/>
        <w:rPr>
          <w:rFonts w:ascii="Times New Roman" w:hAnsi="Times New Roman" w:cs="Times New Roman"/>
          <w:b/>
          <w:bCs/>
          <w:color w:val="000000"/>
          <w:sz w:val="28"/>
          <w:szCs w:val="28"/>
          <w:lang w:eastAsia="ru-RU"/>
        </w:rPr>
      </w:pPr>
    </w:p>
    <w:p w:rsidR="00912BAA" w:rsidRPr="00227CF9" w:rsidRDefault="00912BAA" w:rsidP="00912BAA">
      <w:pPr>
        <w:autoSpaceDE w:val="0"/>
        <w:autoSpaceDN w:val="0"/>
        <w:adjustRightInd w:val="0"/>
        <w:spacing w:after="0" w:line="240" w:lineRule="auto"/>
        <w:jc w:val="center"/>
        <w:rPr>
          <w:rFonts w:ascii="Times New Roman" w:hAnsi="Times New Roman" w:cs="Times New Roman"/>
          <w:color w:val="000000"/>
          <w:sz w:val="28"/>
          <w:szCs w:val="28"/>
          <w:lang w:eastAsia="ru-RU"/>
        </w:rPr>
      </w:pPr>
      <w:r w:rsidRPr="00227CF9">
        <w:rPr>
          <w:rFonts w:ascii="Times New Roman" w:hAnsi="Times New Roman" w:cs="Times New Roman"/>
          <w:b/>
          <w:bCs/>
          <w:color w:val="000000"/>
          <w:sz w:val="28"/>
          <w:szCs w:val="28"/>
          <w:lang w:eastAsia="ru-RU"/>
        </w:rPr>
        <w:t>Постановили:</w:t>
      </w:r>
    </w:p>
    <w:p w:rsidR="00912BAA" w:rsidRPr="00227CF9" w:rsidRDefault="00912BAA" w:rsidP="00912BAA">
      <w:pPr>
        <w:autoSpaceDE w:val="0"/>
        <w:autoSpaceDN w:val="0"/>
        <w:adjustRightInd w:val="0"/>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w:t>
      </w:r>
      <w:r w:rsidRPr="00227CF9">
        <w:rPr>
          <w:rFonts w:ascii="Times New Roman" w:hAnsi="Times New Roman" w:cs="Times New Roman"/>
          <w:color w:val="000000"/>
          <w:sz w:val="28"/>
          <w:szCs w:val="28"/>
          <w:lang w:eastAsia="ru-RU"/>
        </w:rPr>
        <w:t xml:space="preserve">. Переаттестовать </w:t>
      </w:r>
      <w:r>
        <w:rPr>
          <w:rFonts w:ascii="Times New Roman" w:hAnsi="Times New Roman" w:cs="Times New Roman"/>
          <w:color w:val="000000"/>
          <w:sz w:val="28"/>
          <w:szCs w:val="28"/>
          <w:lang w:eastAsia="ru-RU"/>
        </w:rPr>
        <w:t>обучающегося</w:t>
      </w:r>
      <w:r w:rsidRPr="00227CF9">
        <w:rPr>
          <w:rFonts w:ascii="Times New Roman" w:hAnsi="Times New Roman" w:cs="Times New Roman"/>
          <w:color w:val="000000"/>
          <w:sz w:val="28"/>
          <w:szCs w:val="28"/>
          <w:lang w:eastAsia="ru-RU"/>
        </w:rPr>
        <w:t xml:space="preserve"> </w:t>
      </w:r>
    </w:p>
    <w:p w:rsidR="00912BAA" w:rsidRPr="00227CF9" w:rsidRDefault="00912BAA" w:rsidP="00912BAA">
      <w:pPr>
        <w:autoSpaceDE w:val="0"/>
        <w:autoSpaceDN w:val="0"/>
        <w:adjustRightInd w:val="0"/>
        <w:spacing w:after="0" w:line="240" w:lineRule="auto"/>
        <w:rPr>
          <w:rFonts w:ascii="Times New Roman" w:hAnsi="Times New Roman" w:cs="Times New Roman"/>
          <w:color w:val="000000"/>
          <w:sz w:val="28"/>
          <w:szCs w:val="28"/>
          <w:lang w:eastAsia="ru-RU"/>
        </w:rPr>
      </w:pPr>
      <w:r w:rsidRPr="00227CF9">
        <w:rPr>
          <w:rFonts w:ascii="Times New Roman" w:hAnsi="Times New Roman" w:cs="Times New Roman"/>
          <w:color w:val="000000"/>
          <w:sz w:val="28"/>
          <w:szCs w:val="28"/>
          <w:lang w:eastAsia="ru-RU"/>
        </w:rPr>
        <w:t>__________________________________________________________________</w:t>
      </w:r>
    </w:p>
    <w:p w:rsidR="00912BAA" w:rsidRPr="00227CF9" w:rsidRDefault="00912BAA" w:rsidP="00912BAA">
      <w:pPr>
        <w:autoSpaceDE w:val="0"/>
        <w:autoSpaceDN w:val="0"/>
        <w:adjustRightInd w:val="0"/>
        <w:spacing w:after="0" w:line="240" w:lineRule="auto"/>
        <w:jc w:val="center"/>
        <w:rPr>
          <w:rFonts w:ascii="Times New Roman" w:hAnsi="Times New Roman" w:cs="Times New Roman"/>
          <w:color w:val="000000"/>
          <w:sz w:val="20"/>
          <w:szCs w:val="20"/>
          <w:lang w:eastAsia="ru-RU"/>
        </w:rPr>
      </w:pPr>
      <w:r w:rsidRPr="00227CF9">
        <w:rPr>
          <w:rFonts w:ascii="Times New Roman" w:hAnsi="Times New Roman" w:cs="Times New Roman"/>
          <w:color w:val="000000"/>
          <w:sz w:val="20"/>
          <w:szCs w:val="20"/>
          <w:lang w:eastAsia="ru-RU"/>
        </w:rPr>
        <w:t>(Ф.И.О.)</w:t>
      </w:r>
    </w:p>
    <w:p w:rsidR="00912BAA" w:rsidRDefault="00912BAA" w:rsidP="00912BAA">
      <w:pPr>
        <w:autoSpaceDE w:val="0"/>
        <w:autoSpaceDN w:val="0"/>
        <w:adjustRightInd w:val="0"/>
        <w:spacing w:after="0" w:line="240" w:lineRule="auto"/>
        <w:rPr>
          <w:rFonts w:ascii="Times New Roman" w:hAnsi="Times New Roman" w:cs="Times New Roman"/>
          <w:color w:val="000000"/>
          <w:sz w:val="28"/>
          <w:szCs w:val="28"/>
          <w:lang w:eastAsia="ru-RU"/>
        </w:rPr>
      </w:pPr>
      <w:r w:rsidRPr="00227CF9">
        <w:rPr>
          <w:rFonts w:ascii="Times New Roman" w:hAnsi="Times New Roman" w:cs="Times New Roman"/>
          <w:color w:val="000000"/>
          <w:sz w:val="28"/>
          <w:szCs w:val="28"/>
          <w:lang w:eastAsia="ru-RU"/>
        </w:rPr>
        <w:t xml:space="preserve">на основании рассмотрения </w:t>
      </w:r>
      <w:r>
        <w:rPr>
          <w:rFonts w:ascii="Times New Roman" w:hAnsi="Times New Roman" w:cs="Times New Roman"/>
          <w:color w:val="000000"/>
          <w:sz w:val="28"/>
          <w:szCs w:val="28"/>
          <w:lang w:eastAsia="ru-RU"/>
        </w:rPr>
        <w:t xml:space="preserve">представленных </w:t>
      </w:r>
      <w:r w:rsidRPr="00227CF9">
        <w:rPr>
          <w:rFonts w:ascii="Times New Roman" w:hAnsi="Times New Roman" w:cs="Times New Roman"/>
          <w:color w:val="000000"/>
          <w:sz w:val="28"/>
          <w:szCs w:val="28"/>
          <w:lang w:eastAsia="ru-RU"/>
        </w:rPr>
        <w:t>документов ____________________________________________________</w:t>
      </w:r>
      <w:r>
        <w:rPr>
          <w:rFonts w:ascii="Times New Roman" w:hAnsi="Times New Roman" w:cs="Times New Roman"/>
          <w:color w:val="000000"/>
          <w:sz w:val="28"/>
          <w:szCs w:val="28"/>
          <w:lang w:eastAsia="ru-RU"/>
        </w:rPr>
        <w:t>______________</w:t>
      </w:r>
      <w:r w:rsidRPr="00227CF9">
        <w:rPr>
          <w:rFonts w:ascii="Times New Roman" w:hAnsi="Times New Roman" w:cs="Times New Roman"/>
          <w:color w:val="000000"/>
          <w:sz w:val="28"/>
          <w:szCs w:val="28"/>
          <w:lang w:eastAsia="ru-RU"/>
        </w:rPr>
        <w:t>,</w:t>
      </w:r>
    </w:p>
    <w:p w:rsidR="00912BAA" w:rsidRPr="00DF1436" w:rsidRDefault="00912BAA" w:rsidP="00912BAA">
      <w:pPr>
        <w:autoSpaceDE w:val="0"/>
        <w:autoSpaceDN w:val="0"/>
        <w:adjustRightInd w:val="0"/>
        <w:spacing w:after="0" w:line="240" w:lineRule="auto"/>
        <w:jc w:val="center"/>
        <w:rPr>
          <w:rFonts w:ascii="Times New Roman" w:hAnsi="Times New Roman" w:cs="Times New Roman"/>
          <w:color w:val="000000"/>
          <w:sz w:val="20"/>
          <w:szCs w:val="20"/>
          <w:lang w:eastAsia="ru-RU"/>
        </w:rPr>
      </w:pPr>
      <w:r w:rsidRPr="00DF1436">
        <w:rPr>
          <w:rFonts w:ascii="Times New Roman" w:hAnsi="Times New Roman" w:cs="Times New Roman"/>
          <w:color w:val="000000"/>
          <w:sz w:val="20"/>
          <w:szCs w:val="20"/>
          <w:lang w:eastAsia="ru-RU"/>
        </w:rPr>
        <w:t>(указывается вид документа, его номер, дата</w:t>
      </w:r>
      <w:r>
        <w:rPr>
          <w:rFonts w:ascii="Times New Roman" w:hAnsi="Times New Roman" w:cs="Times New Roman"/>
          <w:color w:val="000000"/>
          <w:sz w:val="20"/>
          <w:szCs w:val="20"/>
          <w:lang w:eastAsia="ru-RU"/>
        </w:rPr>
        <w:t xml:space="preserve"> выдачи, наименование образовательной организации</w:t>
      </w:r>
      <w:r w:rsidRPr="00DF1436">
        <w:rPr>
          <w:rFonts w:ascii="Times New Roman" w:hAnsi="Times New Roman" w:cs="Times New Roman"/>
          <w:color w:val="000000"/>
          <w:sz w:val="20"/>
          <w:szCs w:val="20"/>
          <w:lang w:eastAsia="ru-RU"/>
        </w:rPr>
        <w:t>, выдавшего документ)</w:t>
      </w:r>
    </w:p>
    <w:p w:rsidR="00912BAA" w:rsidRPr="00227CF9" w:rsidRDefault="00912BAA" w:rsidP="00912BAA">
      <w:pPr>
        <w:autoSpaceDE w:val="0"/>
        <w:autoSpaceDN w:val="0"/>
        <w:adjustRightInd w:val="0"/>
        <w:spacing w:after="0" w:line="240" w:lineRule="auto"/>
        <w:rPr>
          <w:rFonts w:ascii="Times New Roman" w:hAnsi="Times New Roman" w:cs="Times New Roman"/>
          <w:color w:val="000000"/>
          <w:sz w:val="28"/>
          <w:szCs w:val="28"/>
          <w:lang w:eastAsia="ru-RU"/>
        </w:rPr>
      </w:pPr>
    </w:p>
    <w:p w:rsidR="00912BAA" w:rsidRDefault="00912BAA" w:rsidP="00912BAA">
      <w:pPr>
        <w:autoSpaceDE w:val="0"/>
        <w:autoSpaceDN w:val="0"/>
        <w:adjustRightInd w:val="0"/>
        <w:spacing w:after="0" w:line="240" w:lineRule="auto"/>
        <w:rPr>
          <w:rFonts w:ascii="Times New Roman" w:hAnsi="Times New Roman" w:cs="Times New Roman"/>
          <w:color w:val="000000"/>
          <w:sz w:val="28"/>
          <w:szCs w:val="28"/>
          <w:lang w:eastAsia="ru-RU"/>
        </w:rPr>
      </w:pPr>
      <w:r w:rsidRPr="00227CF9">
        <w:rPr>
          <w:rFonts w:ascii="Times New Roman" w:hAnsi="Times New Roman" w:cs="Times New Roman"/>
          <w:color w:val="000000"/>
          <w:sz w:val="28"/>
          <w:szCs w:val="28"/>
          <w:lang w:eastAsia="ru-RU"/>
        </w:rPr>
        <w:t>и аттестации ранее полученных знаний следующие дисциплины (модули), практики учебного плана _________________________________________</w:t>
      </w:r>
      <w:r>
        <w:rPr>
          <w:rFonts w:ascii="Times New Roman" w:hAnsi="Times New Roman" w:cs="Times New Roman"/>
          <w:color w:val="000000"/>
          <w:sz w:val="28"/>
          <w:szCs w:val="28"/>
          <w:lang w:eastAsia="ru-RU"/>
        </w:rPr>
        <w:t>_________________________</w:t>
      </w:r>
    </w:p>
    <w:p w:rsidR="00912BAA" w:rsidRDefault="00912BAA" w:rsidP="00912BAA">
      <w:pPr>
        <w:autoSpaceDE w:val="0"/>
        <w:autoSpaceDN w:val="0"/>
        <w:adjustRightInd w:val="0"/>
        <w:spacing w:after="0" w:line="240" w:lineRule="auto"/>
        <w:jc w:val="center"/>
        <w:rPr>
          <w:rFonts w:ascii="Times New Roman" w:hAnsi="Times New Roman" w:cs="Times New Roman"/>
          <w:color w:val="000000"/>
          <w:sz w:val="20"/>
          <w:szCs w:val="20"/>
          <w:lang w:eastAsia="ru-RU"/>
        </w:rPr>
      </w:pPr>
      <w:r w:rsidRPr="00227CF9">
        <w:rPr>
          <w:rFonts w:ascii="Times New Roman" w:hAnsi="Times New Roman" w:cs="Times New Roman"/>
          <w:color w:val="000000"/>
          <w:sz w:val="20"/>
          <w:szCs w:val="20"/>
          <w:lang w:eastAsia="ru-RU"/>
        </w:rPr>
        <w:t>(шифр и наименование направления</w:t>
      </w:r>
      <w:r>
        <w:rPr>
          <w:rFonts w:ascii="Times New Roman" w:hAnsi="Times New Roman" w:cs="Times New Roman"/>
          <w:color w:val="000000"/>
          <w:sz w:val="20"/>
          <w:szCs w:val="20"/>
          <w:lang w:eastAsia="ru-RU"/>
        </w:rPr>
        <w:t xml:space="preserve"> подготовки, специальности) </w:t>
      </w:r>
    </w:p>
    <w:p w:rsidR="00912BAA" w:rsidRPr="00AF4C27" w:rsidRDefault="00912BAA" w:rsidP="00912BAA">
      <w:pPr>
        <w:autoSpaceDE w:val="0"/>
        <w:autoSpaceDN w:val="0"/>
        <w:adjustRightInd w:val="0"/>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__________________________________________________________________</w:t>
      </w:r>
    </w:p>
    <w:p w:rsidR="00912BAA" w:rsidRPr="00213830" w:rsidRDefault="00912BAA" w:rsidP="00912BAA">
      <w:pPr>
        <w:autoSpaceDE w:val="0"/>
        <w:autoSpaceDN w:val="0"/>
        <w:adjustRightIn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название образовательной программы бакалавриата, специалитета, магистратуры, программы подготовки научно-педагогических кадров)</w:t>
      </w:r>
    </w:p>
    <w:p w:rsidR="00912BAA" w:rsidRPr="00213830" w:rsidRDefault="00912BAA" w:rsidP="00912BAA">
      <w:pPr>
        <w:autoSpaceDE w:val="0"/>
        <w:autoSpaceDN w:val="0"/>
        <w:adjustRightInd w:val="0"/>
        <w:spacing w:after="0" w:line="240" w:lineRule="auto"/>
        <w:jc w:val="center"/>
        <w:rPr>
          <w:rFonts w:ascii="Times New Roman" w:hAnsi="Times New Roman" w:cs="Times New Roman"/>
          <w:color w:val="000000"/>
          <w:sz w:val="20"/>
          <w:szCs w:val="20"/>
          <w:lang w:eastAsia="ru-RU"/>
        </w:rPr>
      </w:pPr>
    </w:p>
    <w:p w:rsidR="00912BAA" w:rsidRPr="00213830" w:rsidRDefault="00912BAA" w:rsidP="00912BAA">
      <w:pPr>
        <w:autoSpaceDE w:val="0"/>
        <w:autoSpaceDN w:val="0"/>
        <w:adjustRightInd w:val="0"/>
        <w:spacing w:after="0" w:line="240" w:lineRule="auto"/>
        <w:jc w:val="center"/>
        <w:rPr>
          <w:rFonts w:ascii="Times New Roman" w:hAnsi="Times New Roman" w:cs="Times New Roman"/>
          <w:color w:val="000000"/>
          <w:sz w:val="20"/>
          <w:szCs w:val="20"/>
          <w:lang w:eastAsia="ru-RU"/>
        </w:rPr>
      </w:pPr>
    </w:p>
    <w:p w:rsidR="00912BAA" w:rsidRPr="00213830" w:rsidRDefault="00912BAA" w:rsidP="00912BAA">
      <w:pPr>
        <w:autoSpaceDE w:val="0"/>
        <w:autoSpaceDN w:val="0"/>
        <w:adjustRightInd w:val="0"/>
        <w:spacing w:after="0" w:line="240" w:lineRule="auto"/>
        <w:jc w:val="center"/>
        <w:rPr>
          <w:rFonts w:ascii="Times New Roman" w:hAnsi="Times New Roman" w:cs="Times New Roman"/>
          <w:color w:val="000000"/>
          <w:sz w:val="20"/>
          <w:szCs w:val="20"/>
          <w:lang w:eastAsia="ru-RU"/>
        </w:rPr>
      </w:pPr>
    </w:p>
    <w:p w:rsidR="00912BAA" w:rsidRPr="00213830" w:rsidRDefault="00912BAA" w:rsidP="00912BAA">
      <w:pPr>
        <w:autoSpaceDE w:val="0"/>
        <w:autoSpaceDN w:val="0"/>
        <w:adjustRightInd w:val="0"/>
        <w:spacing w:after="0" w:line="240" w:lineRule="auto"/>
        <w:jc w:val="center"/>
        <w:rPr>
          <w:rFonts w:ascii="Times New Roman" w:hAnsi="Times New Roman" w:cs="Times New Roman"/>
          <w:color w:val="000000"/>
          <w:sz w:val="20"/>
          <w:szCs w:val="20"/>
          <w:lang w:eastAsia="ru-RU"/>
        </w:rPr>
      </w:pPr>
    </w:p>
    <w:p w:rsidR="00912BAA" w:rsidRPr="00213830" w:rsidRDefault="00912BAA" w:rsidP="00912BAA">
      <w:pPr>
        <w:autoSpaceDE w:val="0"/>
        <w:autoSpaceDN w:val="0"/>
        <w:adjustRightInd w:val="0"/>
        <w:spacing w:after="0" w:line="240" w:lineRule="auto"/>
        <w:jc w:val="center"/>
        <w:rPr>
          <w:rFonts w:ascii="Times New Roman" w:hAnsi="Times New Roman" w:cs="Times New Roman"/>
          <w:color w:val="000000"/>
          <w:sz w:val="20"/>
          <w:szCs w:val="20"/>
          <w:lang w:eastAsia="ru-RU"/>
        </w:rPr>
      </w:pPr>
    </w:p>
    <w:p w:rsidR="00912BAA" w:rsidRPr="00213830" w:rsidRDefault="00912BAA" w:rsidP="00912BAA">
      <w:pPr>
        <w:autoSpaceDE w:val="0"/>
        <w:autoSpaceDN w:val="0"/>
        <w:adjustRightInd w:val="0"/>
        <w:spacing w:after="0" w:line="240" w:lineRule="auto"/>
        <w:jc w:val="center"/>
        <w:rPr>
          <w:rFonts w:ascii="Times New Roman" w:hAnsi="Times New Roman" w:cs="Times New Roman"/>
          <w:color w:val="000000"/>
          <w:sz w:val="20"/>
          <w:szCs w:val="20"/>
          <w:lang w:eastAsia="ru-RU"/>
        </w:rPr>
      </w:pPr>
    </w:p>
    <w:p w:rsidR="00912BAA" w:rsidRPr="00213830" w:rsidRDefault="00912BAA" w:rsidP="00912BAA">
      <w:pPr>
        <w:autoSpaceDE w:val="0"/>
        <w:autoSpaceDN w:val="0"/>
        <w:adjustRightInd w:val="0"/>
        <w:spacing w:after="0" w:line="240" w:lineRule="auto"/>
        <w:jc w:val="center"/>
        <w:rPr>
          <w:rFonts w:ascii="Times New Roman" w:hAnsi="Times New Roman" w:cs="Times New Roman"/>
          <w:color w:val="000000"/>
          <w:sz w:val="20"/>
          <w:szCs w:val="20"/>
          <w:lang w:eastAsia="ru-RU"/>
        </w:rPr>
      </w:pPr>
    </w:p>
    <w:p w:rsidR="00912BAA" w:rsidRPr="00213830" w:rsidRDefault="00912BAA" w:rsidP="00912BAA">
      <w:pPr>
        <w:autoSpaceDE w:val="0"/>
        <w:autoSpaceDN w:val="0"/>
        <w:adjustRightInd w:val="0"/>
        <w:spacing w:after="0" w:line="240" w:lineRule="auto"/>
        <w:jc w:val="center"/>
        <w:rPr>
          <w:rFonts w:ascii="Times New Roman" w:hAnsi="Times New Roman" w:cs="Times New Roman"/>
          <w:color w:val="000000"/>
          <w:sz w:val="20"/>
          <w:szCs w:val="20"/>
          <w:lang w:eastAsia="ru-RU"/>
        </w:rPr>
      </w:pPr>
    </w:p>
    <w:tbl>
      <w:tblPr>
        <w:tblStyle w:val="af"/>
        <w:tblW w:w="0" w:type="auto"/>
        <w:tblInd w:w="108" w:type="dxa"/>
        <w:tblLook w:val="04A0"/>
      </w:tblPr>
      <w:tblGrid>
        <w:gridCol w:w="672"/>
        <w:gridCol w:w="2215"/>
        <w:gridCol w:w="1616"/>
        <w:gridCol w:w="1715"/>
        <w:gridCol w:w="1734"/>
        <w:gridCol w:w="1510"/>
      </w:tblGrid>
      <w:tr w:rsidR="00912BAA" w:rsidRPr="000D0541" w:rsidTr="00CD2D41">
        <w:tc>
          <w:tcPr>
            <w:tcW w:w="709" w:type="dxa"/>
          </w:tcPr>
          <w:p w:rsidR="00912BAA" w:rsidRPr="000D0541" w:rsidRDefault="00912BAA" w:rsidP="00CD2D41">
            <w:pPr>
              <w:autoSpaceDE w:val="0"/>
              <w:autoSpaceDN w:val="0"/>
              <w:adjustRightInd w:val="0"/>
              <w:spacing w:after="0" w:line="240" w:lineRule="auto"/>
              <w:jc w:val="center"/>
              <w:rPr>
                <w:rFonts w:ascii="Times New Roman" w:hAnsi="Times New Roman" w:cs="Times New Roman"/>
                <w:color w:val="000000"/>
                <w:lang w:eastAsia="ru-RU"/>
              </w:rPr>
            </w:pPr>
            <w:r w:rsidRPr="00227CF9">
              <w:rPr>
                <w:rFonts w:ascii="Times New Roman" w:hAnsi="Times New Roman" w:cs="Times New Roman"/>
                <w:color w:val="000000"/>
                <w:lang w:eastAsia="ru-RU"/>
              </w:rPr>
              <w:lastRenderedPageBreak/>
              <w:t>№ п/п</w:t>
            </w:r>
          </w:p>
        </w:tc>
        <w:tc>
          <w:tcPr>
            <w:tcW w:w="2358" w:type="dxa"/>
          </w:tcPr>
          <w:p w:rsidR="00912BAA" w:rsidRPr="000D0541" w:rsidRDefault="00912BAA" w:rsidP="00CD2D41">
            <w:pPr>
              <w:autoSpaceDE w:val="0"/>
              <w:autoSpaceDN w:val="0"/>
              <w:adjustRightInd w:val="0"/>
              <w:spacing w:after="0" w:line="240" w:lineRule="auto"/>
              <w:jc w:val="center"/>
              <w:rPr>
                <w:rFonts w:ascii="Times New Roman" w:hAnsi="Times New Roman" w:cs="Times New Roman"/>
                <w:color w:val="000000"/>
                <w:lang w:eastAsia="ru-RU"/>
              </w:rPr>
            </w:pPr>
            <w:r w:rsidRPr="00227CF9">
              <w:rPr>
                <w:rFonts w:ascii="Times New Roman" w:hAnsi="Times New Roman" w:cs="Times New Roman"/>
                <w:color w:val="000000"/>
                <w:lang w:eastAsia="ru-RU"/>
              </w:rPr>
              <w:t>Наименование дисциплины (части дисциплины), модуля, курсовой работы (проекта) и т.д</w:t>
            </w:r>
            <w:r>
              <w:rPr>
                <w:rFonts w:ascii="Times New Roman" w:hAnsi="Times New Roman" w:cs="Times New Roman"/>
                <w:color w:val="000000"/>
                <w:lang w:eastAsia="ru-RU"/>
              </w:rPr>
              <w:t>.</w:t>
            </w:r>
          </w:p>
        </w:tc>
        <w:tc>
          <w:tcPr>
            <w:tcW w:w="1633" w:type="dxa"/>
          </w:tcPr>
          <w:p w:rsidR="00912BAA" w:rsidRPr="00227CF9" w:rsidRDefault="00912BAA" w:rsidP="00CD2D41">
            <w:pPr>
              <w:autoSpaceDE w:val="0"/>
              <w:autoSpaceDN w:val="0"/>
              <w:adjustRightInd w:val="0"/>
              <w:spacing w:after="0" w:line="240" w:lineRule="auto"/>
              <w:jc w:val="center"/>
              <w:rPr>
                <w:rFonts w:ascii="Times New Roman" w:hAnsi="Times New Roman" w:cs="Times New Roman"/>
                <w:color w:val="000000"/>
                <w:lang w:eastAsia="ru-RU"/>
              </w:rPr>
            </w:pPr>
            <w:r w:rsidRPr="00227CF9">
              <w:rPr>
                <w:rFonts w:ascii="Times New Roman" w:hAnsi="Times New Roman" w:cs="Times New Roman"/>
                <w:color w:val="000000"/>
                <w:lang w:eastAsia="ru-RU"/>
              </w:rPr>
              <w:t>Трудоемкость</w:t>
            </w:r>
          </w:p>
          <w:p w:rsidR="00912BAA" w:rsidRPr="000D0541" w:rsidRDefault="00912BAA" w:rsidP="00CD2D41">
            <w:pPr>
              <w:autoSpaceDE w:val="0"/>
              <w:autoSpaceDN w:val="0"/>
              <w:adjustRightInd w:val="0"/>
              <w:spacing w:after="0" w:line="240" w:lineRule="auto"/>
              <w:jc w:val="center"/>
              <w:rPr>
                <w:rFonts w:ascii="Times New Roman" w:hAnsi="Times New Roman" w:cs="Times New Roman"/>
                <w:color w:val="000000"/>
                <w:lang w:eastAsia="ru-RU"/>
              </w:rPr>
            </w:pPr>
            <w:r w:rsidRPr="00227CF9">
              <w:rPr>
                <w:rFonts w:ascii="Times New Roman" w:hAnsi="Times New Roman" w:cs="Times New Roman"/>
                <w:color w:val="000000"/>
                <w:lang w:eastAsia="ru-RU"/>
              </w:rPr>
              <w:t>(ЗЕ/час.)</w:t>
            </w:r>
          </w:p>
        </w:tc>
        <w:tc>
          <w:tcPr>
            <w:tcW w:w="1715" w:type="dxa"/>
          </w:tcPr>
          <w:p w:rsidR="00912BAA" w:rsidRPr="00227CF9" w:rsidRDefault="00912BAA" w:rsidP="00CD2D41">
            <w:pPr>
              <w:autoSpaceDE w:val="0"/>
              <w:autoSpaceDN w:val="0"/>
              <w:adjustRightInd w:val="0"/>
              <w:spacing w:after="0" w:line="240" w:lineRule="auto"/>
              <w:jc w:val="center"/>
              <w:rPr>
                <w:rFonts w:ascii="Times New Roman" w:hAnsi="Times New Roman" w:cs="Times New Roman"/>
                <w:color w:val="000000"/>
                <w:lang w:eastAsia="ru-RU"/>
              </w:rPr>
            </w:pPr>
            <w:r w:rsidRPr="00227CF9">
              <w:rPr>
                <w:rFonts w:ascii="Times New Roman" w:hAnsi="Times New Roman" w:cs="Times New Roman"/>
                <w:color w:val="000000"/>
                <w:lang w:eastAsia="ru-RU"/>
              </w:rPr>
              <w:t>Форма промежуточной</w:t>
            </w:r>
          </w:p>
          <w:p w:rsidR="00912BAA" w:rsidRPr="000D0541" w:rsidRDefault="00912BAA" w:rsidP="00CD2D41">
            <w:pPr>
              <w:autoSpaceDE w:val="0"/>
              <w:autoSpaceDN w:val="0"/>
              <w:adjustRightInd w:val="0"/>
              <w:spacing w:after="0" w:line="240" w:lineRule="auto"/>
              <w:jc w:val="center"/>
              <w:rPr>
                <w:rFonts w:ascii="Times New Roman" w:hAnsi="Times New Roman" w:cs="Times New Roman"/>
                <w:color w:val="000000"/>
                <w:lang w:eastAsia="ru-RU"/>
              </w:rPr>
            </w:pPr>
            <w:r w:rsidRPr="00227CF9">
              <w:rPr>
                <w:rFonts w:ascii="Times New Roman" w:hAnsi="Times New Roman" w:cs="Times New Roman"/>
                <w:color w:val="000000"/>
                <w:lang w:eastAsia="ru-RU"/>
              </w:rPr>
              <w:t>аттестации (по ОП</w:t>
            </w:r>
            <w:r>
              <w:rPr>
                <w:rFonts w:ascii="Times New Roman" w:hAnsi="Times New Roman" w:cs="Times New Roman"/>
                <w:color w:val="000000"/>
                <w:lang w:eastAsia="ru-RU"/>
              </w:rPr>
              <w:t xml:space="preserve"> </w:t>
            </w:r>
            <w:r w:rsidRPr="00227CF9">
              <w:rPr>
                <w:rFonts w:ascii="Times New Roman" w:hAnsi="Times New Roman" w:cs="Times New Roman"/>
                <w:color w:val="000000"/>
                <w:lang w:eastAsia="ru-RU"/>
              </w:rPr>
              <w:t>ВО</w:t>
            </w:r>
          </w:p>
        </w:tc>
        <w:tc>
          <w:tcPr>
            <w:tcW w:w="1734" w:type="dxa"/>
          </w:tcPr>
          <w:p w:rsidR="00912BAA" w:rsidRPr="000D0541" w:rsidRDefault="00912BAA" w:rsidP="00CD2D41">
            <w:pPr>
              <w:autoSpaceDE w:val="0"/>
              <w:autoSpaceDN w:val="0"/>
              <w:adjustRightInd w:val="0"/>
              <w:spacing w:after="0" w:line="240" w:lineRule="auto"/>
              <w:jc w:val="center"/>
              <w:rPr>
                <w:rFonts w:ascii="Times New Roman" w:hAnsi="Times New Roman" w:cs="Times New Roman"/>
                <w:color w:val="000000"/>
                <w:lang w:eastAsia="ru-RU"/>
              </w:rPr>
            </w:pPr>
            <w:r w:rsidRPr="00227CF9">
              <w:rPr>
                <w:rFonts w:ascii="Times New Roman" w:hAnsi="Times New Roman" w:cs="Times New Roman"/>
                <w:color w:val="000000"/>
                <w:lang w:eastAsia="ru-RU"/>
              </w:rPr>
              <w:t>Форма аттестационных испытаний (экзамен, зачет, собеседование)</w:t>
            </w:r>
          </w:p>
        </w:tc>
        <w:tc>
          <w:tcPr>
            <w:tcW w:w="1596" w:type="dxa"/>
          </w:tcPr>
          <w:p w:rsidR="00912BAA" w:rsidRPr="00227CF9" w:rsidRDefault="00912BAA" w:rsidP="00CD2D41">
            <w:pPr>
              <w:autoSpaceDE w:val="0"/>
              <w:autoSpaceDN w:val="0"/>
              <w:adjustRightInd w:val="0"/>
              <w:spacing w:after="0" w:line="240" w:lineRule="auto"/>
              <w:jc w:val="center"/>
              <w:rPr>
                <w:rFonts w:ascii="Times New Roman" w:hAnsi="Times New Roman" w:cs="Times New Roman"/>
                <w:color w:val="000000"/>
                <w:lang w:eastAsia="ru-RU"/>
              </w:rPr>
            </w:pPr>
            <w:r w:rsidRPr="00227CF9">
              <w:rPr>
                <w:rFonts w:ascii="Times New Roman" w:hAnsi="Times New Roman" w:cs="Times New Roman"/>
                <w:color w:val="000000"/>
                <w:lang w:eastAsia="ru-RU"/>
              </w:rPr>
              <w:t>Результат</w:t>
            </w:r>
          </w:p>
          <w:p w:rsidR="00912BAA" w:rsidRPr="000D0541" w:rsidRDefault="00912BAA" w:rsidP="00CD2D41">
            <w:pPr>
              <w:autoSpaceDE w:val="0"/>
              <w:autoSpaceDN w:val="0"/>
              <w:adjustRightInd w:val="0"/>
              <w:spacing w:after="0" w:line="240" w:lineRule="auto"/>
              <w:jc w:val="center"/>
              <w:rPr>
                <w:rFonts w:ascii="Times New Roman" w:hAnsi="Times New Roman" w:cs="Times New Roman"/>
                <w:color w:val="000000"/>
                <w:lang w:eastAsia="ru-RU"/>
              </w:rPr>
            </w:pPr>
            <w:r w:rsidRPr="00227CF9">
              <w:rPr>
                <w:rFonts w:ascii="Times New Roman" w:hAnsi="Times New Roman" w:cs="Times New Roman"/>
                <w:color w:val="000000"/>
                <w:lang w:eastAsia="ru-RU"/>
              </w:rPr>
              <w:t>(оценка)</w:t>
            </w:r>
          </w:p>
        </w:tc>
      </w:tr>
      <w:tr w:rsidR="00912BAA" w:rsidTr="00CD2D41">
        <w:tc>
          <w:tcPr>
            <w:tcW w:w="709" w:type="dxa"/>
          </w:tcPr>
          <w:p w:rsidR="00912BAA" w:rsidRDefault="00912BAA" w:rsidP="00CD2D41">
            <w:pPr>
              <w:autoSpaceDE w:val="0"/>
              <w:autoSpaceDN w:val="0"/>
              <w:adjustRightInd w:val="0"/>
              <w:spacing w:after="0" w:line="240" w:lineRule="auto"/>
              <w:rPr>
                <w:rFonts w:ascii="Times New Roman" w:hAnsi="Times New Roman" w:cs="Times New Roman"/>
                <w:color w:val="000000"/>
                <w:sz w:val="28"/>
                <w:szCs w:val="28"/>
                <w:lang w:eastAsia="ru-RU"/>
              </w:rPr>
            </w:pPr>
          </w:p>
        </w:tc>
        <w:tc>
          <w:tcPr>
            <w:tcW w:w="2358" w:type="dxa"/>
          </w:tcPr>
          <w:p w:rsidR="00912BAA" w:rsidRDefault="00912BAA" w:rsidP="00CD2D41">
            <w:pPr>
              <w:autoSpaceDE w:val="0"/>
              <w:autoSpaceDN w:val="0"/>
              <w:adjustRightInd w:val="0"/>
              <w:spacing w:after="0" w:line="240" w:lineRule="auto"/>
              <w:rPr>
                <w:rFonts w:ascii="Times New Roman" w:hAnsi="Times New Roman" w:cs="Times New Roman"/>
                <w:color w:val="000000"/>
                <w:sz w:val="28"/>
                <w:szCs w:val="28"/>
                <w:lang w:eastAsia="ru-RU"/>
              </w:rPr>
            </w:pPr>
          </w:p>
        </w:tc>
        <w:tc>
          <w:tcPr>
            <w:tcW w:w="1633" w:type="dxa"/>
          </w:tcPr>
          <w:p w:rsidR="00912BAA" w:rsidRDefault="00912BAA" w:rsidP="00CD2D41">
            <w:pPr>
              <w:autoSpaceDE w:val="0"/>
              <w:autoSpaceDN w:val="0"/>
              <w:adjustRightInd w:val="0"/>
              <w:spacing w:after="0" w:line="240" w:lineRule="auto"/>
              <w:rPr>
                <w:rFonts w:ascii="Times New Roman" w:hAnsi="Times New Roman" w:cs="Times New Roman"/>
                <w:color w:val="000000"/>
                <w:sz w:val="28"/>
                <w:szCs w:val="28"/>
                <w:lang w:eastAsia="ru-RU"/>
              </w:rPr>
            </w:pPr>
          </w:p>
        </w:tc>
        <w:tc>
          <w:tcPr>
            <w:tcW w:w="1715" w:type="dxa"/>
          </w:tcPr>
          <w:p w:rsidR="00912BAA" w:rsidRDefault="00912BAA" w:rsidP="00CD2D41">
            <w:pPr>
              <w:autoSpaceDE w:val="0"/>
              <w:autoSpaceDN w:val="0"/>
              <w:adjustRightInd w:val="0"/>
              <w:spacing w:after="0" w:line="240" w:lineRule="auto"/>
              <w:rPr>
                <w:rFonts w:ascii="Times New Roman" w:hAnsi="Times New Roman" w:cs="Times New Roman"/>
                <w:color w:val="000000"/>
                <w:sz w:val="28"/>
                <w:szCs w:val="28"/>
                <w:lang w:eastAsia="ru-RU"/>
              </w:rPr>
            </w:pPr>
          </w:p>
        </w:tc>
        <w:tc>
          <w:tcPr>
            <w:tcW w:w="1734" w:type="dxa"/>
          </w:tcPr>
          <w:p w:rsidR="00912BAA" w:rsidRDefault="00912BAA" w:rsidP="00CD2D41">
            <w:pPr>
              <w:autoSpaceDE w:val="0"/>
              <w:autoSpaceDN w:val="0"/>
              <w:adjustRightInd w:val="0"/>
              <w:spacing w:after="0" w:line="240" w:lineRule="auto"/>
              <w:rPr>
                <w:rFonts w:ascii="Times New Roman" w:hAnsi="Times New Roman" w:cs="Times New Roman"/>
                <w:color w:val="000000"/>
                <w:sz w:val="28"/>
                <w:szCs w:val="28"/>
                <w:lang w:eastAsia="ru-RU"/>
              </w:rPr>
            </w:pPr>
          </w:p>
        </w:tc>
        <w:tc>
          <w:tcPr>
            <w:tcW w:w="1596" w:type="dxa"/>
          </w:tcPr>
          <w:p w:rsidR="00912BAA" w:rsidRDefault="00912BAA" w:rsidP="00CD2D41">
            <w:pPr>
              <w:autoSpaceDE w:val="0"/>
              <w:autoSpaceDN w:val="0"/>
              <w:adjustRightInd w:val="0"/>
              <w:spacing w:after="0" w:line="240" w:lineRule="auto"/>
              <w:rPr>
                <w:rFonts w:ascii="Times New Roman" w:hAnsi="Times New Roman" w:cs="Times New Roman"/>
                <w:color w:val="000000"/>
                <w:sz w:val="28"/>
                <w:szCs w:val="28"/>
                <w:lang w:eastAsia="ru-RU"/>
              </w:rPr>
            </w:pPr>
          </w:p>
        </w:tc>
      </w:tr>
      <w:tr w:rsidR="00912BAA" w:rsidTr="00CD2D41">
        <w:tc>
          <w:tcPr>
            <w:tcW w:w="709" w:type="dxa"/>
          </w:tcPr>
          <w:p w:rsidR="00912BAA" w:rsidRDefault="00912BAA" w:rsidP="00CD2D41">
            <w:pPr>
              <w:autoSpaceDE w:val="0"/>
              <w:autoSpaceDN w:val="0"/>
              <w:adjustRightInd w:val="0"/>
              <w:spacing w:after="0" w:line="240" w:lineRule="auto"/>
              <w:rPr>
                <w:rFonts w:ascii="Times New Roman" w:hAnsi="Times New Roman" w:cs="Times New Roman"/>
                <w:color w:val="000000"/>
                <w:sz w:val="28"/>
                <w:szCs w:val="28"/>
                <w:lang w:eastAsia="ru-RU"/>
              </w:rPr>
            </w:pPr>
          </w:p>
        </w:tc>
        <w:tc>
          <w:tcPr>
            <w:tcW w:w="2358" w:type="dxa"/>
          </w:tcPr>
          <w:p w:rsidR="00912BAA" w:rsidRDefault="00912BAA" w:rsidP="00CD2D41">
            <w:pPr>
              <w:autoSpaceDE w:val="0"/>
              <w:autoSpaceDN w:val="0"/>
              <w:adjustRightInd w:val="0"/>
              <w:spacing w:after="0" w:line="240" w:lineRule="auto"/>
              <w:rPr>
                <w:rFonts w:ascii="Times New Roman" w:hAnsi="Times New Roman" w:cs="Times New Roman"/>
                <w:color w:val="000000"/>
                <w:sz w:val="28"/>
                <w:szCs w:val="28"/>
                <w:lang w:eastAsia="ru-RU"/>
              </w:rPr>
            </w:pPr>
          </w:p>
        </w:tc>
        <w:tc>
          <w:tcPr>
            <w:tcW w:w="1633" w:type="dxa"/>
          </w:tcPr>
          <w:p w:rsidR="00912BAA" w:rsidRDefault="00912BAA" w:rsidP="00CD2D41">
            <w:pPr>
              <w:autoSpaceDE w:val="0"/>
              <w:autoSpaceDN w:val="0"/>
              <w:adjustRightInd w:val="0"/>
              <w:spacing w:after="0" w:line="240" w:lineRule="auto"/>
              <w:rPr>
                <w:rFonts w:ascii="Times New Roman" w:hAnsi="Times New Roman" w:cs="Times New Roman"/>
                <w:color w:val="000000"/>
                <w:sz w:val="28"/>
                <w:szCs w:val="28"/>
                <w:lang w:eastAsia="ru-RU"/>
              </w:rPr>
            </w:pPr>
          </w:p>
        </w:tc>
        <w:tc>
          <w:tcPr>
            <w:tcW w:w="1715" w:type="dxa"/>
          </w:tcPr>
          <w:p w:rsidR="00912BAA" w:rsidRDefault="00912BAA" w:rsidP="00CD2D41">
            <w:pPr>
              <w:autoSpaceDE w:val="0"/>
              <w:autoSpaceDN w:val="0"/>
              <w:adjustRightInd w:val="0"/>
              <w:spacing w:after="0" w:line="240" w:lineRule="auto"/>
              <w:rPr>
                <w:rFonts w:ascii="Times New Roman" w:hAnsi="Times New Roman" w:cs="Times New Roman"/>
                <w:color w:val="000000"/>
                <w:sz w:val="28"/>
                <w:szCs w:val="28"/>
                <w:lang w:eastAsia="ru-RU"/>
              </w:rPr>
            </w:pPr>
          </w:p>
        </w:tc>
        <w:tc>
          <w:tcPr>
            <w:tcW w:w="1734" w:type="dxa"/>
          </w:tcPr>
          <w:p w:rsidR="00912BAA" w:rsidRDefault="00912BAA" w:rsidP="00CD2D41">
            <w:pPr>
              <w:autoSpaceDE w:val="0"/>
              <w:autoSpaceDN w:val="0"/>
              <w:adjustRightInd w:val="0"/>
              <w:spacing w:after="0" w:line="240" w:lineRule="auto"/>
              <w:rPr>
                <w:rFonts w:ascii="Times New Roman" w:hAnsi="Times New Roman" w:cs="Times New Roman"/>
                <w:color w:val="000000"/>
                <w:sz w:val="28"/>
                <w:szCs w:val="28"/>
                <w:lang w:eastAsia="ru-RU"/>
              </w:rPr>
            </w:pPr>
          </w:p>
        </w:tc>
        <w:tc>
          <w:tcPr>
            <w:tcW w:w="1596" w:type="dxa"/>
          </w:tcPr>
          <w:p w:rsidR="00912BAA" w:rsidRDefault="00912BAA" w:rsidP="00CD2D41">
            <w:pPr>
              <w:autoSpaceDE w:val="0"/>
              <w:autoSpaceDN w:val="0"/>
              <w:adjustRightInd w:val="0"/>
              <w:spacing w:after="0" w:line="240" w:lineRule="auto"/>
              <w:rPr>
                <w:rFonts w:ascii="Times New Roman" w:hAnsi="Times New Roman" w:cs="Times New Roman"/>
                <w:color w:val="000000"/>
                <w:sz w:val="28"/>
                <w:szCs w:val="28"/>
                <w:lang w:eastAsia="ru-RU"/>
              </w:rPr>
            </w:pPr>
          </w:p>
        </w:tc>
      </w:tr>
    </w:tbl>
    <w:p w:rsidR="00912BAA" w:rsidRPr="00912BAA" w:rsidRDefault="00912BAA" w:rsidP="008824C8">
      <w:pPr>
        <w:jc w:val="both"/>
        <w:rPr>
          <w:rFonts w:ascii="Times New Roman" w:hAnsi="Times New Roman" w:cs="Times New Roman"/>
          <w:sz w:val="26"/>
          <w:szCs w:val="26"/>
          <w:lang w:eastAsia="ru-RU"/>
        </w:rPr>
      </w:pPr>
    </w:p>
    <w:p w:rsidR="00912BAA" w:rsidRDefault="00912BAA" w:rsidP="00912BAA">
      <w:pPr>
        <w:autoSpaceDE w:val="0"/>
        <w:autoSpaceDN w:val="0"/>
        <w:adjustRightInd w:val="0"/>
        <w:spacing w:after="0" w:line="240" w:lineRule="auto"/>
        <w:rPr>
          <w:rFonts w:ascii="Times New Roman" w:hAnsi="Times New Roman" w:cs="Times New Roman"/>
          <w:color w:val="000000"/>
          <w:sz w:val="28"/>
          <w:szCs w:val="28"/>
          <w:lang w:eastAsia="ru-RU"/>
        </w:rPr>
      </w:pPr>
      <w:r w:rsidRPr="00912BAA">
        <w:rPr>
          <w:rFonts w:ascii="Times New Roman" w:hAnsi="Times New Roman" w:cs="Times New Roman"/>
          <w:color w:val="000000"/>
          <w:sz w:val="28"/>
          <w:szCs w:val="28"/>
          <w:lang w:eastAsia="ru-RU"/>
        </w:rPr>
        <w:t>2</w:t>
      </w:r>
      <w:r>
        <w:rPr>
          <w:rFonts w:ascii="Times New Roman" w:hAnsi="Times New Roman" w:cs="Times New Roman"/>
          <w:color w:val="000000"/>
          <w:sz w:val="28"/>
          <w:szCs w:val="28"/>
          <w:lang w:eastAsia="ru-RU"/>
        </w:rPr>
        <w:t>. Одобрить учебный индивидуальный план обучающемуся</w:t>
      </w:r>
      <w:r w:rsidRPr="000D0541">
        <w:rPr>
          <w:rFonts w:ascii="Times New Roman" w:hAnsi="Times New Roman" w:cs="Times New Roman"/>
          <w:color w:val="000000"/>
          <w:sz w:val="28"/>
          <w:szCs w:val="28"/>
          <w:lang w:eastAsia="ru-RU"/>
        </w:rPr>
        <w:t xml:space="preserve"> _______________ </w:t>
      </w:r>
    </w:p>
    <w:p w:rsidR="00912BAA" w:rsidRPr="003A0541" w:rsidRDefault="00912BAA" w:rsidP="00912BAA">
      <w:pPr>
        <w:autoSpaceDE w:val="0"/>
        <w:autoSpaceDN w:val="0"/>
        <w:adjustRightInd w:val="0"/>
        <w:spacing w:after="0" w:line="240" w:lineRule="auto"/>
        <w:rPr>
          <w:rFonts w:ascii="Times New Roman" w:hAnsi="Times New Roman" w:cs="Times New Roman"/>
          <w:color w:val="000000"/>
          <w:sz w:val="20"/>
          <w:szCs w:val="20"/>
          <w:lang w:eastAsia="ru-RU"/>
        </w:rPr>
      </w:pPr>
      <w:r>
        <w:rPr>
          <w:rFonts w:ascii="Times New Roman" w:hAnsi="Times New Roman" w:cs="Times New Roman"/>
          <w:color w:val="000000"/>
          <w:sz w:val="28"/>
          <w:szCs w:val="28"/>
          <w:lang w:eastAsia="ru-RU"/>
        </w:rPr>
        <w:tab/>
      </w:r>
      <w:r>
        <w:rPr>
          <w:rFonts w:ascii="Times New Roman" w:hAnsi="Times New Roman" w:cs="Times New Roman"/>
          <w:color w:val="000000"/>
          <w:sz w:val="28"/>
          <w:szCs w:val="28"/>
          <w:lang w:eastAsia="ru-RU"/>
        </w:rPr>
        <w:tab/>
      </w:r>
      <w:r>
        <w:rPr>
          <w:rFonts w:ascii="Times New Roman" w:hAnsi="Times New Roman" w:cs="Times New Roman"/>
          <w:color w:val="000000"/>
          <w:sz w:val="28"/>
          <w:szCs w:val="28"/>
          <w:lang w:eastAsia="ru-RU"/>
        </w:rPr>
        <w:tab/>
      </w:r>
      <w:r>
        <w:rPr>
          <w:rFonts w:ascii="Times New Roman" w:hAnsi="Times New Roman" w:cs="Times New Roman"/>
          <w:color w:val="000000"/>
          <w:sz w:val="28"/>
          <w:szCs w:val="28"/>
          <w:lang w:eastAsia="ru-RU"/>
        </w:rPr>
        <w:tab/>
      </w:r>
      <w:r>
        <w:rPr>
          <w:rFonts w:ascii="Times New Roman" w:hAnsi="Times New Roman" w:cs="Times New Roman"/>
          <w:color w:val="000000"/>
          <w:sz w:val="28"/>
          <w:szCs w:val="28"/>
          <w:lang w:eastAsia="ru-RU"/>
        </w:rPr>
        <w:tab/>
      </w:r>
      <w:r>
        <w:rPr>
          <w:rFonts w:ascii="Times New Roman" w:hAnsi="Times New Roman" w:cs="Times New Roman"/>
          <w:color w:val="000000"/>
          <w:sz w:val="28"/>
          <w:szCs w:val="28"/>
          <w:lang w:eastAsia="ru-RU"/>
        </w:rPr>
        <w:tab/>
      </w:r>
      <w:r>
        <w:rPr>
          <w:rFonts w:ascii="Times New Roman" w:hAnsi="Times New Roman" w:cs="Times New Roman"/>
          <w:color w:val="000000"/>
          <w:sz w:val="28"/>
          <w:szCs w:val="28"/>
          <w:lang w:eastAsia="ru-RU"/>
        </w:rPr>
        <w:tab/>
      </w:r>
      <w:r>
        <w:rPr>
          <w:rFonts w:ascii="Times New Roman" w:hAnsi="Times New Roman" w:cs="Times New Roman"/>
          <w:color w:val="000000"/>
          <w:sz w:val="28"/>
          <w:szCs w:val="28"/>
          <w:lang w:eastAsia="ru-RU"/>
        </w:rPr>
        <w:tab/>
      </w:r>
      <w:r>
        <w:rPr>
          <w:rFonts w:ascii="Times New Roman" w:hAnsi="Times New Roman" w:cs="Times New Roman"/>
          <w:color w:val="000000"/>
          <w:sz w:val="28"/>
          <w:szCs w:val="28"/>
          <w:lang w:eastAsia="ru-RU"/>
        </w:rPr>
        <w:tab/>
      </w:r>
      <w:r>
        <w:rPr>
          <w:rFonts w:ascii="Times New Roman" w:hAnsi="Times New Roman" w:cs="Times New Roman"/>
          <w:color w:val="000000"/>
          <w:sz w:val="28"/>
          <w:szCs w:val="28"/>
          <w:lang w:eastAsia="ru-RU"/>
        </w:rPr>
        <w:tab/>
        <w:t xml:space="preserve">       </w:t>
      </w:r>
      <w:r>
        <w:rPr>
          <w:rFonts w:ascii="Times New Roman" w:hAnsi="Times New Roman" w:cs="Times New Roman"/>
          <w:color w:val="000000"/>
          <w:sz w:val="20"/>
          <w:szCs w:val="20"/>
          <w:lang w:eastAsia="ru-RU"/>
        </w:rPr>
        <w:t>(Ф.</w:t>
      </w:r>
      <w:r w:rsidRPr="003A0541">
        <w:rPr>
          <w:rFonts w:ascii="Times New Roman" w:hAnsi="Times New Roman" w:cs="Times New Roman"/>
          <w:color w:val="000000"/>
          <w:sz w:val="20"/>
          <w:szCs w:val="20"/>
          <w:lang w:eastAsia="ru-RU"/>
        </w:rPr>
        <w:t>И.О.)</w:t>
      </w:r>
    </w:p>
    <w:p w:rsidR="00912BAA" w:rsidRPr="000D0541" w:rsidRDefault="00912BAA" w:rsidP="00912BAA">
      <w:pPr>
        <w:autoSpaceDE w:val="0"/>
        <w:autoSpaceDN w:val="0"/>
        <w:adjustRightInd w:val="0"/>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___________________</w:t>
      </w:r>
      <w:r w:rsidRPr="000D0541">
        <w:rPr>
          <w:rFonts w:ascii="Times New Roman" w:hAnsi="Times New Roman" w:cs="Times New Roman"/>
          <w:color w:val="000000"/>
          <w:sz w:val="28"/>
          <w:szCs w:val="28"/>
          <w:lang w:eastAsia="ru-RU"/>
        </w:rPr>
        <w:t xml:space="preserve">формы обучения и установить срок обучения ___ года: с________________ по _____________. </w:t>
      </w:r>
    </w:p>
    <w:p w:rsidR="00912BAA" w:rsidRDefault="00912BAA" w:rsidP="00912BAA">
      <w:pPr>
        <w:autoSpaceDE w:val="0"/>
        <w:autoSpaceDN w:val="0"/>
        <w:adjustRightInd w:val="0"/>
        <w:spacing w:after="0" w:line="240" w:lineRule="auto"/>
        <w:rPr>
          <w:rFonts w:ascii="Times New Roman" w:hAnsi="Times New Roman" w:cs="Times New Roman"/>
          <w:color w:val="000000"/>
          <w:sz w:val="28"/>
          <w:szCs w:val="28"/>
          <w:lang w:eastAsia="ru-RU"/>
        </w:rPr>
      </w:pPr>
    </w:p>
    <w:p w:rsidR="007E104E" w:rsidRDefault="00912BAA" w:rsidP="007E104E">
      <w:pPr>
        <w:autoSpaceDE w:val="0"/>
        <w:autoSpaceDN w:val="0"/>
        <w:adjustRightInd w:val="0"/>
        <w:spacing w:after="0" w:line="240" w:lineRule="auto"/>
        <w:rPr>
          <w:rFonts w:ascii="Times New Roman" w:hAnsi="Times New Roman" w:cs="Times New Roman"/>
          <w:color w:val="000000"/>
          <w:sz w:val="28"/>
          <w:szCs w:val="28"/>
          <w:lang w:eastAsia="ru-RU"/>
        </w:rPr>
      </w:pPr>
      <w:r w:rsidRPr="000D0541">
        <w:rPr>
          <w:rFonts w:ascii="Times New Roman" w:hAnsi="Times New Roman" w:cs="Times New Roman"/>
          <w:color w:val="000000"/>
          <w:sz w:val="28"/>
          <w:szCs w:val="28"/>
          <w:lang w:eastAsia="ru-RU"/>
        </w:rPr>
        <w:t xml:space="preserve">3. </w:t>
      </w:r>
      <w:r w:rsidR="007E104E">
        <w:rPr>
          <w:rFonts w:ascii="Times New Roman" w:hAnsi="Times New Roman" w:cs="Times New Roman"/>
          <w:color w:val="000000"/>
          <w:sz w:val="28"/>
          <w:szCs w:val="28"/>
          <w:lang w:eastAsia="ru-RU"/>
        </w:rPr>
        <w:t>Рекомендовать _____________________________ перевести обучающегося</w:t>
      </w:r>
      <w:r w:rsidR="007E104E" w:rsidRPr="000D0541">
        <w:rPr>
          <w:rFonts w:ascii="Times New Roman" w:hAnsi="Times New Roman" w:cs="Times New Roman"/>
          <w:color w:val="000000"/>
          <w:sz w:val="28"/>
          <w:szCs w:val="28"/>
          <w:lang w:eastAsia="ru-RU"/>
        </w:rPr>
        <w:t xml:space="preserve"> __________</w:t>
      </w:r>
      <w:r w:rsidR="007E104E">
        <w:rPr>
          <w:rFonts w:ascii="Times New Roman" w:hAnsi="Times New Roman" w:cs="Times New Roman"/>
          <w:color w:val="000000"/>
          <w:sz w:val="28"/>
          <w:szCs w:val="28"/>
          <w:lang w:eastAsia="ru-RU"/>
        </w:rPr>
        <w:t>________________________________________________________</w:t>
      </w:r>
    </w:p>
    <w:p w:rsidR="007E104E" w:rsidRPr="003A0541" w:rsidRDefault="007E104E" w:rsidP="007E104E">
      <w:pPr>
        <w:autoSpaceDE w:val="0"/>
        <w:autoSpaceDN w:val="0"/>
        <w:adjustRightIn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(Ф.</w:t>
      </w:r>
      <w:r w:rsidRPr="003A0541">
        <w:rPr>
          <w:rFonts w:ascii="Times New Roman" w:hAnsi="Times New Roman" w:cs="Times New Roman"/>
          <w:color w:val="000000"/>
          <w:sz w:val="20"/>
          <w:szCs w:val="20"/>
          <w:lang w:eastAsia="ru-RU"/>
        </w:rPr>
        <w:t>И.О.)</w:t>
      </w:r>
    </w:p>
    <w:p w:rsidR="007E104E" w:rsidRDefault="007E104E" w:rsidP="007E104E">
      <w:pPr>
        <w:autoSpaceDE w:val="0"/>
        <w:autoSpaceDN w:val="0"/>
        <w:adjustRightInd w:val="0"/>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___________ </w:t>
      </w:r>
      <w:r w:rsidRPr="000D0541">
        <w:rPr>
          <w:rFonts w:ascii="Times New Roman" w:hAnsi="Times New Roman" w:cs="Times New Roman"/>
          <w:color w:val="000000"/>
          <w:sz w:val="28"/>
          <w:szCs w:val="28"/>
          <w:lang w:eastAsia="ru-RU"/>
        </w:rPr>
        <w:t>формы обучения</w:t>
      </w:r>
      <w:r>
        <w:rPr>
          <w:rFonts w:ascii="Times New Roman" w:hAnsi="Times New Roman" w:cs="Times New Roman"/>
          <w:color w:val="000000"/>
          <w:sz w:val="28"/>
          <w:szCs w:val="28"/>
          <w:lang w:eastAsia="ru-RU"/>
        </w:rPr>
        <w:t xml:space="preserve"> на ускоренное обучение по индивидуальному плану.</w:t>
      </w:r>
    </w:p>
    <w:p w:rsidR="007E104E" w:rsidRDefault="007E104E" w:rsidP="007E104E">
      <w:pPr>
        <w:autoSpaceDE w:val="0"/>
        <w:autoSpaceDN w:val="0"/>
        <w:adjustRightInd w:val="0"/>
        <w:spacing w:after="0" w:line="240" w:lineRule="auto"/>
        <w:rPr>
          <w:rFonts w:ascii="Times New Roman" w:hAnsi="Times New Roman" w:cs="Times New Roman"/>
          <w:sz w:val="28"/>
          <w:szCs w:val="28"/>
          <w:lang w:eastAsia="ru-RU"/>
        </w:rPr>
      </w:pPr>
    </w:p>
    <w:p w:rsidR="00912BAA" w:rsidRDefault="00912BAA" w:rsidP="007E104E">
      <w:pPr>
        <w:autoSpaceDE w:val="0"/>
        <w:autoSpaceDN w:val="0"/>
        <w:adjustRightInd w:val="0"/>
        <w:spacing w:after="0" w:line="240" w:lineRule="auto"/>
        <w:rPr>
          <w:rFonts w:ascii="Times New Roman" w:hAnsi="Times New Roman" w:cs="Times New Roman"/>
          <w:sz w:val="28"/>
          <w:szCs w:val="28"/>
          <w:lang w:eastAsia="ru-RU"/>
        </w:rPr>
      </w:pPr>
    </w:p>
    <w:p w:rsidR="00912BAA" w:rsidRPr="000D0541" w:rsidRDefault="00912BAA" w:rsidP="00912BAA">
      <w:pPr>
        <w:autoSpaceDE w:val="0"/>
        <w:autoSpaceDN w:val="0"/>
        <w:adjustRightInd w:val="0"/>
        <w:spacing w:after="0" w:line="240" w:lineRule="auto"/>
        <w:rPr>
          <w:rFonts w:ascii="Times New Roman" w:hAnsi="Times New Roman" w:cs="Times New Roman"/>
          <w:sz w:val="28"/>
          <w:szCs w:val="28"/>
          <w:lang w:eastAsia="ru-RU"/>
        </w:rPr>
      </w:pPr>
      <w:r w:rsidRPr="000D0541">
        <w:rPr>
          <w:rFonts w:ascii="Times New Roman" w:hAnsi="Times New Roman" w:cs="Times New Roman"/>
          <w:sz w:val="28"/>
          <w:szCs w:val="28"/>
          <w:lang w:eastAsia="ru-RU"/>
        </w:rPr>
        <w:t xml:space="preserve">Председатель комиссии: </w:t>
      </w:r>
    </w:p>
    <w:p w:rsidR="00912BAA" w:rsidRPr="000D0541" w:rsidRDefault="00912BAA" w:rsidP="00912BAA">
      <w:pPr>
        <w:autoSpaceDE w:val="0"/>
        <w:autoSpaceDN w:val="0"/>
        <w:adjustRightInd w:val="0"/>
        <w:spacing w:after="0" w:line="240" w:lineRule="auto"/>
        <w:rPr>
          <w:rFonts w:ascii="Times New Roman" w:hAnsi="Times New Roman" w:cs="Times New Roman"/>
          <w:sz w:val="28"/>
          <w:szCs w:val="28"/>
          <w:lang w:eastAsia="ru-RU"/>
        </w:rPr>
      </w:pPr>
      <w:r w:rsidRPr="000D0541">
        <w:rPr>
          <w:rFonts w:ascii="Times New Roman" w:hAnsi="Times New Roman" w:cs="Times New Roman"/>
          <w:sz w:val="28"/>
          <w:szCs w:val="28"/>
          <w:lang w:eastAsia="ru-RU"/>
        </w:rPr>
        <w:t>______________________________________________</w:t>
      </w:r>
      <w:r>
        <w:rPr>
          <w:rFonts w:ascii="Times New Roman" w:hAnsi="Times New Roman" w:cs="Times New Roman"/>
          <w:sz w:val="28"/>
          <w:szCs w:val="28"/>
          <w:lang w:eastAsia="ru-RU"/>
        </w:rPr>
        <w:t>___________________</w:t>
      </w:r>
      <w:r w:rsidRPr="000D0541">
        <w:rPr>
          <w:rFonts w:ascii="Times New Roman" w:hAnsi="Times New Roman" w:cs="Times New Roman"/>
          <w:sz w:val="28"/>
          <w:szCs w:val="28"/>
          <w:lang w:eastAsia="ru-RU"/>
        </w:rPr>
        <w:t xml:space="preserve"> </w:t>
      </w:r>
    </w:p>
    <w:p w:rsidR="00912BAA" w:rsidRPr="000D0541" w:rsidRDefault="00912BAA" w:rsidP="00912BAA">
      <w:pPr>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(Ф.</w:t>
      </w:r>
      <w:r w:rsidRPr="000D0541">
        <w:rPr>
          <w:rFonts w:ascii="Times New Roman" w:hAnsi="Times New Roman" w:cs="Times New Roman"/>
          <w:sz w:val="20"/>
          <w:szCs w:val="20"/>
          <w:lang w:eastAsia="ru-RU"/>
        </w:rPr>
        <w:t>И.О., ученая степень, подпись)</w:t>
      </w:r>
    </w:p>
    <w:p w:rsidR="00912BAA" w:rsidRPr="000D0541" w:rsidRDefault="00912BAA" w:rsidP="00912BAA">
      <w:pPr>
        <w:autoSpaceDE w:val="0"/>
        <w:autoSpaceDN w:val="0"/>
        <w:adjustRightInd w:val="0"/>
        <w:spacing w:after="0" w:line="240" w:lineRule="auto"/>
        <w:rPr>
          <w:rFonts w:ascii="Times New Roman" w:hAnsi="Times New Roman" w:cs="Times New Roman"/>
          <w:sz w:val="28"/>
          <w:szCs w:val="28"/>
          <w:lang w:eastAsia="ru-RU"/>
        </w:rPr>
      </w:pPr>
      <w:r w:rsidRPr="000D0541">
        <w:rPr>
          <w:rFonts w:ascii="Times New Roman" w:hAnsi="Times New Roman" w:cs="Times New Roman"/>
          <w:sz w:val="28"/>
          <w:szCs w:val="28"/>
          <w:lang w:eastAsia="ru-RU"/>
        </w:rPr>
        <w:t xml:space="preserve">Члены комиссии: </w:t>
      </w:r>
    </w:p>
    <w:p w:rsidR="00912BAA" w:rsidRPr="000D0541" w:rsidRDefault="00912BAA" w:rsidP="00912BAA">
      <w:pPr>
        <w:autoSpaceDE w:val="0"/>
        <w:autoSpaceDN w:val="0"/>
        <w:adjustRightInd w:val="0"/>
        <w:spacing w:after="0" w:line="240" w:lineRule="auto"/>
        <w:rPr>
          <w:rFonts w:ascii="Times New Roman" w:hAnsi="Times New Roman" w:cs="Times New Roman"/>
          <w:sz w:val="26"/>
          <w:szCs w:val="26"/>
          <w:lang w:eastAsia="ru-RU"/>
        </w:rPr>
      </w:pPr>
      <w:r w:rsidRPr="000D0541">
        <w:rPr>
          <w:rFonts w:ascii="Times New Roman" w:hAnsi="Times New Roman" w:cs="Times New Roman"/>
          <w:sz w:val="26"/>
          <w:szCs w:val="26"/>
          <w:lang w:eastAsia="ru-RU"/>
        </w:rPr>
        <w:t>______________________________________________________</w:t>
      </w:r>
      <w:r>
        <w:rPr>
          <w:rFonts w:ascii="Times New Roman" w:hAnsi="Times New Roman" w:cs="Times New Roman"/>
          <w:sz w:val="26"/>
          <w:szCs w:val="26"/>
          <w:lang w:eastAsia="ru-RU"/>
        </w:rPr>
        <w:t>________________</w:t>
      </w:r>
      <w:r w:rsidRPr="000D0541">
        <w:rPr>
          <w:rFonts w:ascii="Times New Roman" w:hAnsi="Times New Roman" w:cs="Times New Roman"/>
          <w:sz w:val="26"/>
          <w:szCs w:val="26"/>
          <w:lang w:eastAsia="ru-RU"/>
        </w:rPr>
        <w:t xml:space="preserve"> </w:t>
      </w:r>
    </w:p>
    <w:p w:rsidR="00912BAA" w:rsidRPr="000D0541" w:rsidRDefault="00912BAA" w:rsidP="00912BAA">
      <w:pPr>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(Ф.</w:t>
      </w:r>
      <w:r w:rsidRPr="000D0541">
        <w:rPr>
          <w:rFonts w:ascii="Times New Roman" w:hAnsi="Times New Roman" w:cs="Times New Roman"/>
          <w:sz w:val="20"/>
          <w:szCs w:val="20"/>
          <w:lang w:eastAsia="ru-RU"/>
        </w:rPr>
        <w:t>И.О., ученая степень, подпись)</w:t>
      </w:r>
    </w:p>
    <w:p w:rsidR="00912BAA" w:rsidRPr="000D0541" w:rsidRDefault="00912BAA" w:rsidP="00912BAA">
      <w:pPr>
        <w:autoSpaceDE w:val="0"/>
        <w:autoSpaceDN w:val="0"/>
        <w:adjustRightInd w:val="0"/>
        <w:spacing w:after="0" w:line="240" w:lineRule="auto"/>
        <w:rPr>
          <w:rFonts w:ascii="Times New Roman" w:hAnsi="Times New Roman" w:cs="Times New Roman"/>
          <w:sz w:val="26"/>
          <w:szCs w:val="26"/>
          <w:lang w:eastAsia="ru-RU"/>
        </w:rPr>
      </w:pPr>
      <w:r w:rsidRPr="000D0541">
        <w:rPr>
          <w:rFonts w:ascii="Times New Roman" w:hAnsi="Times New Roman" w:cs="Times New Roman"/>
          <w:sz w:val="26"/>
          <w:szCs w:val="26"/>
          <w:lang w:eastAsia="ru-RU"/>
        </w:rPr>
        <w:t>____________________________________________________</w:t>
      </w:r>
      <w:r>
        <w:rPr>
          <w:rFonts w:ascii="Times New Roman" w:hAnsi="Times New Roman" w:cs="Times New Roman"/>
          <w:sz w:val="26"/>
          <w:szCs w:val="26"/>
          <w:lang w:eastAsia="ru-RU"/>
        </w:rPr>
        <w:t>__________________</w:t>
      </w:r>
      <w:r w:rsidRPr="000D0541">
        <w:rPr>
          <w:rFonts w:ascii="Times New Roman" w:hAnsi="Times New Roman" w:cs="Times New Roman"/>
          <w:sz w:val="26"/>
          <w:szCs w:val="26"/>
          <w:lang w:eastAsia="ru-RU"/>
        </w:rPr>
        <w:t xml:space="preserve"> </w:t>
      </w:r>
    </w:p>
    <w:p w:rsidR="00912BAA" w:rsidRPr="000D0541" w:rsidRDefault="00912BAA" w:rsidP="00912BAA">
      <w:pPr>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(Ф.</w:t>
      </w:r>
      <w:r w:rsidRPr="000D0541">
        <w:rPr>
          <w:rFonts w:ascii="Times New Roman" w:hAnsi="Times New Roman" w:cs="Times New Roman"/>
          <w:sz w:val="20"/>
          <w:szCs w:val="20"/>
          <w:lang w:eastAsia="ru-RU"/>
        </w:rPr>
        <w:t>И.О., ученая степень, подпись)</w:t>
      </w:r>
    </w:p>
    <w:p w:rsidR="00912BAA" w:rsidRPr="00213830" w:rsidRDefault="00912BAA" w:rsidP="008824C8">
      <w:pPr>
        <w:jc w:val="both"/>
        <w:rPr>
          <w:sz w:val="18"/>
          <w:szCs w:val="18"/>
        </w:rPr>
      </w:pPr>
    </w:p>
    <w:p w:rsidR="00912BAA" w:rsidRPr="00213830" w:rsidRDefault="00912BAA" w:rsidP="008824C8">
      <w:pPr>
        <w:jc w:val="both"/>
        <w:rPr>
          <w:rFonts w:ascii="Times New Roman" w:hAnsi="Times New Roman" w:cs="Times New Roman"/>
          <w:sz w:val="26"/>
          <w:szCs w:val="26"/>
          <w:lang w:eastAsia="ru-RU"/>
        </w:rPr>
      </w:pPr>
      <w:r w:rsidRPr="000D0541">
        <w:rPr>
          <w:rFonts w:ascii="Times New Roman" w:hAnsi="Times New Roman" w:cs="Times New Roman"/>
          <w:sz w:val="26"/>
          <w:szCs w:val="26"/>
          <w:lang w:eastAsia="ru-RU"/>
        </w:rPr>
        <w:t>«____»__________20____г</w:t>
      </w:r>
      <w:r w:rsidRPr="00213830">
        <w:rPr>
          <w:rFonts w:ascii="Times New Roman" w:hAnsi="Times New Roman" w:cs="Times New Roman"/>
          <w:sz w:val="26"/>
          <w:szCs w:val="26"/>
          <w:lang w:eastAsia="ru-RU"/>
        </w:rPr>
        <w:t>.</w:t>
      </w:r>
    </w:p>
    <w:p w:rsidR="00912BAA" w:rsidRPr="00213830" w:rsidRDefault="00912BAA" w:rsidP="008824C8">
      <w:pPr>
        <w:jc w:val="both"/>
        <w:rPr>
          <w:rFonts w:ascii="Times New Roman" w:hAnsi="Times New Roman" w:cs="Times New Roman"/>
          <w:sz w:val="26"/>
          <w:szCs w:val="26"/>
          <w:lang w:eastAsia="ru-RU"/>
        </w:rPr>
      </w:pPr>
    </w:p>
    <w:p w:rsidR="00912BAA" w:rsidRPr="00213830" w:rsidRDefault="00912BAA" w:rsidP="008824C8">
      <w:pPr>
        <w:jc w:val="both"/>
        <w:rPr>
          <w:rFonts w:ascii="Times New Roman" w:hAnsi="Times New Roman" w:cs="Times New Roman"/>
          <w:sz w:val="26"/>
          <w:szCs w:val="26"/>
          <w:lang w:eastAsia="ru-RU"/>
        </w:rPr>
      </w:pPr>
    </w:p>
    <w:p w:rsidR="00912BAA" w:rsidRPr="00213830" w:rsidRDefault="00912BAA" w:rsidP="008824C8">
      <w:pPr>
        <w:jc w:val="both"/>
        <w:rPr>
          <w:rFonts w:ascii="Times New Roman" w:hAnsi="Times New Roman" w:cs="Times New Roman"/>
          <w:sz w:val="26"/>
          <w:szCs w:val="26"/>
          <w:lang w:eastAsia="ru-RU"/>
        </w:rPr>
      </w:pPr>
    </w:p>
    <w:p w:rsidR="00912BAA" w:rsidRPr="00213830" w:rsidRDefault="00912BAA" w:rsidP="008824C8">
      <w:pPr>
        <w:jc w:val="both"/>
        <w:rPr>
          <w:rFonts w:ascii="Times New Roman" w:hAnsi="Times New Roman" w:cs="Times New Roman"/>
          <w:sz w:val="26"/>
          <w:szCs w:val="26"/>
          <w:lang w:eastAsia="ru-RU"/>
        </w:rPr>
      </w:pPr>
    </w:p>
    <w:p w:rsidR="00912BAA" w:rsidRPr="00213830" w:rsidRDefault="00912BAA" w:rsidP="008824C8">
      <w:pPr>
        <w:jc w:val="both"/>
        <w:rPr>
          <w:rFonts w:ascii="Times New Roman" w:hAnsi="Times New Roman" w:cs="Times New Roman"/>
          <w:sz w:val="26"/>
          <w:szCs w:val="26"/>
          <w:lang w:eastAsia="ru-RU"/>
        </w:rPr>
      </w:pPr>
    </w:p>
    <w:p w:rsidR="00912BAA" w:rsidRPr="00213830" w:rsidRDefault="00912BAA" w:rsidP="008824C8">
      <w:pPr>
        <w:jc w:val="both"/>
        <w:rPr>
          <w:rFonts w:ascii="Times New Roman" w:hAnsi="Times New Roman" w:cs="Times New Roman"/>
          <w:sz w:val="26"/>
          <w:szCs w:val="26"/>
          <w:lang w:eastAsia="ru-RU"/>
        </w:rPr>
      </w:pPr>
    </w:p>
    <w:p w:rsidR="00912BAA" w:rsidRPr="00213830" w:rsidRDefault="00912BAA" w:rsidP="008824C8">
      <w:pPr>
        <w:jc w:val="both"/>
        <w:rPr>
          <w:rFonts w:ascii="Times New Roman" w:hAnsi="Times New Roman" w:cs="Times New Roman"/>
          <w:sz w:val="26"/>
          <w:szCs w:val="26"/>
          <w:lang w:eastAsia="ru-RU"/>
        </w:rPr>
      </w:pPr>
    </w:p>
    <w:p w:rsidR="00912BAA" w:rsidRPr="00213830" w:rsidRDefault="00912BAA" w:rsidP="008824C8">
      <w:pPr>
        <w:jc w:val="both"/>
        <w:rPr>
          <w:rFonts w:ascii="Times New Roman" w:hAnsi="Times New Roman" w:cs="Times New Roman"/>
          <w:sz w:val="26"/>
          <w:szCs w:val="26"/>
          <w:lang w:eastAsia="ru-RU"/>
        </w:rPr>
      </w:pPr>
    </w:p>
    <w:p w:rsidR="00912BAA" w:rsidRPr="00213830" w:rsidRDefault="00912BAA" w:rsidP="008824C8">
      <w:pPr>
        <w:jc w:val="both"/>
        <w:rPr>
          <w:rFonts w:ascii="Times New Roman" w:hAnsi="Times New Roman" w:cs="Times New Roman"/>
          <w:sz w:val="26"/>
          <w:szCs w:val="26"/>
          <w:lang w:eastAsia="ru-RU"/>
        </w:rPr>
      </w:pPr>
    </w:p>
    <w:p w:rsidR="00912BAA" w:rsidRPr="00213830" w:rsidRDefault="00912BAA" w:rsidP="008824C8">
      <w:pPr>
        <w:jc w:val="both"/>
        <w:rPr>
          <w:rFonts w:ascii="Times New Roman" w:hAnsi="Times New Roman" w:cs="Times New Roman"/>
          <w:sz w:val="26"/>
          <w:szCs w:val="26"/>
          <w:lang w:eastAsia="ru-RU"/>
        </w:rPr>
      </w:pPr>
    </w:p>
    <w:p w:rsidR="00912BAA" w:rsidRDefault="00912BAA" w:rsidP="00912BAA">
      <w:pPr>
        <w:autoSpaceDE w:val="0"/>
        <w:autoSpaceDN w:val="0"/>
        <w:adjustRightInd w:val="0"/>
        <w:spacing w:after="0" w:line="240" w:lineRule="auto"/>
        <w:jc w:val="right"/>
        <w:rPr>
          <w:rFonts w:ascii="Times New Roman" w:hAnsi="Times New Roman" w:cs="Times New Roman"/>
          <w:b/>
          <w:bCs/>
          <w:color w:val="000000"/>
          <w:sz w:val="28"/>
          <w:szCs w:val="28"/>
        </w:rPr>
      </w:pPr>
      <w:r w:rsidRPr="000964F0">
        <w:rPr>
          <w:rFonts w:ascii="Times New Roman" w:hAnsi="Times New Roman" w:cs="Times New Roman"/>
          <w:b/>
          <w:bCs/>
          <w:color w:val="000000"/>
          <w:sz w:val="28"/>
          <w:szCs w:val="28"/>
        </w:rPr>
        <w:t xml:space="preserve">Приложение </w:t>
      </w:r>
      <w:r>
        <w:rPr>
          <w:rFonts w:ascii="Times New Roman" w:hAnsi="Times New Roman" w:cs="Times New Roman"/>
          <w:b/>
          <w:bCs/>
          <w:color w:val="000000"/>
          <w:sz w:val="28"/>
          <w:szCs w:val="28"/>
        </w:rPr>
        <w:t>10</w:t>
      </w:r>
    </w:p>
    <w:p w:rsidR="00912BAA" w:rsidRDefault="00912BAA" w:rsidP="00912BAA">
      <w:pPr>
        <w:autoSpaceDE w:val="0"/>
        <w:autoSpaceDN w:val="0"/>
        <w:adjustRightInd w:val="0"/>
        <w:spacing w:after="0" w:line="240" w:lineRule="auto"/>
        <w:jc w:val="center"/>
        <w:rPr>
          <w:rFonts w:ascii="Times New Roman" w:hAnsi="Times New Roman" w:cs="Times New Roman"/>
          <w:b/>
          <w:bCs/>
          <w:color w:val="000000"/>
          <w:sz w:val="28"/>
          <w:szCs w:val="28"/>
        </w:rPr>
      </w:pPr>
      <w:r w:rsidRPr="000964F0">
        <w:rPr>
          <w:rFonts w:ascii="Times New Roman" w:hAnsi="Times New Roman" w:cs="Times New Roman"/>
          <w:b/>
          <w:bCs/>
          <w:color w:val="000000"/>
          <w:sz w:val="28"/>
          <w:szCs w:val="28"/>
        </w:rPr>
        <w:t>Лист регистрации и изменений</w:t>
      </w:r>
    </w:p>
    <w:tbl>
      <w:tblPr>
        <w:tblStyle w:val="af"/>
        <w:tblW w:w="9606" w:type="dxa"/>
        <w:tblLayout w:type="fixed"/>
        <w:tblLook w:val="04A0"/>
      </w:tblPr>
      <w:tblGrid>
        <w:gridCol w:w="1276"/>
        <w:gridCol w:w="1439"/>
        <w:gridCol w:w="1422"/>
        <w:gridCol w:w="1246"/>
        <w:gridCol w:w="962"/>
        <w:gridCol w:w="1134"/>
        <w:gridCol w:w="823"/>
        <w:gridCol w:w="1304"/>
      </w:tblGrid>
      <w:tr w:rsidR="00912BAA" w:rsidRPr="00103D61" w:rsidTr="00912BAA">
        <w:tc>
          <w:tcPr>
            <w:tcW w:w="1276" w:type="dxa"/>
            <w:vMerge w:val="restart"/>
            <w:vAlign w:val="center"/>
          </w:tcPr>
          <w:p w:rsidR="00912BAA" w:rsidRDefault="00912BAA" w:rsidP="00CD2D41">
            <w:pPr>
              <w:autoSpaceDE w:val="0"/>
              <w:autoSpaceDN w:val="0"/>
              <w:adjustRightInd w:val="0"/>
              <w:spacing w:after="0" w:line="240" w:lineRule="auto"/>
              <w:jc w:val="center"/>
              <w:rPr>
                <w:rFonts w:ascii="Times New Roman" w:hAnsi="Times New Roman" w:cs="Times New Roman"/>
                <w:b/>
                <w:bCs/>
              </w:rPr>
            </w:pPr>
            <w:r w:rsidRPr="000964F0">
              <w:rPr>
                <w:rFonts w:ascii="Times New Roman" w:hAnsi="Times New Roman" w:cs="Times New Roman"/>
                <w:b/>
                <w:bCs/>
              </w:rPr>
              <w:t>Номер</w:t>
            </w:r>
          </w:p>
          <w:p w:rsidR="00912BAA" w:rsidRDefault="00912BAA" w:rsidP="00CD2D41">
            <w:pPr>
              <w:autoSpaceDE w:val="0"/>
              <w:autoSpaceDN w:val="0"/>
              <w:adjustRightInd w:val="0"/>
              <w:spacing w:after="0" w:line="240" w:lineRule="auto"/>
              <w:jc w:val="center"/>
              <w:rPr>
                <w:rFonts w:ascii="Times New Roman" w:hAnsi="Times New Roman" w:cs="Times New Roman"/>
                <w:b/>
                <w:bCs/>
                <w:color w:val="000000"/>
              </w:rPr>
            </w:pPr>
            <w:r w:rsidRPr="000964F0">
              <w:rPr>
                <w:rFonts w:ascii="Times New Roman" w:hAnsi="Times New Roman" w:cs="Times New Roman"/>
                <w:b/>
                <w:bCs/>
              </w:rPr>
              <w:t>изменения</w:t>
            </w:r>
            <w:bookmarkStart w:id="2" w:name="_GoBack"/>
            <w:bookmarkEnd w:id="2"/>
          </w:p>
        </w:tc>
        <w:tc>
          <w:tcPr>
            <w:tcW w:w="5069" w:type="dxa"/>
            <w:gridSpan w:val="4"/>
            <w:vAlign w:val="center"/>
          </w:tcPr>
          <w:p w:rsidR="00912BAA" w:rsidRDefault="00912BAA" w:rsidP="00CD2D41">
            <w:pPr>
              <w:autoSpaceDE w:val="0"/>
              <w:autoSpaceDN w:val="0"/>
              <w:adjustRightInd w:val="0"/>
              <w:spacing w:after="0" w:line="240" w:lineRule="auto"/>
              <w:jc w:val="center"/>
              <w:rPr>
                <w:rFonts w:ascii="Times New Roman" w:hAnsi="Times New Roman" w:cs="Times New Roman"/>
                <w:b/>
                <w:bCs/>
                <w:color w:val="000000"/>
              </w:rPr>
            </w:pPr>
            <w:r w:rsidRPr="000964F0">
              <w:rPr>
                <w:rFonts w:ascii="Times New Roman" w:hAnsi="Times New Roman" w:cs="Times New Roman"/>
                <w:b/>
                <w:bCs/>
              </w:rPr>
              <w:t>Номера страниц</w:t>
            </w:r>
          </w:p>
        </w:tc>
        <w:tc>
          <w:tcPr>
            <w:tcW w:w="1134" w:type="dxa"/>
            <w:vMerge w:val="restart"/>
            <w:vAlign w:val="center"/>
          </w:tcPr>
          <w:p w:rsidR="00912BAA" w:rsidRDefault="00912BAA" w:rsidP="00CD2D41">
            <w:pPr>
              <w:autoSpaceDE w:val="0"/>
              <w:autoSpaceDN w:val="0"/>
              <w:adjustRightInd w:val="0"/>
              <w:spacing w:after="0" w:line="240" w:lineRule="auto"/>
              <w:jc w:val="center"/>
              <w:rPr>
                <w:rFonts w:ascii="Times New Roman" w:hAnsi="Times New Roman" w:cs="Times New Roman"/>
                <w:b/>
                <w:bCs/>
              </w:rPr>
            </w:pPr>
            <w:r w:rsidRPr="000964F0">
              <w:rPr>
                <w:rFonts w:ascii="Times New Roman" w:hAnsi="Times New Roman" w:cs="Times New Roman"/>
                <w:b/>
                <w:bCs/>
              </w:rPr>
              <w:t>Всего</w:t>
            </w:r>
          </w:p>
          <w:p w:rsidR="00912BAA" w:rsidRDefault="00912BAA" w:rsidP="00CD2D41">
            <w:pPr>
              <w:autoSpaceDE w:val="0"/>
              <w:autoSpaceDN w:val="0"/>
              <w:adjustRightInd w:val="0"/>
              <w:spacing w:after="0" w:line="240" w:lineRule="auto"/>
              <w:jc w:val="center"/>
              <w:rPr>
                <w:rFonts w:ascii="Times New Roman" w:hAnsi="Times New Roman" w:cs="Times New Roman"/>
                <w:b/>
                <w:bCs/>
                <w:color w:val="000000"/>
              </w:rPr>
            </w:pPr>
            <w:r w:rsidRPr="000964F0">
              <w:rPr>
                <w:rFonts w:ascii="Times New Roman" w:hAnsi="Times New Roman" w:cs="Times New Roman"/>
                <w:b/>
                <w:bCs/>
              </w:rPr>
              <w:t>страниц</w:t>
            </w:r>
          </w:p>
        </w:tc>
        <w:tc>
          <w:tcPr>
            <w:tcW w:w="823" w:type="dxa"/>
            <w:vMerge w:val="restart"/>
            <w:vAlign w:val="center"/>
          </w:tcPr>
          <w:p w:rsidR="00912BAA" w:rsidRDefault="00912BAA" w:rsidP="00CD2D41">
            <w:pPr>
              <w:autoSpaceDE w:val="0"/>
              <w:autoSpaceDN w:val="0"/>
              <w:adjustRightInd w:val="0"/>
              <w:spacing w:after="0" w:line="240" w:lineRule="auto"/>
              <w:jc w:val="center"/>
              <w:rPr>
                <w:rFonts w:ascii="Times New Roman" w:hAnsi="Times New Roman" w:cs="Times New Roman"/>
                <w:b/>
                <w:bCs/>
                <w:color w:val="000000"/>
              </w:rPr>
            </w:pPr>
            <w:r w:rsidRPr="000964F0">
              <w:rPr>
                <w:rFonts w:ascii="Times New Roman" w:hAnsi="Times New Roman" w:cs="Times New Roman"/>
                <w:b/>
                <w:bCs/>
              </w:rPr>
              <w:t>Дата</w:t>
            </w:r>
          </w:p>
        </w:tc>
        <w:tc>
          <w:tcPr>
            <w:tcW w:w="1304" w:type="dxa"/>
            <w:vMerge w:val="restart"/>
            <w:vAlign w:val="center"/>
          </w:tcPr>
          <w:p w:rsidR="00912BAA" w:rsidRPr="002B3EB8" w:rsidRDefault="00912BAA" w:rsidP="00CD2D41">
            <w:pPr>
              <w:autoSpaceDE w:val="0"/>
              <w:autoSpaceDN w:val="0"/>
              <w:adjustRightInd w:val="0"/>
              <w:spacing w:after="0" w:line="240" w:lineRule="auto"/>
              <w:jc w:val="center"/>
              <w:rPr>
                <w:rFonts w:ascii="Times New Roman" w:hAnsi="Times New Roman" w:cs="Times New Roman"/>
                <w:b/>
                <w:bCs/>
              </w:rPr>
            </w:pPr>
            <w:r w:rsidRPr="002B3EB8">
              <w:rPr>
                <w:rFonts w:ascii="Times New Roman" w:hAnsi="Times New Roman" w:cs="Times New Roman"/>
                <w:b/>
                <w:bCs/>
              </w:rPr>
              <w:t>Основание для изменения и подпись лица, проводив-</w:t>
            </w:r>
          </w:p>
          <w:p w:rsidR="00912BAA" w:rsidRPr="00912BAA" w:rsidRDefault="00912BAA" w:rsidP="00CD2D41">
            <w:pPr>
              <w:autoSpaceDE w:val="0"/>
              <w:autoSpaceDN w:val="0"/>
              <w:adjustRightInd w:val="0"/>
              <w:spacing w:after="0" w:line="240" w:lineRule="auto"/>
              <w:jc w:val="center"/>
              <w:rPr>
                <w:rFonts w:ascii="Times New Roman" w:hAnsi="Times New Roman" w:cs="Times New Roman"/>
                <w:bCs/>
                <w:color w:val="000000"/>
              </w:rPr>
            </w:pPr>
            <w:r w:rsidRPr="002B3EB8">
              <w:rPr>
                <w:rFonts w:ascii="Times New Roman" w:hAnsi="Times New Roman" w:cs="Times New Roman"/>
                <w:b/>
                <w:bCs/>
              </w:rPr>
              <w:t>шего изменения</w:t>
            </w:r>
          </w:p>
        </w:tc>
      </w:tr>
      <w:tr w:rsidR="00912BAA" w:rsidRPr="00103D61" w:rsidTr="00912BAA">
        <w:trPr>
          <w:trHeight w:val="628"/>
        </w:trPr>
        <w:tc>
          <w:tcPr>
            <w:tcW w:w="1276" w:type="dxa"/>
            <w:vMerge/>
          </w:tcPr>
          <w:p w:rsidR="00912BAA" w:rsidRDefault="00912BAA" w:rsidP="00CD2D41">
            <w:pPr>
              <w:autoSpaceDE w:val="0"/>
              <w:autoSpaceDN w:val="0"/>
              <w:adjustRightInd w:val="0"/>
              <w:spacing w:after="0" w:line="240" w:lineRule="auto"/>
              <w:rPr>
                <w:rFonts w:ascii="Times New Roman" w:hAnsi="Times New Roman" w:cs="Times New Roman"/>
                <w:b/>
                <w:bCs/>
                <w:color w:val="000000"/>
              </w:rPr>
            </w:pPr>
          </w:p>
        </w:tc>
        <w:tc>
          <w:tcPr>
            <w:tcW w:w="1439" w:type="dxa"/>
            <w:vAlign w:val="center"/>
          </w:tcPr>
          <w:p w:rsidR="00912BAA" w:rsidRDefault="00912BAA" w:rsidP="00CD2D41">
            <w:pPr>
              <w:autoSpaceDE w:val="0"/>
              <w:autoSpaceDN w:val="0"/>
              <w:adjustRightInd w:val="0"/>
              <w:spacing w:after="0" w:line="240" w:lineRule="auto"/>
              <w:jc w:val="center"/>
              <w:rPr>
                <w:rFonts w:ascii="Times New Roman" w:hAnsi="Times New Roman" w:cs="Times New Roman"/>
                <w:b/>
                <w:bCs/>
                <w:color w:val="000000"/>
              </w:rPr>
            </w:pPr>
            <w:r w:rsidRPr="000964F0">
              <w:rPr>
                <w:rFonts w:ascii="Times New Roman" w:hAnsi="Times New Roman" w:cs="Times New Roman"/>
                <w:b/>
                <w:bCs/>
              </w:rPr>
              <w:t>изменённых</w:t>
            </w:r>
          </w:p>
        </w:tc>
        <w:tc>
          <w:tcPr>
            <w:tcW w:w="1422" w:type="dxa"/>
            <w:vAlign w:val="center"/>
          </w:tcPr>
          <w:p w:rsidR="00912BAA" w:rsidRDefault="00912BAA" w:rsidP="00CD2D41">
            <w:pPr>
              <w:autoSpaceDE w:val="0"/>
              <w:autoSpaceDN w:val="0"/>
              <w:adjustRightInd w:val="0"/>
              <w:spacing w:after="0" w:line="240" w:lineRule="auto"/>
              <w:jc w:val="center"/>
              <w:rPr>
                <w:rFonts w:ascii="Times New Roman" w:hAnsi="Times New Roman" w:cs="Times New Roman"/>
                <w:b/>
                <w:bCs/>
                <w:color w:val="000000"/>
              </w:rPr>
            </w:pPr>
            <w:r w:rsidRPr="000964F0">
              <w:rPr>
                <w:rFonts w:ascii="Times New Roman" w:hAnsi="Times New Roman" w:cs="Times New Roman"/>
                <w:b/>
                <w:bCs/>
              </w:rPr>
              <w:t>заменённых</w:t>
            </w:r>
          </w:p>
        </w:tc>
        <w:tc>
          <w:tcPr>
            <w:tcW w:w="1246" w:type="dxa"/>
            <w:vAlign w:val="center"/>
          </w:tcPr>
          <w:p w:rsidR="00912BAA" w:rsidRDefault="00912BAA" w:rsidP="00CD2D41">
            <w:pPr>
              <w:autoSpaceDE w:val="0"/>
              <w:autoSpaceDN w:val="0"/>
              <w:adjustRightInd w:val="0"/>
              <w:spacing w:after="0" w:line="240" w:lineRule="auto"/>
              <w:jc w:val="center"/>
              <w:rPr>
                <w:rFonts w:ascii="Times New Roman" w:hAnsi="Times New Roman" w:cs="Times New Roman"/>
                <w:b/>
                <w:bCs/>
                <w:color w:val="000000"/>
              </w:rPr>
            </w:pPr>
            <w:r w:rsidRPr="000964F0">
              <w:rPr>
                <w:rFonts w:ascii="Times New Roman" w:hAnsi="Times New Roman" w:cs="Times New Roman"/>
                <w:b/>
                <w:bCs/>
              </w:rPr>
              <w:t>аннулиро-ванных</w:t>
            </w:r>
          </w:p>
        </w:tc>
        <w:tc>
          <w:tcPr>
            <w:tcW w:w="962" w:type="dxa"/>
            <w:vAlign w:val="center"/>
          </w:tcPr>
          <w:p w:rsidR="00912BAA" w:rsidRDefault="00912BAA" w:rsidP="00CD2D41">
            <w:pPr>
              <w:autoSpaceDE w:val="0"/>
              <w:autoSpaceDN w:val="0"/>
              <w:adjustRightInd w:val="0"/>
              <w:spacing w:after="0" w:line="240" w:lineRule="auto"/>
              <w:jc w:val="center"/>
              <w:rPr>
                <w:rFonts w:ascii="Times New Roman" w:hAnsi="Times New Roman" w:cs="Times New Roman"/>
                <w:b/>
                <w:bCs/>
                <w:color w:val="000000"/>
              </w:rPr>
            </w:pPr>
            <w:r w:rsidRPr="000964F0">
              <w:rPr>
                <w:rFonts w:ascii="Times New Roman" w:hAnsi="Times New Roman" w:cs="Times New Roman"/>
                <w:b/>
                <w:bCs/>
              </w:rPr>
              <w:t>новых</w:t>
            </w:r>
          </w:p>
        </w:tc>
        <w:tc>
          <w:tcPr>
            <w:tcW w:w="1134" w:type="dxa"/>
            <w:vMerge/>
            <w:vAlign w:val="center"/>
          </w:tcPr>
          <w:p w:rsidR="00912BAA" w:rsidRDefault="00912BAA" w:rsidP="00CD2D41">
            <w:pPr>
              <w:autoSpaceDE w:val="0"/>
              <w:autoSpaceDN w:val="0"/>
              <w:adjustRightInd w:val="0"/>
              <w:spacing w:after="0" w:line="240" w:lineRule="auto"/>
              <w:jc w:val="center"/>
              <w:rPr>
                <w:rFonts w:ascii="Times New Roman" w:hAnsi="Times New Roman" w:cs="Times New Roman"/>
                <w:b/>
                <w:bCs/>
                <w:color w:val="000000"/>
              </w:rPr>
            </w:pPr>
          </w:p>
        </w:tc>
        <w:tc>
          <w:tcPr>
            <w:tcW w:w="823" w:type="dxa"/>
            <w:vMerge/>
            <w:vAlign w:val="center"/>
          </w:tcPr>
          <w:p w:rsidR="00912BAA" w:rsidRDefault="00912BAA" w:rsidP="00CD2D41">
            <w:pPr>
              <w:autoSpaceDE w:val="0"/>
              <w:autoSpaceDN w:val="0"/>
              <w:adjustRightInd w:val="0"/>
              <w:spacing w:after="0" w:line="240" w:lineRule="auto"/>
              <w:jc w:val="center"/>
              <w:rPr>
                <w:rFonts w:ascii="Times New Roman" w:hAnsi="Times New Roman" w:cs="Times New Roman"/>
                <w:b/>
                <w:bCs/>
                <w:color w:val="000000"/>
              </w:rPr>
            </w:pPr>
          </w:p>
        </w:tc>
        <w:tc>
          <w:tcPr>
            <w:tcW w:w="1304" w:type="dxa"/>
            <w:vMerge/>
          </w:tcPr>
          <w:p w:rsidR="00912BAA" w:rsidRDefault="00912BAA" w:rsidP="00CD2D41">
            <w:pPr>
              <w:autoSpaceDE w:val="0"/>
              <w:autoSpaceDN w:val="0"/>
              <w:adjustRightInd w:val="0"/>
              <w:spacing w:after="0" w:line="240" w:lineRule="auto"/>
              <w:rPr>
                <w:rFonts w:ascii="Times New Roman" w:hAnsi="Times New Roman" w:cs="Times New Roman"/>
                <w:b/>
                <w:bCs/>
                <w:color w:val="000000"/>
              </w:rPr>
            </w:pPr>
          </w:p>
        </w:tc>
      </w:tr>
      <w:tr w:rsidR="00912BAA" w:rsidRPr="00103D61" w:rsidTr="00912BAA">
        <w:tc>
          <w:tcPr>
            <w:tcW w:w="1276" w:type="dxa"/>
          </w:tcPr>
          <w:p w:rsidR="00912BAA" w:rsidRDefault="00912BAA" w:rsidP="00CD2D41">
            <w:pPr>
              <w:autoSpaceDE w:val="0"/>
              <w:autoSpaceDN w:val="0"/>
              <w:adjustRightInd w:val="0"/>
              <w:spacing w:after="0" w:line="240" w:lineRule="auto"/>
              <w:rPr>
                <w:rFonts w:ascii="Times New Roman" w:hAnsi="Times New Roman" w:cs="Times New Roman"/>
                <w:b/>
                <w:bCs/>
                <w:color w:val="000000"/>
              </w:rPr>
            </w:pPr>
          </w:p>
        </w:tc>
        <w:tc>
          <w:tcPr>
            <w:tcW w:w="1439" w:type="dxa"/>
          </w:tcPr>
          <w:p w:rsidR="00912BAA" w:rsidRDefault="00912BAA" w:rsidP="00CD2D41">
            <w:pPr>
              <w:autoSpaceDE w:val="0"/>
              <w:autoSpaceDN w:val="0"/>
              <w:adjustRightInd w:val="0"/>
              <w:spacing w:after="0" w:line="240" w:lineRule="auto"/>
              <w:rPr>
                <w:rFonts w:ascii="Times New Roman" w:hAnsi="Times New Roman" w:cs="Times New Roman"/>
                <w:b/>
                <w:bCs/>
                <w:color w:val="000000"/>
              </w:rPr>
            </w:pPr>
          </w:p>
        </w:tc>
        <w:tc>
          <w:tcPr>
            <w:tcW w:w="1422" w:type="dxa"/>
          </w:tcPr>
          <w:p w:rsidR="00912BAA" w:rsidRDefault="00912BAA" w:rsidP="00CD2D41">
            <w:pPr>
              <w:autoSpaceDE w:val="0"/>
              <w:autoSpaceDN w:val="0"/>
              <w:adjustRightInd w:val="0"/>
              <w:spacing w:after="0" w:line="240" w:lineRule="auto"/>
              <w:rPr>
                <w:rFonts w:ascii="Times New Roman" w:hAnsi="Times New Roman" w:cs="Times New Roman"/>
                <w:b/>
                <w:bCs/>
                <w:color w:val="000000"/>
              </w:rPr>
            </w:pPr>
          </w:p>
        </w:tc>
        <w:tc>
          <w:tcPr>
            <w:tcW w:w="1246" w:type="dxa"/>
          </w:tcPr>
          <w:p w:rsidR="00912BAA" w:rsidRDefault="00912BAA" w:rsidP="00CD2D41">
            <w:pPr>
              <w:autoSpaceDE w:val="0"/>
              <w:autoSpaceDN w:val="0"/>
              <w:adjustRightInd w:val="0"/>
              <w:spacing w:after="0" w:line="240" w:lineRule="auto"/>
              <w:rPr>
                <w:rFonts w:ascii="Times New Roman" w:hAnsi="Times New Roman" w:cs="Times New Roman"/>
                <w:b/>
                <w:bCs/>
                <w:color w:val="000000"/>
              </w:rPr>
            </w:pPr>
          </w:p>
        </w:tc>
        <w:tc>
          <w:tcPr>
            <w:tcW w:w="962" w:type="dxa"/>
          </w:tcPr>
          <w:p w:rsidR="00912BAA" w:rsidRDefault="00912BAA" w:rsidP="00CD2D41">
            <w:pPr>
              <w:autoSpaceDE w:val="0"/>
              <w:autoSpaceDN w:val="0"/>
              <w:adjustRightInd w:val="0"/>
              <w:spacing w:after="0" w:line="240" w:lineRule="auto"/>
              <w:rPr>
                <w:rFonts w:ascii="Times New Roman" w:hAnsi="Times New Roman" w:cs="Times New Roman"/>
                <w:b/>
                <w:bCs/>
                <w:color w:val="000000"/>
              </w:rPr>
            </w:pPr>
          </w:p>
        </w:tc>
        <w:tc>
          <w:tcPr>
            <w:tcW w:w="1134" w:type="dxa"/>
          </w:tcPr>
          <w:p w:rsidR="00912BAA" w:rsidRDefault="00912BAA" w:rsidP="00CD2D41">
            <w:pPr>
              <w:autoSpaceDE w:val="0"/>
              <w:autoSpaceDN w:val="0"/>
              <w:adjustRightInd w:val="0"/>
              <w:spacing w:after="0" w:line="240" w:lineRule="auto"/>
              <w:rPr>
                <w:rFonts w:ascii="Times New Roman" w:hAnsi="Times New Roman" w:cs="Times New Roman"/>
                <w:b/>
                <w:bCs/>
                <w:color w:val="000000"/>
              </w:rPr>
            </w:pPr>
          </w:p>
        </w:tc>
        <w:tc>
          <w:tcPr>
            <w:tcW w:w="823" w:type="dxa"/>
          </w:tcPr>
          <w:p w:rsidR="00912BAA" w:rsidRDefault="00912BAA" w:rsidP="00CD2D41">
            <w:pPr>
              <w:autoSpaceDE w:val="0"/>
              <w:autoSpaceDN w:val="0"/>
              <w:adjustRightInd w:val="0"/>
              <w:spacing w:after="0" w:line="240" w:lineRule="auto"/>
              <w:rPr>
                <w:rFonts w:ascii="Times New Roman" w:hAnsi="Times New Roman" w:cs="Times New Roman"/>
                <w:b/>
                <w:bCs/>
                <w:color w:val="000000"/>
              </w:rPr>
            </w:pPr>
          </w:p>
        </w:tc>
        <w:tc>
          <w:tcPr>
            <w:tcW w:w="1304" w:type="dxa"/>
          </w:tcPr>
          <w:p w:rsidR="00912BAA" w:rsidRDefault="00912BAA" w:rsidP="00CD2D41">
            <w:pPr>
              <w:autoSpaceDE w:val="0"/>
              <w:autoSpaceDN w:val="0"/>
              <w:adjustRightInd w:val="0"/>
              <w:spacing w:after="0" w:line="240" w:lineRule="auto"/>
              <w:rPr>
                <w:rFonts w:ascii="Times New Roman" w:hAnsi="Times New Roman" w:cs="Times New Roman"/>
                <w:b/>
                <w:bCs/>
                <w:color w:val="000000"/>
              </w:rPr>
            </w:pPr>
          </w:p>
        </w:tc>
      </w:tr>
      <w:tr w:rsidR="00912BAA" w:rsidRPr="00103D61" w:rsidTr="00912BAA">
        <w:tc>
          <w:tcPr>
            <w:tcW w:w="1276" w:type="dxa"/>
          </w:tcPr>
          <w:p w:rsidR="00912BAA" w:rsidRDefault="00912BAA" w:rsidP="00CD2D41">
            <w:pPr>
              <w:autoSpaceDE w:val="0"/>
              <w:autoSpaceDN w:val="0"/>
              <w:adjustRightInd w:val="0"/>
              <w:spacing w:after="0" w:line="240" w:lineRule="auto"/>
              <w:rPr>
                <w:rFonts w:ascii="Times New Roman" w:hAnsi="Times New Roman" w:cs="Times New Roman"/>
                <w:b/>
                <w:bCs/>
                <w:color w:val="000000"/>
              </w:rPr>
            </w:pPr>
          </w:p>
        </w:tc>
        <w:tc>
          <w:tcPr>
            <w:tcW w:w="1439" w:type="dxa"/>
          </w:tcPr>
          <w:p w:rsidR="00912BAA" w:rsidRDefault="00912BAA" w:rsidP="00CD2D41">
            <w:pPr>
              <w:autoSpaceDE w:val="0"/>
              <w:autoSpaceDN w:val="0"/>
              <w:adjustRightInd w:val="0"/>
              <w:spacing w:after="0" w:line="240" w:lineRule="auto"/>
              <w:rPr>
                <w:rFonts w:ascii="Times New Roman" w:hAnsi="Times New Roman" w:cs="Times New Roman"/>
                <w:b/>
                <w:bCs/>
                <w:color w:val="000000"/>
              </w:rPr>
            </w:pPr>
          </w:p>
        </w:tc>
        <w:tc>
          <w:tcPr>
            <w:tcW w:w="1422" w:type="dxa"/>
          </w:tcPr>
          <w:p w:rsidR="00912BAA" w:rsidRDefault="00912BAA" w:rsidP="00CD2D41">
            <w:pPr>
              <w:autoSpaceDE w:val="0"/>
              <w:autoSpaceDN w:val="0"/>
              <w:adjustRightInd w:val="0"/>
              <w:spacing w:after="0" w:line="240" w:lineRule="auto"/>
              <w:rPr>
                <w:rFonts w:ascii="Times New Roman" w:hAnsi="Times New Roman" w:cs="Times New Roman"/>
                <w:b/>
                <w:bCs/>
                <w:color w:val="000000"/>
              </w:rPr>
            </w:pPr>
          </w:p>
        </w:tc>
        <w:tc>
          <w:tcPr>
            <w:tcW w:w="1246" w:type="dxa"/>
          </w:tcPr>
          <w:p w:rsidR="00912BAA" w:rsidRDefault="00912BAA" w:rsidP="00CD2D41">
            <w:pPr>
              <w:autoSpaceDE w:val="0"/>
              <w:autoSpaceDN w:val="0"/>
              <w:adjustRightInd w:val="0"/>
              <w:spacing w:after="0" w:line="240" w:lineRule="auto"/>
              <w:rPr>
                <w:rFonts w:ascii="Times New Roman" w:hAnsi="Times New Roman" w:cs="Times New Roman"/>
                <w:b/>
                <w:bCs/>
                <w:color w:val="000000"/>
              </w:rPr>
            </w:pPr>
          </w:p>
        </w:tc>
        <w:tc>
          <w:tcPr>
            <w:tcW w:w="962" w:type="dxa"/>
          </w:tcPr>
          <w:p w:rsidR="00912BAA" w:rsidRDefault="00912BAA" w:rsidP="00CD2D41">
            <w:pPr>
              <w:autoSpaceDE w:val="0"/>
              <w:autoSpaceDN w:val="0"/>
              <w:adjustRightInd w:val="0"/>
              <w:spacing w:after="0" w:line="240" w:lineRule="auto"/>
              <w:rPr>
                <w:rFonts w:ascii="Times New Roman" w:hAnsi="Times New Roman" w:cs="Times New Roman"/>
                <w:b/>
                <w:bCs/>
                <w:color w:val="000000"/>
              </w:rPr>
            </w:pPr>
          </w:p>
        </w:tc>
        <w:tc>
          <w:tcPr>
            <w:tcW w:w="1134" w:type="dxa"/>
          </w:tcPr>
          <w:p w:rsidR="00912BAA" w:rsidRDefault="00912BAA" w:rsidP="00CD2D41">
            <w:pPr>
              <w:autoSpaceDE w:val="0"/>
              <w:autoSpaceDN w:val="0"/>
              <w:adjustRightInd w:val="0"/>
              <w:spacing w:after="0" w:line="240" w:lineRule="auto"/>
              <w:rPr>
                <w:rFonts w:ascii="Times New Roman" w:hAnsi="Times New Roman" w:cs="Times New Roman"/>
                <w:b/>
                <w:bCs/>
                <w:color w:val="000000"/>
              </w:rPr>
            </w:pPr>
          </w:p>
        </w:tc>
        <w:tc>
          <w:tcPr>
            <w:tcW w:w="823" w:type="dxa"/>
          </w:tcPr>
          <w:p w:rsidR="00912BAA" w:rsidRDefault="00912BAA" w:rsidP="00CD2D41">
            <w:pPr>
              <w:autoSpaceDE w:val="0"/>
              <w:autoSpaceDN w:val="0"/>
              <w:adjustRightInd w:val="0"/>
              <w:spacing w:after="0" w:line="240" w:lineRule="auto"/>
              <w:rPr>
                <w:rFonts w:ascii="Times New Roman" w:hAnsi="Times New Roman" w:cs="Times New Roman"/>
                <w:b/>
                <w:bCs/>
                <w:color w:val="000000"/>
              </w:rPr>
            </w:pPr>
          </w:p>
        </w:tc>
        <w:tc>
          <w:tcPr>
            <w:tcW w:w="1304" w:type="dxa"/>
          </w:tcPr>
          <w:p w:rsidR="00912BAA" w:rsidRDefault="00912BAA" w:rsidP="00CD2D41">
            <w:pPr>
              <w:autoSpaceDE w:val="0"/>
              <w:autoSpaceDN w:val="0"/>
              <w:adjustRightInd w:val="0"/>
              <w:spacing w:after="0" w:line="240" w:lineRule="auto"/>
              <w:rPr>
                <w:rFonts w:ascii="Times New Roman" w:hAnsi="Times New Roman" w:cs="Times New Roman"/>
                <w:b/>
                <w:bCs/>
                <w:color w:val="000000"/>
              </w:rPr>
            </w:pPr>
          </w:p>
        </w:tc>
      </w:tr>
      <w:tr w:rsidR="00912BAA" w:rsidRPr="00103D61" w:rsidTr="00912BAA">
        <w:tc>
          <w:tcPr>
            <w:tcW w:w="1276" w:type="dxa"/>
          </w:tcPr>
          <w:p w:rsidR="00912BAA" w:rsidRDefault="00912BAA" w:rsidP="00CD2D41">
            <w:pPr>
              <w:autoSpaceDE w:val="0"/>
              <w:autoSpaceDN w:val="0"/>
              <w:adjustRightInd w:val="0"/>
              <w:spacing w:after="0" w:line="240" w:lineRule="auto"/>
              <w:rPr>
                <w:rFonts w:ascii="Times New Roman" w:hAnsi="Times New Roman" w:cs="Times New Roman"/>
                <w:b/>
                <w:bCs/>
                <w:color w:val="000000"/>
              </w:rPr>
            </w:pPr>
          </w:p>
        </w:tc>
        <w:tc>
          <w:tcPr>
            <w:tcW w:w="1439" w:type="dxa"/>
          </w:tcPr>
          <w:p w:rsidR="00912BAA" w:rsidRDefault="00912BAA" w:rsidP="00CD2D41">
            <w:pPr>
              <w:autoSpaceDE w:val="0"/>
              <w:autoSpaceDN w:val="0"/>
              <w:adjustRightInd w:val="0"/>
              <w:spacing w:after="0" w:line="240" w:lineRule="auto"/>
              <w:rPr>
                <w:rFonts w:ascii="Times New Roman" w:hAnsi="Times New Roman" w:cs="Times New Roman"/>
                <w:b/>
                <w:bCs/>
                <w:color w:val="000000"/>
              </w:rPr>
            </w:pPr>
          </w:p>
        </w:tc>
        <w:tc>
          <w:tcPr>
            <w:tcW w:w="1422" w:type="dxa"/>
          </w:tcPr>
          <w:p w:rsidR="00912BAA" w:rsidRDefault="00912BAA" w:rsidP="00CD2D41">
            <w:pPr>
              <w:autoSpaceDE w:val="0"/>
              <w:autoSpaceDN w:val="0"/>
              <w:adjustRightInd w:val="0"/>
              <w:spacing w:after="0" w:line="240" w:lineRule="auto"/>
              <w:rPr>
                <w:rFonts w:ascii="Times New Roman" w:hAnsi="Times New Roman" w:cs="Times New Roman"/>
                <w:b/>
                <w:bCs/>
                <w:color w:val="000000"/>
              </w:rPr>
            </w:pPr>
          </w:p>
        </w:tc>
        <w:tc>
          <w:tcPr>
            <w:tcW w:w="1246" w:type="dxa"/>
          </w:tcPr>
          <w:p w:rsidR="00912BAA" w:rsidRDefault="00912BAA" w:rsidP="00CD2D41">
            <w:pPr>
              <w:autoSpaceDE w:val="0"/>
              <w:autoSpaceDN w:val="0"/>
              <w:adjustRightInd w:val="0"/>
              <w:spacing w:after="0" w:line="240" w:lineRule="auto"/>
              <w:rPr>
                <w:rFonts w:ascii="Times New Roman" w:hAnsi="Times New Roman" w:cs="Times New Roman"/>
                <w:b/>
                <w:bCs/>
                <w:color w:val="000000"/>
              </w:rPr>
            </w:pPr>
          </w:p>
        </w:tc>
        <w:tc>
          <w:tcPr>
            <w:tcW w:w="962" w:type="dxa"/>
          </w:tcPr>
          <w:p w:rsidR="00912BAA" w:rsidRDefault="00912BAA" w:rsidP="00CD2D41">
            <w:pPr>
              <w:autoSpaceDE w:val="0"/>
              <w:autoSpaceDN w:val="0"/>
              <w:adjustRightInd w:val="0"/>
              <w:spacing w:after="0" w:line="240" w:lineRule="auto"/>
              <w:rPr>
                <w:rFonts w:ascii="Times New Roman" w:hAnsi="Times New Roman" w:cs="Times New Roman"/>
                <w:b/>
                <w:bCs/>
                <w:color w:val="000000"/>
              </w:rPr>
            </w:pPr>
          </w:p>
        </w:tc>
        <w:tc>
          <w:tcPr>
            <w:tcW w:w="1134" w:type="dxa"/>
          </w:tcPr>
          <w:p w:rsidR="00912BAA" w:rsidRDefault="00912BAA" w:rsidP="00CD2D41">
            <w:pPr>
              <w:autoSpaceDE w:val="0"/>
              <w:autoSpaceDN w:val="0"/>
              <w:adjustRightInd w:val="0"/>
              <w:spacing w:after="0" w:line="240" w:lineRule="auto"/>
              <w:rPr>
                <w:rFonts w:ascii="Times New Roman" w:hAnsi="Times New Roman" w:cs="Times New Roman"/>
                <w:b/>
                <w:bCs/>
                <w:color w:val="000000"/>
              </w:rPr>
            </w:pPr>
          </w:p>
        </w:tc>
        <w:tc>
          <w:tcPr>
            <w:tcW w:w="823" w:type="dxa"/>
          </w:tcPr>
          <w:p w:rsidR="00912BAA" w:rsidRDefault="00912BAA" w:rsidP="00CD2D41">
            <w:pPr>
              <w:autoSpaceDE w:val="0"/>
              <w:autoSpaceDN w:val="0"/>
              <w:adjustRightInd w:val="0"/>
              <w:spacing w:after="0" w:line="240" w:lineRule="auto"/>
              <w:rPr>
                <w:rFonts w:ascii="Times New Roman" w:hAnsi="Times New Roman" w:cs="Times New Roman"/>
                <w:b/>
                <w:bCs/>
                <w:color w:val="000000"/>
              </w:rPr>
            </w:pPr>
          </w:p>
        </w:tc>
        <w:tc>
          <w:tcPr>
            <w:tcW w:w="1304" w:type="dxa"/>
          </w:tcPr>
          <w:p w:rsidR="00912BAA" w:rsidRDefault="00912BAA" w:rsidP="00CD2D41">
            <w:pPr>
              <w:autoSpaceDE w:val="0"/>
              <w:autoSpaceDN w:val="0"/>
              <w:adjustRightInd w:val="0"/>
              <w:spacing w:after="0" w:line="240" w:lineRule="auto"/>
              <w:rPr>
                <w:rFonts w:ascii="Times New Roman" w:hAnsi="Times New Roman" w:cs="Times New Roman"/>
                <w:b/>
                <w:bCs/>
                <w:color w:val="000000"/>
              </w:rPr>
            </w:pPr>
          </w:p>
        </w:tc>
      </w:tr>
      <w:tr w:rsidR="00912BAA" w:rsidRPr="00103D61" w:rsidTr="00912BAA">
        <w:tc>
          <w:tcPr>
            <w:tcW w:w="1276" w:type="dxa"/>
          </w:tcPr>
          <w:p w:rsidR="00912BAA" w:rsidRDefault="00912BAA" w:rsidP="00CD2D41">
            <w:pPr>
              <w:autoSpaceDE w:val="0"/>
              <w:autoSpaceDN w:val="0"/>
              <w:adjustRightInd w:val="0"/>
              <w:spacing w:after="0" w:line="240" w:lineRule="auto"/>
              <w:rPr>
                <w:rFonts w:ascii="Times New Roman" w:hAnsi="Times New Roman" w:cs="Times New Roman"/>
                <w:b/>
                <w:bCs/>
                <w:color w:val="000000"/>
              </w:rPr>
            </w:pPr>
          </w:p>
        </w:tc>
        <w:tc>
          <w:tcPr>
            <w:tcW w:w="1439" w:type="dxa"/>
          </w:tcPr>
          <w:p w:rsidR="00912BAA" w:rsidRDefault="00912BAA" w:rsidP="00CD2D41">
            <w:pPr>
              <w:autoSpaceDE w:val="0"/>
              <w:autoSpaceDN w:val="0"/>
              <w:adjustRightInd w:val="0"/>
              <w:spacing w:after="0" w:line="240" w:lineRule="auto"/>
              <w:rPr>
                <w:rFonts w:ascii="Times New Roman" w:hAnsi="Times New Roman" w:cs="Times New Roman"/>
                <w:b/>
                <w:bCs/>
                <w:color w:val="000000"/>
              </w:rPr>
            </w:pPr>
          </w:p>
        </w:tc>
        <w:tc>
          <w:tcPr>
            <w:tcW w:w="1422" w:type="dxa"/>
          </w:tcPr>
          <w:p w:rsidR="00912BAA" w:rsidRDefault="00912BAA" w:rsidP="00CD2D41">
            <w:pPr>
              <w:autoSpaceDE w:val="0"/>
              <w:autoSpaceDN w:val="0"/>
              <w:adjustRightInd w:val="0"/>
              <w:spacing w:after="0" w:line="240" w:lineRule="auto"/>
              <w:rPr>
                <w:rFonts w:ascii="Times New Roman" w:hAnsi="Times New Roman" w:cs="Times New Roman"/>
                <w:b/>
                <w:bCs/>
                <w:color w:val="000000"/>
              </w:rPr>
            </w:pPr>
          </w:p>
        </w:tc>
        <w:tc>
          <w:tcPr>
            <w:tcW w:w="1246" w:type="dxa"/>
          </w:tcPr>
          <w:p w:rsidR="00912BAA" w:rsidRDefault="00912BAA" w:rsidP="00CD2D41">
            <w:pPr>
              <w:autoSpaceDE w:val="0"/>
              <w:autoSpaceDN w:val="0"/>
              <w:adjustRightInd w:val="0"/>
              <w:spacing w:after="0" w:line="240" w:lineRule="auto"/>
              <w:rPr>
                <w:rFonts w:ascii="Times New Roman" w:hAnsi="Times New Roman" w:cs="Times New Roman"/>
                <w:b/>
                <w:bCs/>
                <w:color w:val="000000"/>
              </w:rPr>
            </w:pPr>
          </w:p>
        </w:tc>
        <w:tc>
          <w:tcPr>
            <w:tcW w:w="962" w:type="dxa"/>
          </w:tcPr>
          <w:p w:rsidR="00912BAA" w:rsidRDefault="00912BAA" w:rsidP="00CD2D41">
            <w:pPr>
              <w:autoSpaceDE w:val="0"/>
              <w:autoSpaceDN w:val="0"/>
              <w:adjustRightInd w:val="0"/>
              <w:spacing w:after="0" w:line="240" w:lineRule="auto"/>
              <w:rPr>
                <w:rFonts w:ascii="Times New Roman" w:hAnsi="Times New Roman" w:cs="Times New Roman"/>
                <w:b/>
                <w:bCs/>
                <w:color w:val="000000"/>
              </w:rPr>
            </w:pPr>
          </w:p>
        </w:tc>
        <w:tc>
          <w:tcPr>
            <w:tcW w:w="1134" w:type="dxa"/>
          </w:tcPr>
          <w:p w:rsidR="00912BAA" w:rsidRDefault="00912BAA" w:rsidP="00CD2D41">
            <w:pPr>
              <w:autoSpaceDE w:val="0"/>
              <w:autoSpaceDN w:val="0"/>
              <w:adjustRightInd w:val="0"/>
              <w:spacing w:after="0" w:line="240" w:lineRule="auto"/>
              <w:rPr>
                <w:rFonts w:ascii="Times New Roman" w:hAnsi="Times New Roman" w:cs="Times New Roman"/>
                <w:b/>
                <w:bCs/>
                <w:color w:val="000000"/>
              </w:rPr>
            </w:pPr>
          </w:p>
        </w:tc>
        <w:tc>
          <w:tcPr>
            <w:tcW w:w="823" w:type="dxa"/>
          </w:tcPr>
          <w:p w:rsidR="00912BAA" w:rsidRDefault="00912BAA" w:rsidP="00CD2D41">
            <w:pPr>
              <w:autoSpaceDE w:val="0"/>
              <w:autoSpaceDN w:val="0"/>
              <w:adjustRightInd w:val="0"/>
              <w:spacing w:after="0" w:line="240" w:lineRule="auto"/>
              <w:rPr>
                <w:rFonts w:ascii="Times New Roman" w:hAnsi="Times New Roman" w:cs="Times New Roman"/>
                <w:b/>
                <w:bCs/>
                <w:color w:val="000000"/>
              </w:rPr>
            </w:pPr>
          </w:p>
        </w:tc>
        <w:tc>
          <w:tcPr>
            <w:tcW w:w="1304" w:type="dxa"/>
          </w:tcPr>
          <w:p w:rsidR="00912BAA" w:rsidRDefault="00912BAA" w:rsidP="00CD2D41">
            <w:pPr>
              <w:autoSpaceDE w:val="0"/>
              <w:autoSpaceDN w:val="0"/>
              <w:adjustRightInd w:val="0"/>
              <w:spacing w:after="0" w:line="240" w:lineRule="auto"/>
              <w:rPr>
                <w:rFonts w:ascii="Times New Roman" w:hAnsi="Times New Roman" w:cs="Times New Roman"/>
                <w:b/>
                <w:bCs/>
                <w:color w:val="000000"/>
              </w:rPr>
            </w:pPr>
          </w:p>
        </w:tc>
      </w:tr>
    </w:tbl>
    <w:p w:rsidR="00912BAA" w:rsidRDefault="00912BAA" w:rsidP="00912BAA">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912BAA" w:rsidRDefault="00912BAA" w:rsidP="008824C8">
      <w:pPr>
        <w:jc w:val="both"/>
        <w:rPr>
          <w:rFonts w:ascii="Times New Roman" w:hAnsi="Times New Roman" w:cs="Times New Roman"/>
          <w:sz w:val="26"/>
          <w:szCs w:val="26"/>
          <w:lang w:val="en-US" w:eastAsia="ru-RU"/>
        </w:rPr>
      </w:pPr>
    </w:p>
    <w:p w:rsidR="00912BAA" w:rsidRPr="00912BAA" w:rsidRDefault="00912BAA" w:rsidP="008824C8">
      <w:pPr>
        <w:jc w:val="both"/>
        <w:rPr>
          <w:sz w:val="18"/>
          <w:szCs w:val="18"/>
          <w:lang w:val="en-US"/>
        </w:rPr>
      </w:pPr>
    </w:p>
    <w:sectPr w:rsidR="00912BAA" w:rsidRPr="00912BAA" w:rsidSect="00474873">
      <w:pgSz w:w="11906" w:h="16838" w:code="9"/>
      <w:pgMar w:top="1134" w:right="851" w:bottom="1134" w:left="1701" w:header="68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16F" w:rsidRDefault="00F9416F" w:rsidP="002E3F2A">
      <w:pPr>
        <w:spacing w:after="0" w:line="240" w:lineRule="auto"/>
      </w:pPr>
      <w:r>
        <w:separator/>
      </w:r>
    </w:p>
  </w:endnote>
  <w:endnote w:type="continuationSeparator" w:id="0">
    <w:p w:rsidR="00F9416F" w:rsidRDefault="00F9416F" w:rsidP="002E3F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16F" w:rsidRDefault="00F9416F" w:rsidP="002E3F2A">
      <w:pPr>
        <w:spacing w:after="0" w:line="240" w:lineRule="auto"/>
      </w:pPr>
      <w:r>
        <w:separator/>
      </w:r>
    </w:p>
  </w:footnote>
  <w:footnote w:type="continuationSeparator" w:id="0">
    <w:p w:rsidR="00F9416F" w:rsidRDefault="00F9416F" w:rsidP="002E3F2A">
      <w:pPr>
        <w:spacing w:after="0" w:line="240" w:lineRule="auto"/>
      </w:pPr>
      <w:r>
        <w:continuationSeparator/>
      </w:r>
    </w:p>
  </w:footnote>
  <w:footnote w:id="1">
    <w:p w:rsidR="00BF3162" w:rsidRPr="005C16A8" w:rsidRDefault="00BF3162" w:rsidP="00BF3162">
      <w:pPr>
        <w:pStyle w:val="af0"/>
        <w:rPr>
          <w:sz w:val="18"/>
          <w:szCs w:val="18"/>
        </w:rPr>
      </w:pPr>
      <w:r w:rsidRPr="005C16A8">
        <w:rPr>
          <w:rStyle w:val="af2"/>
          <w:sz w:val="18"/>
          <w:szCs w:val="18"/>
        </w:rPr>
        <w:footnoteRef/>
      </w:r>
      <w:r w:rsidRPr="005C16A8">
        <w:rPr>
          <w:sz w:val="18"/>
          <w:szCs w:val="18"/>
        </w:rPr>
        <w:t xml:space="preserve"> В случае перевода на ускоренное обучение за счет повышения интенсивности освоения образовательных программ</w:t>
      </w:r>
    </w:p>
  </w:footnote>
  <w:footnote w:id="2">
    <w:p w:rsidR="00BF3162" w:rsidRPr="005C16A8" w:rsidRDefault="00BF3162" w:rsidP="00BF3162">
      <w:pPr>
        <w:pStyle w:val="af0"/>
        <w:rPr>
          <w:sz w:val="18"/>
          <w:szCs w:val="18"/>
        </w:rPr>
      </w:pPr>
      <w:r>
        <w:rPr>
          <w:rStyle w:val="af2"/>
        </w:rPr>
        <w:footnoteRef/>
      </w:r>
      <w:r>
        <w:t xml:space="preserve"> </w:t>
      </w:r>
      <w:r w:rsidRPr="005C16A8">
        <w:rPr>
          <w:sz w:val="18"/>
          <w:szCs w:val="18"/>
        </w:rPr>
        <w:t>Для обучающихся на местах с оплатой стоимости обучения по договорам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15756"/>
      <w:docPartObj>
        <w:docPartGallery w:val="Page Numbers (Top of Page)"/>
        <w:docPartUnique/>
      </w:docPartObj>
    </w:sdtPr>
    <w:sdtContent>
      <w:p w:rsidR="002E3F2A" w:rsidRDefault="008D0A47">
        <w:pPr>
          <w:pStyle w:val="ab"/>
          <w:jc w:val="center"/>
        </w:pPr>
        <w:fldSimple w:instr=" PAGE   \* MERGEFORMAT ">
          <w:r w:rsidR="008C59B3">
            <w:rPr>
              <w:noProof/>
            </w:rPr>
            <w:t>26</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15755"/>
      <w:docPartObj>
        <w:docPartGallery w:val="Page Numbers (Top of Page)"/>
        <w:docPartUnique/>
      </w:docPartObj>
    </w:sdtPr>
    <w:sdtContent>
      <w:p w:rsidR="002E3F2A" w:rsidRDefault="008D0A47">
        <w:pPr>
          <w:pStyle w:val="ab"/>
          <w:jc w:val="center"/>
        </w:pPr>
        <w:fldSimple w:instr=" PAGE   \* MERGEFORMAT ">
          <w:r w:rsidR="002E3F2A">
            <w:rPr>
              <w:noProof/>
            </w:rPr>
            <w:t>17</w:t>
          </w:r>
        </w:fldSimple>
      </w:p>
    </w:sdtContent>
  </w:sdt>
  <w:p w:rsidR="002E3F2A" w:rsidRDefault="002E3F2A">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25D4A"/>
    <w:multiLevelType w:val="multilevel"/>
    <w:tmpl w:val="56AA22C0"/>
    <w:lvl w:ilvl="0">
      <w:start w:val="1"/>
      <w:numFmt w:val="bullet"/>
      <w:lvlText w:val=""/>
      <w:lvlJc w:val="left"/>
      <w:pPr>
        <w:ind w:left="360" w:hanging="360"/>
      </w:pPr>
      <w:rPr>
        <w:rFonts w:ascii="Symbol" w:hAnsi="Symbol" w:hint="default"/>
      </w:rPr>
    </w:lvl>
    <w:lvl w:ilvl="1">
      <w:start w:val="1"/>
      <w:numFmt w:val="decimal"/>
      <w:lvlText w:val="%1.%2."/>
      <w:lvlJc w:val="left"/>
      <w:pPr>
        <w:ind w:left="525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bullet"/>
      <w:lvlText w:val="−"/>
      <w:lvlJc w:val="left"/>
      <w:pPr>
        <w:ind w:left="3240" w:hanging="1080"/>
      </w:pPr>
      <w:rPr>
        <w:rFonts w:ascii="Times New Roman" w:hAnsi="Times New Roman" w:cs="Times New Roman"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5681137"/>
    <w:multiLevelType w:val="hybridMultilevel"/>
    <w:tmpl w:val="E2322140"/>
    <w:lvl w:ilvl="0" w:tplc="5CE8C6F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76E2F24"/>
    <w:multiLevelType w:val="multilevel"/>
    <w:tmpl w:val="F47244BA"/>
    <w:lvl w:ilvl="0">
      <w:start w:val="1"/>
      <w:numFmt w:val="decimal"/>
      <w:lvlText w:val="%1."/>
      <w:lvlJc w:val="left"/>
      <w:pPr>
        <w:ind w:left="360" w:hanging="360"/>
      </w:pPr>
      <w:rPr>
        <w:b/>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38F18B5"/>
    <w:multiLevelType w:val="hybridMultilevel"/>
    <w:tmpl w:val="1EBA3FCC"/>
    <w:lvl w:ilvl="0" w:tplc="1906418C">
      <w:start w:val="1"/>
      <w:numFmt w:val="bullet"/>
      <w:pStyle w:val="a"/>
      <w:lvlText w:val="–"/>
      <w:lvlJc w:val="left"/>
      <w:pPr>
        <w:tabs>
          <w:tab w:val="num" w:pos="1637"/>
        </w:tabs>
        <w:ind w:left="1637"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7C8C4E8A"/>
    <w:multiLevelType w:val="hybridMultilevel"/>
    <w:tmpl w:val="B7AA8228"/>
    <w:lvl w:ilvl="0" w:tplc="9760CDD6">
      <w:start w:val="1"/>
      <w:numFmt w:val="bullet"/>
      <w:lvlText w:val="–"/>
      <w:lvlJc w:val="left"/>
      <w:pPr>
        <w:ind w:left="1500" w:hanging="360"/>
      </w:pPr>
      <w:rPr>
        <w:rFonts w:ascii="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A153E9"/>
    <w:rsid w:val="00076662"/>
    <w:rsid w:val="00185544"/>
    <w:rsid w:val="001A344A"/>
    <w:rsid w:val="001F5C42"/>
    <w:rsid w:val="00213830"/>
    <w:rsid w:val="002B3EB8"/>
    <w:rsid w:val="002D68E4"/>
    <w:rsid w:val="002E3F2A"/>
    <w:rsid w:val="0033126E"/>
    <w:rsid w:val="0033493E"/>
    <w:rsid w:val="00371F09"/>
    <w:rsid w:val="00386C56"/>
    <w:rsid w:val="003A1D05"/>
    <w:rsid w:val="00452A32"/>
    <w:rsid w:val="00474873"/>
    <w:rsid w:val="004F2C07"/>
    <w:rsid w:val="0050465C"/>
    <w:rsid w:val="00521CE8"/>
    <w:rsid w:val="00591632"/>
    <w:rsid w:val="00592115"/>
    <w:rsid w:val="005A1EC0"/>
    <w:rsid w:val="006115B3"/>
    <w:rsid w:val="0065704C"/>
    <w:rsid w:val="00674D56"/>
    <w:rsid w:val="006F0078"/>
    <w:rsid w:val="00763339"/>
    <w:rsid w:val="007708DC"/>
    <w:rsid w:val="007E104E"/>
    <w:rsid w:val="0083789D"/>
    <w:rsid w:val="008824C8"/>
    <w:rsid w:val="008C59B3"/>
    <w:rsid w:val="008D0A47"/>
    <w:rsid w:val="00912BAA"/>
    <w:rsid w:val="009F2AA6"/>
    <w:rsid w:val="00A00FBE"/>
    <w:rsid w:val="00A153E9"/>
    <w:rsid w:val="00A21597"/>
    <w:rsid w:val="00A76A14"/>
    <w:rsid w:val="00B12C7B"/>
    <w:rsid w:val="00B76F30"/>
    <w:rsid w:val="00B9759D"/>
    <w:rsid w:val="00BF3162"/>
    <w:rsid w:val="00BF6AD7"/>
    <w:rsid w:val="00C574AE"/>
    <w:rsid w:val="00C61DA4"/>
    <w:rsid w:val="00CF490A"/>
    <w:rsid w:val="00DC2374"/>
    <w:rsid w:val="00E2774C"/>
    <w:rsid w:val="00E30C70"/>
    <w:rsid w:val="00E4139A"/>
    <w:rsid w:val="00E603B1"/>
    <w:rsid w:val="00EA61FF"/>
    <w:rsid w:val="00ED57F0"/>
    <w:rsid w:val="00F50E60"/>
    <w:rsid w:val="00F941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153E9"/>
    <w:pPr>
      <w:spacing w:after="200" w:line="276" w:lineRule="auto"/>
    </w:pPr>
    <w:rPr>
      <w:rFonts w:ascii="Calibri" w:eastAsia="Calibri" w:hAnsi="Calibri" w:cs="Calibri"/>
      <w:sz w:val="22"/>
      <w:szCs w:val="22"/>
      <w:lang w:eastAsia="en-US"/>
    </w:rPr>
  </w:style>
  <w:style w:type="paragraph" w:styleId="1">
    <w:name w:val="heading 1"/>
    <w:basedOn w:val="a0"/>
    <w:next w:val="a0"/>
    <w:link w:val="10"/>
    <w:uiPriority w:val="9"/>
    <w:qFormat/>
    <w:rsid w:val="006115B3"/>
    <w:pPr>
      <w:keepNext/>
      <w:spacing w:before="240" w:after="60"/>
      <w:outlineLvl w:val="0"/>
    </w:pPr>
    <w:rPr>
      <w:rFonts w:ascii="Arial" w:hAnsi="Arial" w:cs="Arial"/>
      <w:b/>
      <w:bCs/>
      <w:kern w:val="32"/>
      <w:sz w:val="32"/>
      <w:szCs w:val="32"/>
    </w:rPr>
  </w:style>
  <w:style w:type="paragraph" w:styleId="2">
    <w:name w:val="heading 2"/>
    <w:basedOn w:val="a0"/>
    <w:next w:val="a0"/>
    <w:link w:val="20"/>
    <w:uiPriority w:val="9"/>
    <w:qFormat/>
    <w:rsid w:val="006115B3"/>
    <w:pPr>
      <w:keepNext/>
      <w:spacing w:before="240" w:after="60"/>
      <w:outlineLvl w:val="1"/>
    </w:pPr>
    <w:rPr>
      <w:rFonts w:ascii="Arial" w:hAnsi="Arial" w:cs="Arial"/>
      <w:b/>
      <w:bCs/>
      <w:i/>
      <w:iCs/>
      <w:sz w:val="28"/>
      <w:szCs w:val="28"/>
    </w:rPr>
  </w:style>
  <w:style w:type="paragraph" w:styleId="3">
    <w:name w:val="heading 3"/>
    <w:basedOn w:val="a0"/>
    <w:next w:val="a0"/>
    <w:link w:val="30"/>
    <w:uiPriority w:val="9"/>
    <w:qFormat/>
    <w:rsid w:val="006115B3"/>
    <w:pPr>
      <w:keepNext/>
      <w:jc w:val="center"/>
      <w:outlineLvl w:val="2"/>
    </w:pPr>
    <w:rPr>
      <w:sz w:val="28"/>
    </w:rPr>
  </w:style>
  <w:style w:type="paragraph" w:styleId="4">
    <w:name w:val="heading 4"/>
    <w:basedOn w:val="a0"/>
    <w:next w:val="a0"/>
    <w:link w:val="40"/>
    <w:uiPriority w:val="9"/>
    <w:qFormat/>
    <w:rsid w:val="006115B3"/>
    <w:pPr>
      <w:keepNext/>
      <w:spacing w:before="240" w:after="60"/>
      <w:outlineLvl w:val="3"/>
    </w:pPr>
    <w:rPr>
      <w:b/>
      <w:bCs/>
      <w:sz w:val="28"/>
      <w:szCs w:val="28"/>
    </w:rPr>
  </w:style>
  <w:style w:type="paragraph" w:styleId="5">
    <w:name w:val="heading 5"/>
    <w:basedOn w:val="a0"/>
    <w:next w:val="a0"/>
    <w:link w:val="50"/>
    <w:uiPriority w:val="9"/>
    <w:qFormat/>
    <w:rsid w:val="006115B3"/>
    <w:pPr>
      <w:spacing w:before="240" w:after="60"/>
      <w:outlineLvl w:val="4"/>
    </w:pPr>
    <w:rPr>
      <w:b/>
      <w:bCs/>
      <w:i/>
      <w:iCs/>
      <w:sz w:val="26"/>
      <w:szCs w:val="26"/>
    </w:rPr>
  </w:style>
  <w:style w:type="paragraph" w:styleId="6">
    <w:name w:val="heading 6"/>
    <w:basedOn w:val="a0"/>
    <w:next w:val="a0"/>
    <w:link w:val="60"/>
    <w:qFormat/>
    <w:rsid w:val="00A153E9"/>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7">
    <w:name w:val="heading 7"/>
    <w:basedOn w:val="a0"/>
    <w:next w:val="a0"/>
    <w:link w:val="70"/>
    <w:uiPriority w:val="9"/>
    <w:qFormat/>
    <w:rsid w:val="006115B3"/>
    <w:pPr>
      <w:keepNext/>
      <w:autoSpaceDE w:val="0"/>
      <w:autoSpaceDN w:val="0"/>
      <w:ind w:firstLine="709"/>
      <w:jc w:val="both"/>
      <w:outlineLvl w:val="6"/>
    </w:pPr>
    <w:rPr>
      <w:sz w:val="28"/>
      <w:szCs w:val="28"/>
    </w:rPr>
  </w:style>
  <w:style w:type="paragraph" w:styleId="8">
    <w:name w:val="heading 8"/>
    <w:basedOn w:val="a0"/>
    <w:next w:val="a0"/>
    <w:link w:val="80"/>
    <w:uiPriority w:val="9"/>
    <w:qFormat/>
    <w:rsid w:val="006115B3"/>
    <w:pPr>
      <w:spacing w:before="240" w:after="60"/>
      <w:outlineLvl w:val="7"/>
    </w:pPr>
    <w:rPr>
      <w:i/>
      <w:iCs/>
    </w:rPr>
  </w:style>
  <w:style w:type="paragraph" w:styleId="9">
    <w:name w:val="heading 9"/>
    <w:basedOn w:val="a0"/>
    <w:next w:val="a0"/>
    <w:link w:val="90"/>
    <w:uiPriority w:val="9"/>
    <w:qFormat/>
    <w:rsid w:val="006115B3"/>
    <w:pPr>
      <w:spacing w:before="240" w:after="60"/>
      <w:outlineLvl w:val="8"/>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115B3"/>
    <w:rPr>
      <w:rFonts w:ascii="Arial" w:hAnsi="Arial" w:cs="Arial"/>
      <w:b/>
      <w:bCs/>
      <w:kern w:val="32"/>
      <w:sz w:val="32"/>
      <w:szCs w:val="32"/>
    </w:rPr>
  </w:style>
  <w:style w:type="character" w:customStyle="1" w:styleId="20">
    <w:name w:val="Заголовок 2 Знак"/>
    <w:basedOn w:val="a1"/>
    <w:link w:val="2"/>
    <w:rsid w:val="006115B3"/>
    <w:rPr>
      <w:rFonts w:ascii="Arial" w:hAnsi="Arial" w:cs="Arial"/>
      <w:b/>
      <w:bCs/>
      <w:i/>
      <w:iCs/>
      <w:sz w:val="28"/>
      <w:szCs w:val="28"/>
    </w:rPr>
  </w:style>
  <w:style w:type="character" w:customStyle="1" w:styleId="30">
    <w:name w:val="Заголовок 3 Знак"/>
    <w:basedOn w:val="a1"/>
    <w:link w:val="3"/>
    <w:rsid w:val="006115B3"/>
    <w:rPr>
      <w:sz w:val="28"/>
      <w:szCs w:val="24"/>
    </w:rPr>
  </w:style>
  <w:style w:type="character" w:customStyle="1" w:styleId="40">
    <w:name w:val="Заголовок 4 Знак"/>
    <w:link w:val="4"/>
    <w:rsid w:val="006115B3"/>
    <w:rPr>
      <w:rFonts w:ascii="Calibri" w:eastAsia="Times New Roman" w:hAnsi="Calibri" w:cs="Times New Roman"/>
      <w:b/>
      <w:bCs/>
      <w:sz w:val="28"/>
      <w:szCs w:val="28"/>
    </w:rPr>
  </w:style>
  <w:style w:type="character" w:customStyle="1" w:styleId="50">
    <w:name w:val="Заголовок 5 Знак"/>
    <w:basedOn w:val="a1"/>
    <w:link w:val="5"/>
    <w:rsid w:val="006115B3"/>
    <w:rPr>
      <w:b/>
      <w:bCs/>
      <w:i/>
      <w:iCs/>
      <w:sz w:val="26"/>
      <w:szCs w:val="26"/>
    </w:rPr>
  </w:style>
  <w:style w:type="character" w:customStyle="1" w:styleId="70">
    <w:name w:val="Заголовок 7 Знак"/>
    <w:basedOn w:val="a1"/>
    <w:link w:val="7"/>
    <w:rsid w:val="006115B3"/>
    <w:rPr>
      <w:sz w:val="28"/>
      <w:szCs w:val="28"/>
    </w:rPr>
  </w:style>
  <w:style w:type="character" w:customStyle="1" w:styleId="80">
    <w:name w:val="Заголовок 8 Знак"/>
    <w:basedOn w:val="a1"/>
    <w:link w:val="8"/>
    <w:rsid w:val="006115B3"/>
    <w:rPr>
      <w:i/>
      <w:iCs/>
      <w:sz w:val="24"/>
      <w:szCs w:val="24"/>
    </w:rPr>
  </w:style>
  <w:style w:type="character" w:customStyle="1" w:styleId="90">
    <w:name w:val="Заголовок 9 Знак"/>
    <w:basedOn w:val="a1"/>
    <w:link w:val="9"/>
    <w:rsid w:val="006115B3"/>
    <w:rPr>
      <w:rFonts w:ascii="Arial" w:hAnsi="Arial" w:cs="Arial"/>
      <w:sz w:val="22"/>
      <w:szCs w:val="22"/>
    </w:rPr>
  </w:style>
  <w:style w:type="paragraph" w:styleId="a4">
    <w:name w:val="Title"/>
    <w:basedOn w:val="a0"/>
    <w:link w:val="a5"/>
    <w:qFormat/>
    <w:rsid w:val="006115B3"/>
    <w:pPr>
      <w:spacing w:line="360" w:lineRule="auto"/>
      <w:jc w:val="center"/>
    </w:pPr>
    <w:rPr>
      <w:b/>
      <w:caps/>
      <w:szCs w:val="20"/>
    </w:rPr>
  </w:style>
  <w:style w:type="character" w:customStyle="1" w:styleId="a5">
    <w:name w:val="Название Знак"/>
    <w:basedOn w:val="a1"/>
    <w:link w:val="a4"/>
    <w:rsid w:val="006115B3"/>
    <w:rPr>
      <w:b/>
      <w:caps/>
      <w:sz w:val="24"/>
    </w:rPr>
  </w:style>
  <w:style w:type="character" w:styleId="a6">
    <w:name w:val="Strong"/>
    <w:uiPriority w:val="22"/>
    <w:qFormat/>
    <w:rsid w:val="006115B3"/>
    <w:rPr>
      <w:b/>
      <w:bCs/>
    </w:rPr>
  </w:style>
  <w:style w:type="paragraph" w:styleId="a7">
    <w:name w:val="List Paragraph"/>
    <w:basedOn w:val="a0"/>
    <w:uiPriority w:val="34"/>
    <w:qFormat/>
    <w:rsid w:val="006115B3"/>
    <w:pPr>
      <w:ind w:left="720"/>
      <w:contextualSpacing/>
    </w:pPr>
  </w:style>
  <w:style w:type="character" w:customStyle="1" w:styleId="60">
    <w:name w:val="Заголовок 6 Знак"/>
    <w:basedOn w:val="a1"/>
    <w:link w:val="6"/>
    <w:rsid w:val="00A153E9"/>
    <w:rPr>
      <w:b/>
      <w:bCs/>
      <w:sz w:val="22"/>
      <w:szCs w:val="22"/>
      <w:lang w:val="en-US" w:eastAsia="en-US"/>
    </w:rPr>
  </w:style>
  <w:style w:type="paragraph" w:customStyle="1" w:styleId="11">
    <w:name w:val="Абзац списка1"/>
    <w:basedOn w:val="a0"/>
    <w:rsid w:val="00A153E9"/>
    <w:pPr>
      <w:ind w:left="720"/>
    </w:pPr>
  </w:style>
  <w:style w:type="paragraph" w:customStyle="1" w:styleId="a">
    <w:name w:val="Текст –"/>
    <w:basedOn w:val="a8"/>
    <w:rsid w:val="00A153E9"/>
    <w:pPr>
      <w:widowControl w:val="0"/>
      <w:numPr>
        <w:numId w:val="2"/>
      </w:numPr>
      <w:jc w:val="both"/>
    </w:pPr>
    <w:rPr>
      <w:rFonts w:ascii="Times New Roman" w:eastAsia="Times New Roman" w:hAnsi="Times New Roman" w:cs="Times New Roman"/>
      <w:sz w:val="26"/>
      <w:szCs w:val="20"/>
    </w:rPr>
  </w:style>
  <w:style w:type="paragraph" w:customStyle="1" w:styleId="ConsNormal">
    <w:name w:val="ConsNormal"/>
    <w:link w:val="ConsNormal0"/>
    <w:rsid w:val="00A153E9"/>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A153E9"/>
    <w:rPr>
      <w:rFonts w:ascii="Arial" w:hAnsi="Arial" w:cs="Arial"/>
    </w:rPr>
  </w:style>
  <w:style w:type="character" w:customStyle="1" w:styleId="a9">
    <w:name w:val="Основной текст_"/>
    <w:basedOn w:val="a1"/>
    <w:link w:val="41"/>
    <w:rsid w:val="00A153E9"/>
    <w:rPr>
      <w:sz w:val="28"/>
      <w:szCs w:val="28"/>
      <w:shd w:val="clear" w:color="auto" w:fill="FFFFFF"/>
    </w:rPr>
  </w:style>
  <w:style w:type="paragraph" w:customStyle="1" w:styleId="41">
    <w:name w:val="Основной текст4"/>
    <w:basedOn w:val="a0"/>
    <w:link w:val="a9"/>
    <w:rsid w:val="00A153E9"/>
    <w:pPr>
      <w:widowControl w:val="0"/>
      <w:shd w:val="clear" w:color="auto" w:fill="FFFFFF"/>
      <w:spacing w:after="600" w:line="322" w:lineRule="exact"/>
      <w:jc w:val="center"/>
    </w:pPr>
    <w:rPr>
      <w:rFonts w:ascii="Times New Roman" w:eastAsia="Times New Roman" w:hAnsi="Times New Roman" w:cs="Times New Roman"/>
      <w:sz w:val="28"/>
      <w:szCs w:val="28"/>
      <w:lang w:eastAsia="ru-RU"/>
    </w:rPr>
  </w:style>
  <w:style w:type="paragraph" w:styleId="a8">
    <w:name w:val="Plain Text"/>
    <w:basedOn w:val="a0"/>
    <w:link w:val="aa"/>
    <w:uiPriority w:val="99"/>
    <w:semiHidden/>
    <w:unhideWhenUsed/>
    <w:rsid w:val="00A153E9"/>
    <w:pPr>
      <w:spacing w:after="0" w:line="240" w:lineRule="auto"/>
    </w:pPr>
    <w:rPr>
      <w:rFonts w:ascii="Consolas" w:hAnsi="Consolas"/>
      <w:sz w:val="21"/>
      <w:szCs w:val="21"/>
    </w:rPr>
  </w:style>
  <w:style w:type="character" w:customStyle="1" w:styleId="aa">
    <w:name w:val="Текст Знак"/>
    <w:basedOn w:val="a1"/>
    <w:link w:val="a8"/>
    <w:uiPriority w:val="99"/>
    <w:semiHidden/>
    <w:rsid w:val="00A153E9"/>
    <w:rPr>
      <w:rFonts w:ascii="Consolas" w:eastAsia="Calibri" w:hAnsi="Consolas" w:cs="Calibri"/>
      <w:sz w:val="21"/>
      <w:szCs w:val="21"/>
      <w:lang w:eastAsia="en-US"/>
    </w:rPr>
  </w:style>
  <w:style w:type="paragraph" w:styleId="ab">
    <w:name w:val="header"/>
    <w:basedOn w:val="a0"/>
    <w:link w:val="ac"/>
    <w:uiPriority w:val="99"/>
    <w:unhideWhenUsed/>
    <w:rsid w:val="002E3F2A"/>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2E3F2A"/>
    <w:rPr>
      <w:rFonts w:ascii="Calibri" w:eastAsia="Calibri" w:hAnsi="Calibri" w:cs="Calibri"/>
      <w:sz w:val="22"/>
      <w:szCs w:val="22"/>
      <w:lang w:eastAsia="en-US"/>
    </w:rPr>
  </w:style>
  <w:style w:type="paragraph" w:styleId="ad">
    <w:name w:val="footer"/>
    <w:basedOn w:val="a0"/>
    <w:link w:val="ae"/>
    <w:uiPriority w:val="99"/>
    <w:semiHidden/>
    <w:unhideWhenUsed/>
    <w:rsid w:val="002E3F2A"/>
    <w:pPr>
      <w:tabs>
        <w:tab w:val="center" w:pos="4677"/>
        <w:tab w:val="right" w:pos="9355"/>
      </w:tabs>
      <w:spacing w:after="0" w:line="240" w:lineRule="auto"/>
    </w:pPr>
  </w:style>
  <w:style w:type="character" w:customStyle="1" w:styleId="ae">
    <w:name w:val="Нижний колонтитул Знак"/>
    <w:basedOn w:val="a1"/>
    <w:link w:val="ad"/>
    <w:uiPriority w:val="99"/>
    <w:semiHidden/>
    <w:rsid w:val="002E3F2A"/>
    <w:rPr>
      <w:rFonts w:ascii="Calibri" w:eastAsia="Calibri" w:hAnsi="Calibri" w:cs="Calibri"/>
      <w:sz w:val="22"/>
      <w:szCs w:val="22"/>
      <w:lang w:eastAsia="en-US"/>
    </w:rPr>
  </w:style>
  <w:style w:type="table" w:styleId="af">
    <w:name w:val="Table Grid"/>
    <w:basedOn w:val="a2"/>
    <w:uiPriority w:val="59"/>
    <w:rsid w:val="0065704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0"/>
    <w:link w:val="af1"/>
    <w:rsid w:val="00BF3162"/>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1"/>
    <w:link w:val="af0"/>
    <w:rsid w:val="00BF3162"/>
  </w:style>
  <w:style w:type="character" w:styleId="af2">
    <w:name w:val="footnote reference"/>
    <w:rsid w:val="00BF3162"/>
    <w:rPr>
      <w:vertAlign w:val="superscript"/>
    </w:rPr>
  </w:style>
  <w:style w:type="paragraph" w:styleId="af3">
    <w:name w:val="Subtitle"/>
    <w:basedOn w:val="a0"/>
    <w:link w:val="af4"/>
    <w:qFormat/>
    <w:rsid w:val="008824C8"/>
    <w:pPr>
      <w:spacing w:after="0" w:line="240" w:lineRule="auto"/>
      <w:jc w:val="center"/>
    </w:pPr>
    <w:rPr>
      <w:rFonts w:ascii="Times New Roman" w:eastAsia="Times New Roman" w:hAnsi="Times New Roman" w:cs="Times New Roman"/>
      <w:sz w:val="24"/>
      <w:szCs w:val="20"/>
      <w:lang w:eastAsia="ru-RU"/>
    </w:rPr>
  </w:style>
  <w:style w:type="character" w:customStyle="1" w:styleId="af4">
    <w:name w:val="Подзаголовок Знак"/>
    <w:basedOn w:val="a1"/>
    <w:link w:val="af3"/>
    <w:rsid w:val="008824C8"/>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iem.guu.ru/viewer.php?url=http://priem.guu.ru/files/2015/rules2015.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92B593-70E5-4A11-8E89-0337BA42F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27</Pages>
  <Words>8145</Words>
  <Characters>46430</Characters>
  <Application>Microsoft Office Word</Application>
  <DocSecurity>0</DocSecurity>
  <Lines>386</Lines>
  <Paragraphs>108</Paragraphs>
  <ScaleCrop>false</ScaleCrop>
  <Company>guu</Company>
  <LinksUpToDate>false</LinksUpToDate>
  <CharactersWithSpaces>54467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guu</dc:creator>
  <cp:keywords/>
  <dc:description/>
  <cp:lastModifiedBy>В.В.Б.</cp:lastModifiedBy>
  <cp:revision>20</cp:revision>
  <dcterms:created xsi:type="dcterms:W3CDTF">2016-04-11T07:51:00Z</dcterms:created>
  <dcterms:modified xsi:type="dcterms:W3CDTF">2016-04-11T13:13:00Z</dcterms:modified>
</cp:coreProperties>
</file>