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203C" w14:textId="0ABCBFAD" w:rsidR="002C415D" w:rsidRPr="000D5D4E" w:rsidRDefault="002C415D" w:rsidP="004F6141">
      <w:pPr>
        <w:widowControl w:val="0"/>
        <w:jc w:val="center"/>
        <w:rPr>
          <w:sz w:val="28"/>
          <w:szCs w:val="28"/>
        </w:rPr>
      </w:pPr>
      <w:r w:rsidRPr="000D5D4E">
        <w:rPr>
          <w:sz w:val="28"/>
          <w:szCs w:val="28"/>
        </w:rPr>
        <w:t>Уважаемые студенты</w:t>
      </w:r>
      <w:r w:rsidR="00F12664" w:rsidRPr="000D5D4E">
        <w:rPr>
          <w:sz w:val="28"/>
          <w:szCs w:val="28"/>
        </w:rPr>
        <w:t>!</w:t>
      </w:r>
    </w:p>
    <w:p w14:paraId="061216BC" w14:textId="77777777" w:rsidR="00F12664" w:rsidRPr="000D5D4E" w:rsidRDefault="00F12664" w:rsidP="004F6141">
      <w:pPr>
        <w:widowControl w:val="0"/>
        <w:jc w:val="center"/>
        <w:rPr>
          <w:sz w:val="28"/>
          <w:szCs w:val="28"/>
        </w:rPr>
      </w:pPr>
    </w:p>
    <w:p w14:paraId="13868105" w14:textId="119791BA" w:rsidR="00F12664" w:rsidRPr="000D5D4E" w:rsidRDefault="00F12664" w:rsidP="00F12664">
      <w:pPr>
        <w:widowControl w:val="0"/>
        <w:spacing w:line="480" w:lineRule="exact"/>
        <w:jc w:val="center"/>
        <w:rPr>
          <w:sz w:val="28"/>
          <w:szCs w:val="28"/>
        </w:rPr>
      </w:pPr>
      <w:r w:rsidRPr="000D5D4E">
        <w:rPr>
          <w:sz w:val="28"/>
          <w:szCs w:val="28"/>
        </w:rPr>
        <w:t>П</w:t>
      </w:r>
      <w:r w:rsidR="002C415D" w:rsidRPr="000D5D4E">
        <w:rPr>
          <w:sz w:val="28"/>
          <w:szCs w:val="28"/>
        </w:rPr>
        <w:t xml:space="preserve">риглашаем Вас принять участие </w:t>
      </w:r>
      <w:r w:rsidRPr="000D5D4E">
        <w:rPr>
          <w:sz w:val="28"/>
          <w:szCs w:val="28"/>
        </w:rPr>
        <w:t>во</w:t>
      </w:r>
    </w:p>
    <w:p w14:paraId="5E0FFED9" w14:textId="61BB6B61" w:rsidR="00F12664" w:rsidRPr="000D5D4E" w:rsidRDefault="00F12664" w:rsidP="00F12664">
      <w:pPr>
        <w:widowControl w:val="0"/>
        <w:spacing w:line="480" w:lineRule="exact"/>
        <w:jc w:val="center"/>
        <w:rPr>
          <w:sz w:val="28"/>
          <w:szCs w:val="28"/>
        </w:rPr>
      </w:pPr>
      <w:r w:rsidRPr="000D5D4E">
        <w:rPr>
          <w:sz w:val="28"/>
          <w:szCs w:val="28"/>
        </w:rPr>
        <w:t>Всероссийской научно-практической конференции</w:t>
      </w:r>
    </w:p>
    <w:p w14:paraId="32C90CE3" w14:textId="518E6044" w:rsidR="006653A7" w:rsidRPr="000D5D4E" w:rsidRDefault="00F12664" w:rsidP="00F12664">
      <w:pPr>
        <w:widowControl w:val="0"/>
        <w:spacing w:line="480" w:lineRule="exact"/>
        <w:jc w:val="center"/>
        <w:rPr>
          <w:b/>
          <w:sz w:val="32"/>
          <w:szCs w:val="28"/>
        </w:rPr>
      </w:pPr>
      <w:r w:rsidRPr="000D5D4E">
        <w:rPr>
          <w:b/>
          <w:sz w:val="32"/>
          <w:szCs w:val="28"/>
        </w:rPr>
        <w:t>«Технологии маркетинга, бренд-менеджмента и рекламы»</w:t>
      </w:r>
    </w:p>
    <w:p w14:paraId="56BDD2B3" w14:textId="77777777" w:rsidR="000D5D4E" w:rsidRDefault="000D5D4E" w:rsidP="000D5D4E">
      <w:pPr>
        <w:widowControl w:val="0"/>
        <w:spacing w:line="300" w:lineRule="auto"/>
        <w:jc w:val="center"/>
        <w:rPr>
          <w:rStyle w:val="extended-textshort"/>
          <w:sz w:val="32"/>
          <w:szCs w:val="28"/>
        </w:rPr>
      </w:pPr>
    </w:p>
    <w:p w14:paraId="6924E784" w14:textId="4A3068F0" w:rsidR="00F12664" w:rsidRDefault="000D5D87" w:rsidP="000D5D4E">
      <w:pPr>
        <w:widowControl w:val="0"/>
        <w:spacing w:line="300" w:lineRule="auto"/>
        <w:jc w:val="center"/>
        <w:rPr>
          <w:rStyle w:val="extended-textshort"/>
          <w:sz w:val="32"/>
          <w:szCs w:val="28"/>
        </w:rPr>
      </w:pPr>
      <w:r w:rsidRPr="000D5D4E">
        <w:rPr>
          <w:rStyle w:val="extended-textshort"/>
          <w:sz w:val="32"/>
          <w:szCs w:val="28"/>
        </w:rPr>
        <w:t>2</w:t>
      </w:r>
      <w:r w:rsidR="00F12664" w:rsidRPr="000D5D4E">
        <w:rPr>
          <w:rStyle w:val="extended-textshort"/>
          <w:sz w:val="32"/>
          <w:szCs w:val="28"/>
        </w:rPr>
        <w:t>4 апреля</w:t>
      </w:r>
      <w:r w:rsidRPr="000D5D4E">
        <w:rPr>
          <w:rStyle w:val="extended-textshort"/>
          <w:sz w:val="32"/>
          <w:szCs w:val="28"/>
        </w:rPr>
        <w:t xml:space="preserve"> 2019 г</w:t>
      </w:r>
      <w:r w:rsidR="00F12664" w:rsidRPr="000D5D4E">
        <w:rPr>
          <w:rStyle w:val="extended-textshort"/>
          <w:sz w:val="32"/>
          <w:szCs w:val="28"/>
        </w:rPr>
        <w:t>ода</w:t>
      </w:r>
    </w:p>
    <w:p w14:paraId="3E36AD8F" w14:textId="77777777" w:rsidR="000D5D4E" w:rsidRPr="000D5D4E" w:rsidRDefault="000D5D4E" w:rsidP="000D5D4E">
      <w:pPr>
        <w:widowControl w:val="0"/>
        <w:spacing w:line="300" w:lineRule="auto"/>
        <w:jc w:val="center"/>
        <w:rPr>
          <w:rStyle w:val="extended-textshort"/>
          <w:sz w:val="28"/>
          <w:szCs w:val="28"/>
        </w:rPr>
      </w:pPr>
    </w:p>
    <w:p w14:paraId="74F54501" w14:textId="554711B2" w:rsidR="002C415D" w:rsidRPr="000D5D4E" w:rsidRDefault="002C415D" w:rsidP="000D5D4E">
      <w:pPr>
        <w:widowControl w:val="0"/>
        <w:spacing w:line="360" w:lineRule="auto"/>
        <w:jc w:val="both"/>
        <w:rPr>
          <w:rStyle w:val="extended-textshort"/>
          <w:sz w:val="28"/>
          <w:szCs w:val="28"/>
        </w:rPr>
      </w:pPr>
      <w:r w:rsidRPr="000D5D4E">
        <w:rPr>
          <w:rStyle w:val="extended-textshort"/>
          <w:sz w:val="28"/>
          <w:szCs w:val="28"/>
        </w:rPr>
        <w:tab/>
        <w:t xml:space="preserve">Участие в данной конференции дает возможность студентам-бакалаврам, обучающимся на 4 курсе (выпускном курсе), получить дополнительно </w:t>
      </w:r>
      <w:r w:rsidRPr="000D5D4E">
        <w:rPr>
          <w:rStyle w:val="extended-textshort"/>
          <w:b/>
          <w:sz w:val="32"/>
          <w:szCs w:val="28"/>
        </w:rPr>
        <w:t xml:space="preserve">5 баллов </w:t>
      </w:r>
      <w:r w:rsidRPr="000D5D4E">
        <w:rPr>
          <w:rStyle w:val="extended-textshort"/>
          <w:sz w:val="28"/>
          <w:szCs w:val="28"/>
        </w:rPr>
        <w:t xml:space="preserve">при </w:t>
      </w:r>
      <w:r w:rsidR="00FC5837" w:rsidRPr="000D5D4E">
        <w:rPr>
          <w:rStyle w:val="extended-textshort"/>
          <w:sz w:val="28"/>
          <w:szCs w:val="28"/>
        </w:rPr>
        <w:t>поступлении в магистратуру ГУУ</w:t>
      </w:r>
      <w:r w:rsidR="00F12664" w:rsidRPr="000D5D4E">
        <w:rPr>
          <w:rStyle w:val="extended-textshort"/>
          <w:sz w:val="28"/>
          <w:szCs w:val="28"/>
        </w:rPr>
        <w:t>.</w:t>
      </w:r>
    </w:p>
    <w:p w14:paraId="00654043" w14:textId="13CAF5F3" w:rsidR="002C415D" w:rsidRPr="00F12664" w:rsidRDefault="002C415D" w:rsidP="000D5D4E">
      <w:pPr>
        <w:widowControl w:val="0"/>
        <w:spacing w:line="360" w:lineRule="auto"/>
        <w:jc w:val="both"/>
        <w:rPr>
          <w:sz w:val="28"/>
          <w:szCs w:val="28"/>
        </w:rPr>
      </w:pPr>
      <w:r w:rsidRPr="000D5D4E">
        <w:rPr>
          <w:rStyle w:val="extended-textshort"/>
          <w:sz w:val="28"/>
          <w:szCs w:val="28"/>
        </w:rPr>
        <w:tab/>
        <w:t xml:space="preserve">К участию в </w:t>
      </w:r>
      <w:r w:rsidR="00C93B7F" w:rsidRPr="000D5D4E">
        <w:rPr>
          <w:rStyle w:val="extended-textshort"/>
          <w:sz w:val="28"/>
          <w:szCs w:val="28"/>
        </w:rPr>
        <w:t>К</w:t>
      </w:r>
      <w:r w:rsidRPr="000D5D4E">
        <w:rPr>
          <w:rStyle w:val="extended-textshort"/>
          <w:sz w:val="28"/>
          <w:szCs w:val="28"/>
        </w:rPr>
        <w:t>онференции приглашаем</w:t>
      </w:r>
      <w:r w:rsidRPr="00F12664">
        <w:rPr>
          <w:rStyle w:val="extended-textshort"/>
          <w:sz w:val="28"/>
          <w:szCs w:val="28"/>
        </w:rPr>
        <w:t xml:space="preserve"> студентов других </w:t>
      </w:r>
      <w:r w:rsidR="00F12664" w:rsidRPr="00F12664">
        <w:rPr>
          <w:rStyle w:val="extended-textshort"/>
          <w:sz w:val="28"/>
          <w:szCs w:val="28"/>
        </w:rPr>
        <w:t>ВУЗ</w:t>
      </w:r>
      <w:r w:rsidRPr="00F12664">
        <w:rPr>
          <w:rStyle w:val="extended-textshort"/>
          <w:sz w:val="28"/>
          <w:szCs w:val="28"/>
        </w:rPr>
        <w:t>ов.</w:t>
      </w:r>
    </w:p>
    <w:p w14:paraId="475EF86C" w14:textId="6C4A2618" w:rsidR="00633CC5" w:rsidRDefault="00633CC5" w:rsidP="000D5D4E">
      <w:pPr>
        <w:widowControl w:val="0"/>
        <w:jc w:val="both"/>
        <w:rPr>
          <w:b/>
        </w:rPr>
      </w:pPr>
    </w:p>
    <w:p w14:paraId="216D15EA" w14:textId="594B0C92" w:rsidR="00633CC5" w:rsidRPr="00C93B7F" w:rsidRDefault="00C93B7F" w:rsidP="000D5D4E">
      <w:pPr>
        <w:widowControl w:val="0"/>
        <w:spacing w:line="360" w:lineRule="auto"/>
        <w:jc w:val="both"/>
        <w:rPr>
          <w:b/>
          <w:sz w:val="32"/>
        </w:rPr>
      </w:pPr>
      <w:r w:rsidRPr="00C93B7F">
        <w:rPr>
          <w:b/>
          <w:sz w:val="32"/>
        </w:rPr>
        <w:t>– с</w:t>
      </w:r>
      <w:r w:rsidR="00E60222" w:rsidRPr="00C93B7F">
        <w:rPr>
          <w:b/>
          <w:sz w:val="32"/>
        </w:rPr>
        <w:t xml:space="preserve">екция </w:t>
      </w:r>
      <w:r w:rsidR="00633CC5" w:rsidRPr="00C93B7F">
        <w:rPr>
          <w:b/>
          <w:sz w:val="32"/>
        </w:rPr>
        <w:t>«</w:t>
      </w:r>
      <w:r w:rsidR="00F12664" w:rsidRPr="00C93B7F">
        <w:rPr>
          <w:b/>
          <w:sz w:val="32"/>
        </w:rPr>
        <w:t>Маркетинг</w:t>
      </w:r>
      <w:r w:rsidR="00633CC5" w:rsidRPr="00C93B7F">
        <w:rPr>
          <w:b/>
          <w:sz w:val="32"/>
        </w:rPr>
        <w:t>»</w:t>
      </w:r>
    </w:p>
    <w:p w14:paraId="27DA1974" w14:textId="6AD4A373" w:rsidR="002E6CD7" w:rsidRPr="00C93B7F" w:rsidRDefault="00FB0BB3" w:rsidP="000D5D4E">
      <w:pPr>
        <w:spacing w:line="360" w:lineRule="auto"/>
        <w:jc w:val="both"/>
      </w:pPr>
      <w:r w:rsidRPr="00C93B7F">
        <w:t>Ответственный за работу секции</w:t>
      </w:r>
      <w:r w:rsidR="002E6CD7" w:rsidRPr="00C93B7F">
        <w:t xml:space="preserve"> – </w:t>
      </w:r>
      <w:r w:rsidR="00F12664" w:rsidRPr="00C93B7F">
        <w:t>д</w:t>
      </w:r>
      <w:r w:rsidR="002E6CD7" w:rsidRPr="00C93B7F">
        <w:t xml:space="preserve">.э.н., </w:t>
      </w:r>
      <w:r w:rsidR="00F12664" w:rsidRPr="00C93B7F">
        <w:t>проф. Алешникова Вера Ивановна</w:t>
      </w:r>
      <w:r w:rsidR="002E6CD7" w:rsidRPr="00C93B7F">
        <w:t xml:space="preserve"> (</w:t>
      </w:r>
      <w:hyperlink r:id="rId5" w:history="1">
        <w:r w:rsidR="00C93B7F" w:rsidRPr="003C60FB">
          <w:rPr>
            <w:rStyle w:val="a6"/>
          </w:rPr>
          <w:t>manager.vsu@gmail.com</w:t>
        </w:r>
      </w:hyperlink>
      <w:r w:rsidR="002E6CD7" w:rsidRPr="00C93B7F">
        <w:t>)</w:t>
      </w:r>
    </w:p>
    <w:p w14:paraId="750F31CE" w14:textId="77777777" w:rsidR="00633CC5" w:rsidRPr="00C93B7F" w:rsidRDefault="00633CC5" w:rsidP="000D5D4E">
      <w:pPr>
        <w:pStyle w:val="a3"/>
        <w:widowControl w:val="0"/>
        <w:shd w:val="clear" w:color="auto" w:fill="FFFFFF"/>
        <w:spacing w:line="360" w:lineRule="auto"/>
        <w:ind w:left="0"/>
        <w:jc w:val="both"/>
        <w:rPr>
          <w:b/>
        </w:rPr>
      </w:pPr>
    </w:p>
    <w:p w14:paraId="2D7D5E95" w14:textId="0731931B" w:rsidR="00633CC5" w:rsidRPr="00C93B7F" w:rsidRDefault="00C93B7F" w:rsidP="000D5D4E">
      <w:pPr>
        <w:spacing w:line="360" w:lineRule="auto"/>
        <w:jc w:val="both"/>
        <w:rPr>
          <w:b/>
          <w:color w:val="333333"/>
          <w:sz w:val="32"/>
        </w:rPr>
      </w:pPr>
      <w:r w:rsidRPr="00C93B7F">
        <w:rPr>
          <w:b/>
          <w:color w:val="333333"/>
          <w:sz w:val="32"/>
        </w:rPr>
        <w:t>– с</w:t>
      </w:r>
      <w:r w:rsidR="00E60222" w:rsidRPr="00C93B7F">
        <w:rPr>
          <w:b/>
          <w:color w:val="333333"/>
          <w:sz w:val="32"/>
        </w:rPr>
        <w:t>екция</w:t>
      </w:r>
      <w:r w:rsidR="00633CC5" w:rsidRPr="00C93B7F">
        <w:rPr>
          <w:b/>
          <w:color w:val="333333"/>
          <w:sz w:val="32"/>
        </w:rPr>
        <w:t xml:space="preserve"> «</w:t>
      </w:r>
      <w:r w:rsidR="00F12664" w:rsidRPr="00C93B7F">
        <w:rPr>
          <w:b/>
          <w:color w:val="333333"/>
          <w:sz w:val="32"/>
        </w:rPr>
        <w:t>Бренд-менеджмент</w:t>
      </w:r>
      <w:r w:rsidR="00633CC5" w:rsidRPr="00C93B7F">
        <w:rPr>
          <w:b/>
          <w:color w:val="333333"/>
          <w:sz w:val="32"/>
        </w:rPr>
        <w:t>»</w:t>
      </w:r>
    </w:p>
    <w:p w14:paraId="5555187F" w14:textId="3D8790DC" w:rsidR="002E6CD7" w:rsidRPr="00C93B7F" w:rsidRDefault="002E6CD7" w:rsidP="000D5D4E">
      <w:pPr>
        <w:spacing w:line="360" w:lineRule="auto"/>
        <w:jc w:val="both"/>
      </w:pPr>
      <w:r w:rsidRPr="00C93B7F">
        <w:t>Ответственный за работу секции – к.</w:t>
      </w:r>
      <w:r w:rsidR="00C93B7F" w:rsidRPr="00C93B7F">
        <w:t>э</w:t>
      </w:r>
      <w:r w:rsidRPr="00C93B7F">
        <w:t xml:space="preserve">.н., доц. </w:t>
      </w:r>
      <w:r w:rsidR="00C93B7F" w:rsidRPr="00C93B7F">
        <w:t xml:space="preserve">Силина Светлана </w:t>
      </w:r>
      <w:proofErr w:type="gramStart"/>
      <w:r w:rsidR="00C93B7F" w:rsidRPr="00C93B7F">
        <w:t xml:space="preserve">Александровна </w:t>
      </w:r>
      <w:r w:rsidR="009B4199" w:rsidRPr="00C93B7F">
        <w:t xml:space="preserve"> </w:t>
      </w:r>
      <w:r w:rsidRPr="00C93B7F">
        <w:t>(</w:t>
      </w:r>
      <w:proofErr w:type="gramEnd"/>
      <w:hyperlink r:id="rId6" w:history="1">
        <w:r w:rsidR="00C93B7F" w:rsidRPr="003C60FB">
          <w:rPr>
            <w:rStyle w:val="a6"/>
            <w:lang w:val="en-US"/>
          </w:rPr>
          <w:t>marketinguslug</w:t>
        </w:r>
        <w:r w:rsidR="00C93B7F" w:rsidRPr="003C60FB">
          <w:rPr>
            <w:rStyle w:val="a6"/>
          </w:rPr>
          <w:t>@</w:t>
        </w:r>
        <w:r w:rsidR="00C93B7F" w:rsidRPr="003C60FB">
          <w:rPr>
            <w:rStyle w:val="a6"/>
            <w:lang w:val="en-US"/>
          </w:rPr>
          <w:t>yandex</w:t>
        </w:r>
        <w:r w:rsidR="00C93B7F" w:rsidRPr="003C60FB">
          <w:rPr>
            <w:rStyle w:val="a6"/>
          </w:rPr>
          <w:t>.</w:t>
        </w:r>
        <w:r w:rsidR="00C93B7F" w:rsidRPr="003C60FB">
          <w:rPr>
            <w:rStyle w:val="a6"/>
            <w:lang w:val="en-US"/>
          </w:rPr>
          <w:t>ru</w:t>
        </w:r>
      </w:hyperlink>
      <w:r w:rsidRPr="00C93B7F">
        <w:t>)</w:t>
      </w:r>
    </w:p>
    <w:p w14:paraId="3C99A1EB" w14:textId="77777777" w:rsidR="00633CC5" w:rsidRPr="00C93B7F" w:rsidRDefault="00633CC5" w:rsidP="000D5D4E">
      <w:pPr>
        <w:spacing w:line="360" w:lineRule="auto"/>
        <w:jc w:val="both"/>
      </w:pPr>
    </w:p>
    <w:p w14:paraId="6CE58FC8" w14:textId="3DC3C23E" w:rsidR="00633CC5" w:rsidRPr="00C93B7F" w:rsidRDefault="00C93B7F" w:rsidP="000D5D4E">
      <w:pPr>
        <w:spacing w:line="360" w:lineRule="auto"/>
        <w:jc w:val="both"/>
        <w:rPr>
          <w:b/>
          <w:sz w:val="32"/>
        </w:rPr>
      </w:pPr>
      <w:r w:rsidRPr="00C93B7F">
        <w:rPr>
          <w:b/>
          <w:sz w:val="32"/>
        </w:rPr>
        <w:t>– с</w:t>
      </w:r>
      <w:r w:rsidR="00633CC5" w:rsidRPr="00C93B7F">
        <w:rPr>
          <w:b/>
          <w:sz w:val="32"/>
        </w:rPr>
        <w:t xml:space="preserve">екция </w:t>
      </w:r>
      <w:r w:rsidR="00E60222" w:rsidRPr="00C93B7F">
        <w:rPr>
          <w:b/>
          <w:sz w:val="32"/>
        </w:rPr>
        <w:t>«</w:t>
      </w:r>
      <w:r w:rsidR="00F12664" w:rsidRPr="00C93B7F">
        <w:rPr>
          <w:b/>
          <w:sz w:val="32"/>
        </w:rPr>
        <w:t>Реклама и связи с общественностью</w:t>
      </w:r>
      <w:r w:rsidR="00E60222" w:rsidRPr="00C93B7F">
        <w:rPr>
          <w:b/>
          <w:sz w:val="32"/>
        </w:rPr>
        <w:t>»</w:t>
      </w:r>
    </w:p>
    <w:p w14:paraId="0AE2042B" w14:textId="3B072D5B" w:rsidR="002E6CD7" w:rsidRPr="002E6CD7" w:rsidRDefault="002E6CD7" w:rsidP="000D5D4E">
      <w:pPr>
        <w:spacing w:line="360" w:lineRule="auto"/>
        <w:jc w:val="both"/>
      </w:pPr>
      <w:r w:rsidRPr="00C93B7F">
        <w:t xml:space="preserve">Ответственный за работу секции – </w:t>
      </w:r>
      <w:proofErr w:type="spellStart"/>
      <w:r w:rsidRPr="00C93B7F">
        <w:t>к.псих.н</w:t>
      </w:r>
      <w:proofErr w:type="spellEnd"/>
      <w:r w:rsidRPr="00C93B7F">
        <w:t xml:space="preserve">., доц. </w:t>
      </w:r>
      <w:proofErr w:type="spellStart"/>
      <w:r w:rsidR="00C93B7F" w:rsidRPr="00C93B7F">
        <w:t>Тимохович</w:t>
      </w:r>
      <w:proofErr w:type="spellEnd"/>
      <w:r w:rsidR="00C93B7F" w:rsidRPr="00C93B7F">
        <w:t xml:space="preserve"> Александра Николаевна</w:t>
      </w:r>
      <w:r w:rsidRPr="00C93B7F">
        <w:t xml:space="preserve"> (</w:t>
      </w:r>
      <w:hyperlink r:id="rId7" w:history="1">
        <w:r w:rsidR="00C93B7F" w:rsidRPr="003C60FB">
          <w:rPr>
            <w:rStyle w:val="a6"/>
          </w:rPr>
          <w:t>3178720@list.ru</w:t>
        </w:r>
      </w:hyperlink>
      <w:r w:rsidRPr="00C93B7F">
        <w:t>)</w:t>
      </w:r>
    </w:p>
    <w:p w14:paraId="1BC68FCF" w14:textId="51D4D71C" w:rsidR="002E6CD7" w:rsidRDefault="002E6CD7" w:rsidP="000D5D4E">
      <w:pPr>
        <w:spacing w:line="360" w:lineRule="auto"/>
        <w:jc w:val="both"/>
      </w:pPr>
    </w:p>
    <w:p w14:paraId="5A23FC8E" w14:textId="0372F0C7" w:rsidR="000D5D4E" w:rsidRDefault="000D5D4E" w:rsidP="000D5D4E">
      <w:pPr>
        <w:spacing w:line="360" w:lineRule="auto"/>
        <w:ind w:firstLine="708"/>
        <w:jc w:val="both"/>
        <w:rPr>
          <w:sz w:val="28"/>
        </w:rPr>
      </w:pPr>
      <w:r w:rsidRPr="000D5D4E">
        <w:rPr>
          <w:sz w:val="28"/>
        </w:rPr>
        <w:t>Заявка (скан с подписями) + тезисы</w:t>
      </w:r>
      <w:bookmarkStart w:id="0" w:name="_GoBack"/>
      <w:bookmarkEnd w:id="0"/>
      <w:r w:rsidRPr="000D5D4E">
        <w:rPr>
          <w:sz w:val="28"/>
        </w:rPr>
        <w:t xml:space="preserve"> доклада направляются </w:t>
      </w:r>
      <w:r>
        <w:rPr>
          <w:sz w:val="28"/>
        </w:rPr>
        <w:t xml:space="preserve">одним письмом </w:t>
      </w:r>
      <w:r w:rsidRPr="000D5D4E">
        <w:rPr>
          <w:sz w:val="28"/>
        </w:rPr>
        <w:t>на адрес выбранной секции:</w:t>
      </w:r>
    </w:p>
    <w:p w14:paraId="6A6276FF" w14:textId="7AAB0487" w:rsidR="000D5D4E" w:rsidRPr="000D5D4E" w:rsidRDefault="000D5D4E" w:rsidP="000D5D4E">
      <w:pPr>
        <w:spacing w:line="360" w:lineRule="auto"/>
        <w:ind w:firstLine="708"/>
        <w:rPr>
          <w:sz w:val="28"/>
        </w:rPr>
      </w:pPr>
      <w:r>
        <w:rPr>
          <w:sz w:val="28"/>
        </w:rPr>
        <w:t>– о</w:t>
      </w:r>
      <w:r w:rsidRPr="000D5D4E">
        <w:rPr>
          <w:sz w:val="28"/>
        </w:rPr>
        <w:t xml:space="preserve">чное участие – до 22 апреля </w:t>
      </w:r>
      <w:r>
        <w:rPr>
          <w:sz w:val="28"/>
        </w:rPr>
        <w:t xml:space="preserve">2019 г. </w:t>
      </w:r>
      <w:r w:rsidRPr="000D5D4E">
        <w:rPr>
          <w:sz w:val="28"/>
        </w:rPr>
        <w:t>(до 23:59)</w:t>
      </w:r>
    </w:p>
    <w:p w14:paraId="0BD788F8" w14:textId="3333AA30" w:rsidR="000D5D4E" w:rsidRPr="000D5D4E" w:rsidRDefault="000D5D4E" w:rsidP="000D5D4E">
      <w:pPr>
        <w:spacing w:line="360" w:lineRule="auto"/>
        <w:ind w:firstLine="708"/>
        <w:rPr>
          <w:sz w:val="28"/>
        </w:rPr>
      </w:pPr>
      <w:r>
        <w:rPr>
          <w:sz w:val="28"/>
        </w:rPr>
        <w:t>– з</w:t>
      </w:r>
      <w:r w:rsidRPr="000D5D4E">
        <w:rPr>
          <w:sz w:val="28"/>
        </w:rPr>
        <w:t xml:space="preserve">аочное участие – до 8 мая </w:t>
      </w:r>
      <w:r>
        <w:rPr>
          <w:sz w:val="28"/>
        </w:rPr>
        <w:t xml:space="preserve">2019 г. </w:t>
      </w:r>
      <w:r w:rsidRPr="000D5D4E">
        <w:rPr>
          <w:sz w:val="28"/>
        </w:rPr>
        <w:t>(до 23:59)</w:t>
      </w:r>
    </w:p>
    <w:p w14:paraId="0B294B37" w14:textId="77777777" w:rsidR="000D5D4E" w:rsidRPr="000D5D4E" w:rsidRDefault="000D5D4E" w:rsidP="00C93B7F">
      <w:pPr>
        <w:spacing w:line="360" w:lineRule="auto"/>
        <w:rPr>
          <w:sz w:val="28"/>
        </w:rPr>
      </w:pPr>
    </w:p>
    <w:sectPr w:rsidR="000D5D4E" w:rsidRPr="000D5D4E" w:rsidSect="00B3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234"/>
    <w:multiLevelType w:val="hybridMultilevel"/>
    <w:tmpl w:val="0526B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425C3"/>
    <w:multiLevelType w:val="multilevel"/>
    <w:tmpl w:val="E14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83169"/>
    <w:multiLevelType w:val="hybridMultilevel"/>
    <w:tmpl w:val="6A3C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1059"/>
    <w:multiLevelType w:val="hybridMultilevel"/>
    <w:tmpl w:val="D452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C37"/>
    <w:multiLevelType w:val="hybridMultilevel"/>
    <w:tmpl w:val="1138122E"/>
    <w:lvl w:ilvl="0" w:tplc="440E199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497"/>
    <w:multiLevelType w:val="multilevel"/>
    <w:tmpl w:val="6F3C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305F8"/>
    <w:multiLevelType w:val="hybridMultilevel"/>
    <w:tmpl w:val="2B8056E2"/>
    <w:lvl w:ilvl="0" w:tplc="EB04BC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DB4FEF"/>
    <w:multiLevelType w:val="multilevel"/>
    <w:tmpl w:val="A3B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A3BCD"/>
    <w:multiLevelType w:val="multilevel"/>
    <w:tmpl w:val="E7D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7271D"/>
    <w:multiLevelType w:val="hybridMultilevel"/>
    <w:tmpl w:val="9A0C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D3FFC"/>
    <w:multiLevelType w:val="hybridMultilevel"/>
    <w:tmpl w:val="BB38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19E2"/>
    <w:multiLevelType w:val="hybridMultilevel"/>
    <w:tmpl w:val="65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A1310"/>
    <w:multiLevelType w:val="hybridMultilevel"/>
    <w:tmpl w:val="7B8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3963F2"/>
    <w:multiLevelType w:val="hybridMultilevel"/>
    <w:tmpl w:val="0298C0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C9321F"/>
    <w:multiLevelType w:val="hybridMultilevel"/>
    <w:tmpl w:val="AB7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8D9"/>
    <w:rsid w:val="000659D4"/>
    <w:rsid w:val="000A30AB"/>
    <w:rsid w:val="000D5D4E"/>
    <w:rsid w:val="000D5D87"/>
    <w:rsid w:val="000F4480"/>
    <w:rsid w:val="0010257F"/>
    <w:rsid w:val="00136C4F"/>
    <w:rsid w:val="00226DF1"/>
    <w:rsid w:val="002C415D"/>
    <w:rsid w:val="002E6CD7"/>
    <w:rsid w:val="003469EA"/>
    <w:rsid w:val="00354D97"/>
    <w:rsid w:val="0037653E"/>
    <w:rsid w:val="00425523"/>
    <w:rsid w:val="004A7318"/>
    <w:rsid w:val="004F6141"/>
    <w:rsid w:val="00550B4C"/>
    <w:rsid w:val="00591804"/>
    <w:rsid w:val="005936AD"/>
    <w:rsid w:val="005C3636"/>
    <w:rsid w:val="005D76EF"/>
    <w:rsid w:val="00626F35"/>
    <w:rsid w:val="00633CC5"/>
    <w:rsid w:val="00664FB4"/>
    <w:rsid w:val="006653A7"/>
    <w:rsid w:val="006E47CB"/>
    <w:rsid w:val="007163C8"/>
    <w:rsid w:val="007872F2"/>
    <w:rsid w:val="007A65C8"/>
    <w:rsid w:val="008932A8"/>
    <w:rsid w:val="008D262F"/>
    <w:rsid w:val="00904058"/>
    <w:rsid w:val="0092264E"/>
    <w:rsid w:val="00962675"/>
    <w:rsid w:val="00975DD4"/>
    <w:rsid w:val="009B4199"/>
    <w:rsid w:val="009D3D23"/>
    <w:rsid w:val="00A14052"/>
    <w:rsid w:val="00A7764B"/>
    <w:rsid w:val="00B3442F"/>
    <w:rsid w:val="00B86809"/>
    <w:rsid w:val="00B87542"/>
    <w:rsid w:val="00C43480"/>
    <w:rsid w:val="00C665EA"/>
    <w:rsid w:val="00C93B7F"/>
    <w:rsid w:val="00CA78D9"/>
    <w:rsid w:val="00E12CE3"/>
    <w:rsid w:val="00E60222"/>
    <w:rsid w:val="00E70993"/>
    <w:rsid w:val="00F12664"/>
    <w:rsid w:val="00F13033"/>
    <w:rsid w:val="00F25A11"/>
    <w:rsid w:val="00FB0BB3"/>
    <w:rsid w:val="00FC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5ECB2"/>
  <w15:docId w15:val="{90154DAC-B6A7-4BB8-B9B8-1DF1066C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141"/>
    <w:pPr>
      <w:ind w:left="720"/>
      <w:contextualSpacing/>
    </w:pPr>
  </w:style>
  <w:style w:type="character" w:styleId="a4">
    <w:name w:val="Strong"/>
    <w:basedOn w:val="a0"/>
    <w:uiPriority w:val="99"/>
    <w:qFormat/>
    <w:rsid w:val="004F6141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C665EA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64FB4"/>
  </w:style>
  <w:style w:type="character" w:styleId="a6">
    <w:name w:val="Hyperlink"/>
    <w:basedOn w:val="a0"/>
    <w:uiPriority w:val="99"/>
    <w:unhideWhenUsed/>
    <w:rsid w:val="00C93B7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9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7872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uslug@yandex.ru" TargetMode="External"/><Relationship Id="rId5" Type="http://schemas.openxmlformats.org/officeDocument/2006/relationships/hyperlink" Target="mailto:manager.vs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организации Форума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организации Форума</dc:title>
  <dc:creator>Пользователь Windows</dc:creator>
  <cp:lastModifiedBy>Полякова Марина Владимировна</cp:lastModifiedBy>
  <cp:revision>3</cp:revision>
  <cp:lastPrinted>2019-04-11T10:38:00Z</cp:lastPrinted>
  <dcterms:created xsi:type="dcterms:W3CDTF">2019-04-11T10:37:00Z</dcterms:created>
  <dcterms:modified xsi:type="dcterms:W3CDTF">2019-04-11T12:41:00Z</dcterms:modified>
</cp:coreProperties>
</file>