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C50AC2">
        <w:rPr>
          <w:sz w:val="24"/>
          <w:szCs w:val="24"/>
        </w:rPr>
        <w:t>20</w:t>
      </w:r>
      <w:r w:rsidR="00C12F71">
        <w:rPr>
          <w:sz w:val="24"/>
          <w:szCs w:val="24"/>
        </w:rPr>
        <w:t>.</w:t>
      </w:r>
      <w:r w:rsidR="004416CC">
        <w:rPr>
          <w:sz w:val="24"/>
          <w:szCs w:val="24"/>
        </w:rPr>
        <w:t>0</w:t>
      </w:r>
      <w:r w:rsidR="009110A2">
        <w:rPr>
          <w:sz w:val="24"/>
          <w:szCs w:val="24"/>
        </w:rPr>
        <w:t>9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4416CC">
        <w:rPr>
          <w:sz w:val="24"/>
          <w:szCs w:val="24"/>
        </w:rPr>
        <w:t>9</w:t>
      </w:r>
      <w:r w:rsidRPr="000A0847">
        <w:rPr>
          <w:caps/>
          <w:sz w:val="24"/>
          <w:szCs w:val="24"/>
        </w:rPr>
        <w:t>)</w:t>
      </w:r>
    </w:p>
    <w:tbl>
      <w:tblPr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992"/>
        <w:gridCol w:w="4111"/>
        <w:gridCol w:w="5529"/>
      </w:tblGrid>
      <w:tr w:rsidR="00CD720B" w:rsidRPr="000A0847" w:rsidTr="00B8566F">
        <w:trPr>
          <w:cantSplit/>
        </w:trPr>
        <w:tc>
          <w:tcPr>
            <w:tcW w:w="992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5529" w:type="dxa"/>
          </w:tcPr>
          <w:p w:rsidR="00CD720B" w:rsidRPr="000A0847" w:rsidRDefault="00705379" w:rsidP="00F417F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F417FA">
              <w:rPr>
                <w:sz w:val="24"/>
                <w:szCs w:val="24"/>
              </w:rPr>
              <w:t>р</w:t>
            </w:r>
            <w:r w:rsidR="00CD720B" w:rsidRPr="000A0847">
              <w:rPr>
                <w:sz w:val="24"/>
                <w:szCs w:val="24"/>
              </w:rPr>
              <w:t>ектор ГУУ</w:t>
            </w:r>
            <w:r w:rsidR="00CD720B"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 w:rsidR="00CD720B">
              <w:rPr>
                <w:sz w:val="24"/>
                <w:szCs w:val="24"/>
              </w:rPr>
              <w:t xml:space="preserve"> </w:t>
            </w:r>
            <w:r w:rsidR="00CD720B" w:rsidRPr="000A0847">
              <w:rPr>
                <w:sz w:val="24"/>
                <w:szCs w:val="24"/>
              </w:rPr>
              <w:t>(председатель Ученого совета)</w:t>
            </w:r>
            <w:r w:rsidR="00CD720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F062CB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Троицкий Александр Витальевич</w:t>
            </w:r>
          </w:p>
        </w:tc>
        <w:tc>
          <w:tcPr>
            <w:tcW w:w="5529" w:type="dxa"/>
          </w:tcPr>
          <w:p w:rsidR="001B0CFA" w:rsidRPr="000A0847" w:rsidRDefault="0070537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 </w:t>
            </w:r>
            <w:r w:rsidR="00F062CB" w:rsidRPr="00F062CB">
              <w:rPr>
                <w:sz w:val="24"/>
              </w:rPr>
              <w:t>проректор, кандидат технических наук, доцент</w:t>
            </w:r>
            <w:r w:rsidR="00F062CB" w:rsidRPr="00F062CB">
              <w:rPr>
                <w:sz w:val="22"/>
                <w:szCs w:val="24"/>
              </w:rPr>
              <w:t xml:space="preserve"> </w:t>
            </w:r>
            <w:r w:rsidR="00F062CB" w:rsidRPr="000A0847">
              <w:rPr>
                <w:sz w:val="24"/>
                <w:szCs w:val="24"/>
              </w:rPr>
              <w:t>(заместитель председателя Ученого совета)</w:t>
            </w:r>
            <w:r w:rsidR="00F062C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5529" w:type="dxa"/>
          </w:tcPr>
          <w:p w:rsidR="001B0CFA" w:rsidRPr="000A0847" w:rsidRDefault="001B0CFA" w:rsidP="00B8566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15376" w:rsidRPr="000A0847">
              <w:rPr>
                <w:sz w:val="24"/>
                <w:szCs w:val="24"/>
              </w:rPr>
              <w:t>профессор кафедры управления</w:t>
            </w:r>
            <w:r w:rsidR="00B8566F">
              <w:rPr>
                <w:sz w:val="24"/>
                <w:szCs w:val="24"/>
              </w:rPr>
              <w:t xml:space="preserve"> </w:t>
            </w:r>
            <w:r w:rsidR="00315376" w:rsidRPr="000A0847">
              <w:rPr>
                <w:sz w:val="24"/>
                <w:szCs w:val="24"/>
              </w:rPr>
              <w:t xml:space="preserve">в международном бизнесе и индустрии туризма Института управления персоналом, социальных и бизнес-коммуникаций, доктор экономических наук, профессор </w:t>
            </w:r>
            <w:r w:rsidRPr="000A0847">
              <w:rPr>
                <w:sz w:val="24"/>
                <w:szCs w:val="24"/>
              </w:rPr>
              <w:t>(ученый секретарь Ученого совета);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0D4B18" w:rsidRPr="000D4B18">
              <w:rPr>
                <w:sz w:val="24"/>
                <w:szCs w:val="24"/>
              </w:rPr>
              <w:t>директор Института маркетинга, заведующий кафедрой маркетинга Института маркетинга,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корпоративного управления Института отраслевого менеджмента,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</w:t>
            </w:r>
            <w:r w:rsidR="00705379">
              <w:rPr>
                <w:sz w:val="24"/>
                <w:szCs w:val="24"/>
              </w:rPr>
              <w:br/>
            </w:r>
            <w:r w:rsidR="006D78D1" w:rsidRPr="000A0847">
              <w:rPr>
                <w:sz w:val="24"/>
                <w:szCs w:val="24"/>
              </w:rPr>
              <w:t>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заведующий кафедрой управления персоналом Института управления персоналом, социальных </w:t>
            </w:r>
            <w:r w:rsidR="0070537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бизнес-коммуникаций, кандидат экономических наук, доцент;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Бахтуразова Татьяна Владимировна</w:t>
            </w:r>
          </w:p>
        </w:tc>
        <w:tc>
          <w:tcPr>
            <w:tcW w:w="5529" w:type="dxa"/>
          </w:tcPr>
          <w:p w:rsidR="00692569" w:rsidRPr="00692569" w:rsidRDefault="00692569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705379">
              <w:rPr>
                <w:sz w:val="24"/>
              </w:rPr>
              <w:t> </w:t>
            </w:r>
            <w:r w:rsidRPr="00692569">
              <w:rPr>
                <w:sz w:val="24"/>
              </w:rPr>
              <w:t>советник при ректорате, начальник Управления делами;</w:t>
            </w:r>
          </w:p>
        </w:tc>
      </w:tr>
      <w:tr w:rsidR="00315376" w:rsidRPr="000A0847" w:rsidTr="00B8566F">
        <w:trPr>
          <w:cantSplit/>
        </w:trPr>
        <w:tc>
          <w:tcPr>
            <w:tcW w:w="992" w:type="dxa"/>
          </w:tcPr>
          <w:p w:rsidR="00315376" w:rsidRPr="000A0847" w:rsidRDefault="0031537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5376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Светлана Вячеславовна</w:t>
            </w:r>
          </w:p>
        </w:tc>
        <w:tc>
          <w:tcPr>
            <w:tcW w:w="5529" w:type="dxa"/>
          </w:tcPr>
          <w:p w:rsidR="00315376" w:rsidRPr="000A0847" w:rsidRDefault="00315376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проректор, кандидат юридических наук</w:t>
            </w:r>
            <w:r w:rsidR="005C3DB3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Борисович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62EC1" w:rsidRPr="000A0847">
              <w:rPr>
                <w:sz w:val="24"/>
                <w:szCs w:val="24"/>
              </w:rPr>
              <w:t xml:space="preserve"> </w:t>
            </w:r>
            <w:r w:rsidR="000D4B18" w:rsidRPr="000D4B18">
              <w:rPr>
                <w:sz w:val="24"/>
                <w:szCs w:val="24"/>
              </w:rPr>
              <w:t>директор Института отраслевого менеджмента, кандидат экономических наук, доцент кафедры экономики и управления в топливно-энергетическом комплексе Института отраслевого менеджмента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5529" w:type="dxa"/>
          </w:tcPr>
          <w:p w:rsidR="00C50F2D" w:rsidRPr="000A0847" w:rsidRDefault="00C50F2D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  <w:r w:rsidR="00A606A4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5C3DB3">
              <w:rPr>
                <w:sz w:val="24"/>
                <w:szCs w:val="24"/>
              </w:rPr>
              <w:t xml:space="preserve">исполняющий обязанности заместителя директора Института информационных систем, </w:t>
            </w:r>
            <w:r w:rsidRPr="000A0847">
              <w:rPr>
                <w:sz w:val="24"/>
                <w:szCs w:val="24"/>
              </w:rPr>
              <w:t>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F63F06" w:rsidRPr="000A0847" w:rsidTr="00B8566F">
        <w:trPr>
          <w:cantSplit/>
        </w:trPr>
        <w:tc>
          <w:tcPr>
            <w:tcW w:w="992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5529" w:type="dxa"/>
          </w:tcPr>
          <w:p w:rsidR="00F63F06" w:rsidRPr="000A0847" w:rsidRDefault="00F63F06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</w:t>
            </w:r>
            <w:r w:rsidR="00F37844">
              <w:rPr>
                <w:sz w:val="24"/>
                <w:szCs w:val="24"/>
              </w:rPr>
              <w:t xml:space="preserve"> и бизнеса</w:t>
            </w:r>
            <w:r w:rsidRPr="00F63F06">
              <w:rPr>
                <w:sz w:val="24"/>
                <w:szCs w:val="24"/>
              </w:rPr>
              <w:t>, доктор экономических наук, доктор педагогических наук, профессор</w:t>
            </w:r>
          </w:p>
        </w:tc>
      </w:tr>
      <w:tr w:rsidR="00C267D0" w:rsidRPr="000A0847" w:rsidTr="00B8566F">
        <w:trPr>
          <w:cantSplit/>
        </w:trPr>
        <w:tc>
          <w:tcPr>
            <w:tcW w:w="992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5529" w:type="dxa"/>
          </w:tcPr>
          <w:p w:rsidR="00C267D0" w:rsidRDefault="00C267D0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C267D0">
              <w:rPr>
                <w:sz w:val="24"/>
                <w:szCs w:val="24"/>
              </w:rPr>
              <w:t>проректор, доктор экономических наук,</w:t>
            </w:r>
            <w:r w:rsidR="00705379">
              <w:rPr>
                <w:sz w:val="24"/>
                <w:szCs w:val="24"/>
              </w:rPr>
              <w:t xml:space="preserve"> </w:t>
            </w:r>
            <w:r w:rsidRPr="00C267D0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Журавлева Ольга Вячеславовна</w:t>
            </w:r>
          </w:p>
        </w:tc>
        <w:tc>
          <w:tcPr>
            <w:tcW w:w="5529" w:type="dxa"/>
          </w:tcPr>
          <w:p w:rsidR="00692569" w:rsidRPr="00692569" w:rsidRDefault="00692569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692569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>старший преподаватель кафедры финансов и кредита Института экономики и финансов</w:t>
            </w:r>
            <w:r w:rsidRPr="00692569">
              <w:rPr>
                <w:sz w:val="24"/>
              </w:rPr>
              <w:t>, кандидат экономических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5529" w:type="dxa"/>
          </w:tcPr>
          <w:p w:rsidR="001B0CFA" w:rsidRPr="005F40BD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="00E66D51">
              <w:rPr>
                <w:sz w:val="24"/>
                <w:szCs w:val="24"/>
              </w:rPr>
              <w:t xml:space="preserve">доцент </w:t>
            </w:r>
            <w:r w:rsidRPr="005F40BD">
              <w:rPr>
                <w:sz w:val="24"/>
                <w:szCs w:val="24"/>
              </w:rPr>
              <w:t>кафедр</w:t>
            </w:r>
            <w:r w:rsidR="00E66D51">
              <w:rPr>
                <w:sz w:val="24"/>
                <w:szCs w:val="24"/>
              </w:rPr>
              <w:t>ы</w:t>
            </w:r>
            <w:r w:rsidRPr="005F40BD">
              <w:rPr>
                <w:sz w:val="24"/>
                <w:szCs w:val="24"/>
              </w:rPr>
              <w:t xml:space="preserve"> государственного управления </w:t>
            </w:r>
            <w:r w:rsidR="00816B15">
              <w:rPr>
                <w:sz w:val="24"/>
                <w:szCs w:val="24"/>
              </w:rPr>
              <w:br/>
            </w:r>
            <w:r w:rsidRPr="005F40BD">
              <w:rPr>
                <w:sz w:val="24"/>
                <w:szCs w:val="24"/>
              </w:rPr>
              <w:t>и политических технологий Института государственного управления</w:t>
            </w:r>
            <w:r w:rsidR="00816B15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и права,</w:t>
            </w:r>
            <w:r w:rsidR="006D78D1" w:rsidRPr="005F40BD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доцент;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Ивина Карина Владимировна</w:t>
            </w:r>
          </w:p>
        </w:tc>
        <w:tc>
          <w:tcPr>
            <w:tcW w:w="5529" w:type="dxa"/>
          </w:tcPr>
          <w:p w:rsidR="00692569" w:rsidRPr="00692569" w:rsidRDefault="00692569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692569">
              <w:rPr>
                <w:sz w:val="24"/>
              </w:rPr>
              <w:t xml:space="preserve">советник при ректорате, директор </w:t>
            </w:r>
            <w:r w:rsidR="000A7C13">
              <w:rPr>
                <w:sz w:val="24"/>
              </w:rPr>
              <w:t xml:space="preserve">Научной </w:t>
            </w:r>
            <w:r w:rsidRPr="00692569">
              <w:rPr>
                <w:sz w:val="24"/>
              </w:rPr>
              <w:t>библиотеки, кандидат педагогических наук;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Камчатова Екатерина Юрьевна</w:t>
            </w:r>
          </w:p>
        </w:tc>
        <w:tc>
          <w:tcPr>
            <w:tcW w:w="5529" w:type="dxa"/>
          </w:tcPr>
          <w:p w:rsidR="008A0C0E" w:rsidRPr="008A0C0E" w:rsidRDefault="008A0C0E" w:rsidP="00816B15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8A0C0E">
              <w:rPr>
                <w:sz w:val="24"/>
              </w:rPr>
              <w:t>советник при ректорате, профессор кафедры экономики и управления в топливно-энергетическом комплексе Института отраслевого менеджмента, доктор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профессор кафедры бухгалтерского учета, аудита и налогообложения Института экономики </w:t>
            </w:r>
            <w:r w:rsidR="00816B15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финансов,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="00EF68D6">
              <w:rPr>
                <w:sz w:val="24"/>
                <w:szCs w:val="24"/>
              </w:rPr>
              <w:t xml:space="preserve">профессор кафедры экономики </w:t>
            </w:r>
            <w:r w:rsidR="00816B15">
              <w:rPr>
                <w:sz w:val="24"/>
                <w:szCs w:val="24"/>
              </w:rPr>
              <w:t>и</w:t>
            </w:r>
            <w:r w:rsidR="00EF68D6">
              <w:rPr>
                <w:sz w:val="24"/>
                <w:szCs w:val="24"/>
              </w:rPr>
              <w:t xml:space="preserve"> управления </w:t>
            </w:r>
            <w:r w:rsidR="00816B15">
              <w:rPr>
                <w:sz w:val="24"/>
                <w:szCs w:val="24"/>
              </w:rPr>
              <w:br/>
            </w:r>
            <w:r w:rsidR="00EF68D6">
              <w:rPr>
                <w:sz w:val="24"/>
                <w:szCs w:val="24"/>
              </w:rPr>
              <w:t>в строительстве</w:t>
            </w:r>
            <w:r w:rsidR="0048035B">
              <w:rPr>
                <w:sz w:val="24"/>
                <w:szCs w:val="24"/>
              </w:rPr>
              <w:t xml:space="preserve"> Института отраслевого менеджмента</w:t>
            </w:r>
            <w:r w:rsidR="00EF68D6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Краснов Евгений Владимирович</w:t>
            </w:r>
          </w:p>
        </w:tc>
        <w:tc>
          <w:tcPr>
            <w:tcW w:w="5529" w:type="dxa"/>
          </w:tcPr>
          <w:p w:rsidR="008A0C0E" w:rsidRPr="008A0C0E" w:rsidRDefault="008A0C0E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>доцент кафедры статистики Института экономики</w:t>
            </w:r>
            <w:r w:rsidR="00816B15">
              <w:rPr>
                <w:sz w:val="24"/>
              </w:rPr>
              <w:t xml:space="preserve"> </w:t>
            </w:r>
            <w:r w:rsidR="000A7C13">
              <w:rPr>
                <w:sz w:val="24"/>
              </w:rPr>
              <w:t>и финансов</w:t>
            </w:r>
            <w:r w:rsidRPr="008A0C0E">
              <w:rPr>
                <w:sz w:val="24"/>
              </w:rPr>
              <w:t>, кандидат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5529" w:type="dxa"/>
          </w:tcPr>
          <w:p w:rsidR="001B0CFA" w:rsidRPr="00C6012B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</w:t>
            </w:r>
            <w:r w:rsidR="00942AF1" w:rsidRPr="00C6012B">
              <w:rPr>
                <w:sz w:val="24"/>
                <w:szCs w:val="24"/>
              </w:rPr>
              <w:t xml:space="preserve"> </w:t>
            </w:r>
            <w:r w:rsidR="000D4B18" w:rsidRPr="000D4B18">
              <w:rPr>
                <w:sz w:val="24"/>
                <w:szCs w:val="24"/>
              </w:rPr>
              <w:t>директор Института открытого образования, кандидат юридических наук, доцент кафедры публичного права и правового обеспечения управления Института государственного управления и права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E82DE9" w:rsidRPr="000A0847" w:rsidTr="00B8566F">
        <w:trPr>
          <w:cantSplit/>
        </w:trPr>
        <w:tc>
          <w:tcPr>
            <w:tcW w:w="992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5529" w:type="dxa"/>
          </w:tcPr>
          <w:p w:rsidR="00E82DE9" w:rsidRPr="00C6012B" w:rsidRDefault="00E82DE9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C6012B">
              <w:rPr>
                <w:sz w:val="24"/>
                <w:szCs w:val="24"/>
              </w:rPr>
              <w:t>советник при ректорате, заведующий кафедрой экономической теории</w:t>
            </w:r>
            <w:r w:rsidR="00497168">
              <w:rPr>
                <w:sz w:val="24"/>
                <w:szCs w:val="24"/>
              </w:rPr>
              <w:t xml:space="preserve"> и мировой экономики</w:t>
            </w:r>
            <w:r w:rsidRPr="00C6012B">
              <w:rPr>
                <w:sz w:val="24"/>
                <w:szCs w:val="24"/>
              </w:rPr>
              <w:t xml:space="preserve"> Института экономики</w:t>
            </w:r>
            <w:r w:rsidR="00794F2D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и финансов, доктор экономических наук</w:t>
            </w:r>
            <w:r w:rsidR="00497168">
              <w:rPr>
                <w:sz w:val="24"/>
                <w:szCs w:val="24"/>
              </w:rPr>
              <w:t>, профессор РАН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B8566F">
        <w:trPr>
          <w:cantSplit/>
        </w:trPr>
        <w:tc>
          <w:tcPr>
            <w:tcW w:w="992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5529" w:type="dxa"/>
          </w:tcPr>
          <w:p w:rsidR="001F72FF" w:rsidRPr="000A0847" w:rsidRDefault="001F72FF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343D6F">
              <w:rPr>
                <w:sz w:val="24"/>
                <w:szCs w:val="24"/>
              </w:rPr>
              <w:t>начальник о</w:t>
            </w:r>
            <w:r w:rsidR="00651E0E">
              <w:rPr>
                <w:sz w:val="24"/>
                <w:szCs w:val="24"/>
              </w:rPr>
              <w:t>тдела конкурсов</w:t>
            </w:r>
            <w:r w:rsidRPr="000A0847">
              <w:rPr>
                <w:sz w:val="24"/>
                <w:szCs w:val="24"/>
              </w:rPr>
              <w:t xml:space="preserve">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</w:t>
            </w:r>
            <w:r w:rsidR="00651E0E">
              <w:rPr>
                <w:sz w:val="24"/>
                <w:szCs w:val="24"/>
              </w:rPr>
              <w:t>координ</w:t>
            </w:r>
            <w:r w:rsidR="00EF68D6">
              <w:rPr>
                <w:sz w:val="24"/>
                <w:szCs w:val="24"/>
              </w:rPr>
              <w:t>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887D97" w:rsidRPr="000A0847">
              <w:rPr>
                <w:sz w:val="24"/>
                <w:szCs w:val="24"/>
              </w:rPr>
              <w:t xml:space="preserve">профессор кафедры </w:t>
            </w:r>
            <w:r w:rsidR="00BD188F" w:rsidRPr="00C6012B">
              <w:rPr>
                <w:sz w:val="24"/>
                <w:szCs w:val="24"/>
              </w:rPr>
              <w:t>экономической теории</w:t>
            </w:r>
            <w:r w:rsidR="00BD188F">
              <w:rPr>
                <w:sz w:val="24"/>
                <w:szCs w:val="24"/>
              </w:rPr>
              <w:t xml:space="preserve"> </w:t>
            </w:r>
            <w:r w:rsidR="00794F2D">
              <w:rPr>
                <w:sz w:val="24"/>
                <w:szCs w:val="24"/>
              </w:rPr>
              <w:br/>
            </w:r>
            <w:r w:rsidR="00BD188F">
              <w:rPr>
                <w:sz w:val="24"/>
                <w:szCs w:val="24"/>
              </w:rPr>
              <w:t>и мировой экономики</w:t>
            </w:r>
            <w:r w:rsidR="00BD188F" w:rsidRPr="000A0847">
              <w:rPr>
                <w:sz w:val="24"/>
                <w:szCs w:val="24"/>
              </w:rPr>
              <w:t xml:space="preserve"> </w:t>
            </w:r>
            <w:r w:rsidR="00887D97" w:rsidRPr="000A0847">
              <w:rPr>
                <w:sz w:val="24"/>
                <w:szCs w:val="24"/>
              </w:rPr>
              <w:t xml:space="preserve">Института экономики </w:t>
            </w:r>
            <w:r w:rsidR="00794F2D">
              <w:rPr>
                <w:sz w:val="24"/>
                <w:szCs w:val="24"/>
              </w:rPr>
              <w:br/>
            </w:r>
            <w:r w:rsidR="00887D97" w:rsidRPr="000A0847">
              <w:rPr>
                <w:sz w:val="24"/>
                <w:szCs w:val="24"/>
              </w:rPr>
              <w:t>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Мышко Федор Георгиевич</w:t>
            </w:r>
          </w:p>
        </w:tc>
        <w:tc>
          <w:tcPr>
            <w:tcW w:w="5529" w:type="dxa"/>
          </w:tcPr>
          <w:p w:rsidR="008A0C0E" w:rsidRPr="008A0C0E" w:rsidRDefault="008A0C0E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794F2D">
              <w:rPr>
                <w:sz w:val="24"/>
              </w:rPr>
              <w:t> </w:t>
            </w:r>
            <w:r w:rsidR="000D4B18" w:rsidRPr="000D4B18">
              <w:rPr>
                <w:sz w:val="24"/>
                <w:szCs w:val="24"/>
              </w:rPr>
              <w:t>директор Института государственного управления и права, советник при ректорате, заведующий кафедрой частного права Института государственного управления, доктор юридических наук, доцент</w:t>
            </w:r>
            <w:r w:rsidRPr="008A0C0E">
              <w:rPr>
                <w:sz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Никулин Алексей Сергеевич</w:t>
            </w:r>
          </w:p>
        </w:tc>
        <w:tc>
          <w:tcPr>
            <w:tcW w:w="5529" w:type="dxa"/>
          </w:tcPr>
          <w:p w:rsidR="008A0C0E" w:rsidRPr="008A0C0E" w:rsidRDefault="008A0C0E" w:rsidP="00794F2D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-</w:t>
            </w:r>
            <w:r w:rsidR="00794F2D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 xml:space="preserve">доцент кафедры частного права Института государственного управления </w:t>
            </w:r>
            <w:r w:rsidR="00794F2D">
              <w:rPr>
                <w:sz w:val="24"/>
              </w:rPr>
              <w:br/>
            </w:r>
            <w:r w:rsidR="000A7C13">
              <w:rPr>
                <w:sz w:val="24"/>
              </w:rPr>
              <w:t>и права</w:t>
            </w:r>
            <w:r w:rsidRPr="008A0C0E">
              <w:rPr>
                <w:sz w:val="24"/>
              </w:rPr>
              <w:t>, кандидат философских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государственного управления и политических технологий Института государственного управления</w:t>
            </w:r>
            <w:r w:rsidR="00794F2D">
              <w:rPr>
                <w:sz w:val="24"/>
                <w:szCs w:val="24"/>
              </w:rPr>
              <w:t xml:space="preserve"> и</w:t>
            </w:r>
            <w:r w:rsidRPr="000A0847">
              <w:rPr>
                <w:sz w:val="24"/>
                <w:szCs w:val="24"/>
              </w:rPr>
              <w:t xml:space="preserve"> права, доктор исторических наук, профессор;</w:t>
            </w:r>
          </w:p>
        </w:tc>
      </w:tr>
      <w:tr w:rsidR="00EB4670" w:rsidRPr="000A0847" w:rsidTr="00B8566F">
        <w:trPr>
          <w:cantSplit/>
        </w:trPr>
        <w:tc>
          <w:tcPr>
            <w:tcW w:w="992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5529" w:type="dxa"/>
          </w:tcPr>
          <w:p w:rsidR="00EB4670" w:rsidRPr="000A0847" w:rsidRDefault="00EB4670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советник при ректорате;</w:t>
            </w:r>
          </w:p>
        </w:tc>
      </w:tr>
      <w:tr w:rsidR="005C3DB3" w:rsidRPr="000A0847" w:rsidTr="00B8566F">
        <w:trPr>
          <w:cantSplit/>
        </w:trPr>
        <w:tc>
          <w:tcPr>
            <w:tcW w:w="992" w:type="dxa"/>
          </w:tcPr>
          <w:p w:rsidR="005C3DB3" w:rsidRPr="000A0847" w:rsidRDefault="005C3DB3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C3DB3" w:rsidRDefault="005C3DB3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Ольга Михайловна</w:t>
            </w:r>
          </w:p>
        </w:tc>
        <w:tc>
          <w:tcPr>
            <w:tcW w:w="5529" w:type="dxa"/>
          </w:tcPr>
          <w:p w:rsidR="005C3DB3" w:rsidRPr="00A063D6" w:rsidRDefault="009F33CC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 xml:space="preserve">- </w:t>
            </w:r>
            <w:r w:rsidR="000D4B18" w:rsidRPr="000D4B18">
              <w:rPr>
                <w:sz w:val="24"/>
                <w:szCs w:val="24"/>
              </w:rPr>
              <w:t>директор Института информационных систем, заведующий кафедрой математических методов в экономике и управлении Института информационных систем, кандидат экономических наук, доцент</w:t>
            </w:r>
            <w:r w:rsidR="00A063D6" w:rsidRPr="00A063D6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C50AC2" w:rsidRPr="000A0847" w:rsidTr="00B8566F">
        <w:trPr>
          <w:cantSplit/>
        </w:trPr>
        <w:tc>
          <w:tcPr>
            <w:tcW w:w="992" w:type="dxa"/>
          </w:tcPr>
          <w:p w:rsidR="00C50AC2" w:rsidRPr="000A0847" w:rsidRDefault="00C50AC2" w:rsidP="00C50AC2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0AC2" w:rsidRPr="000A0847" w:rsidRDefault="00C50AC2" w:rsidP="00C50AC2">
            <w:pPr>
              <w:spacing w:before="12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a6"/>
                <w:b w:val="0"/>
                <w:sz w:val="24"/>
                <w:szCs w:val="24"/>
              </w:rPr>
              <w:t>Сакульева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29" w:type="dxa"/>
          </w:tcPr>
          <w:p w:rsidR="00C50AC2" w:rsidRPr="000A0847" w:rsidRDefault="00C50AC2" w:rsidP="00C50AC2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4B18">
              <w:rPr>
                <w:sz w:val="24"/>
                <w:szCs w:val="24"/>
              </w:rPr>
              <w:t>директор Института экономики и финансов, кандидат экономических наук, доцент кафедры управления транспортными комплексами Института отраслев</w:t>
            </w:r>
            <w:bookmarkStart w:id="0" w:name="_GoBack"/>
            <w:bookmarkEnd w:id="0"/>
            <w:r w:rsidRPr="000D4B18">
              <w:rPr>
                <w:sz w:val="24"/>
                <w:szCs w:val="24"/>
              </w:rPr>
              <w:t>ого менеджмента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5529" w:type="dxa"/>
          </w:tcPr>
          <w:p w:rsidR="001B0CFA" w:rsidRPr="000A0847" w:rsidRDefault="00B8566F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1B0CFA" w:rsidRPr="000A0847">
              <w:rPr>
                <w:sz w:val="24"/>
                <w:szCs w:val="24"/>
              </w:rPr>
              <w:t>рофессор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-э</w:t>
            </w:r>
            <w:r w:rsidR="001B0CFA" w:rsidRPr="000A0847">
              <w:rPr>
                <w:sz w:val="24"/>
                <w:szCs w:val="24"/>
              </w:rPr>
              <w:t>кспедиционным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обсл</w:t>
            </w:r>
            <w:r>
              <w:rPr>
                <w:sz w:val="24"/>
                <w:szCs w:val="24"/>
              </w:rPr>
              <w:t xml:space="preserve">уживанием Института отраслевого </w:t>
            </w:r>
            <w:r w:rsidR="001B0CFA" w:rsidRPr="000A0847">
              <w:rPr>
                <w:sz w:val="24"/>
                <w:szCs w:val="24"/>
              </w:rPr>
              <w:t>менеджмента,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наук, </w:t>
            </w:r>
            <w:r w:rsidR="001B0CFA" w:rsidRPr="000A0847">
              <w:rPr>
                <w:sz w:val="24"/>
                <w:szCs w:val="24"/>
              </w:rPr>
              <w:t>профессор;</w:t>
            </w:r>
          </w:p>
        </w:tc>
      </w:tr>
      <w:tr w:rsidR="00531DB5" w:rsidRPr="000A0847" w:rsidTr="00B8566F">
        <w:trPr>
          <w:cantSplit/>
        </w:trPr>
        <w:tc>
          <w:tcPr>
            <w:tcW w:w="992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5529" w:type="dxa"/>
          </w:tcPr>
          <w:p w:rsidR="00531DB5" w:rsidRPr="000A0847" w:rsidRDefault="00531DB5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531DB5">
              <w:rPr>
                <w:sz w:val="24"/>
                <w:szCs w:val="24"/>
              </w:rPr>
              <w:t xml:space="preserve">советник при ректорате, </w:t>
            </w:r>
            <w:r w:rsidR="00807A48">
              <w:rPr>
                <w:sz w:val="24"/>
                <w:szCs w:val="24"/>
              </w:rPr>
              <w:t xml:space="preserve">профессор кафедры информационных систем Института информационных систем, </w:t>
            </w:r>
            <w:r w:rsidRPr="00531DB5">
              <w:rPr>
                <w:sz w:val="24"/>
                <w:szCs w:val="24"/>
              </w:rPr>
              <w:t>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Тымчук Наталья Борисовна</w:t>
            </w:r>
          </w:p>
        </w:tc>
        <w:tc>
          <w:tcPr>
            <w:tcW w:w="5529" w:type="dxa"/>
          </w:tcPr>
          <w:p w:rsidR="008A0C0E" w:rsidRPr="008A0C0E" w:rsidRDefault="008A0C0E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A91F14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заместитель начальника </w:t>
            </w:r>
            <w:r w:rsidR="00390A04">
              <w:rPr>
                <w:sz w:val="24"/>
              </w:rPr>
              <w:t>у</w:t>
            </w:r>
            <w:r w:rsidRPr="008A0C0E">
              <w:rPr>
                <w:sz w:val="24"/>
              </w:rPr>
              <w:t xml:space="preserve">правления </w:t>
            </w:r>
            <w:r w:rsidR="00390A04">
              <w:rPr>
                <w:sz w:val="24"/>
              </w:rPr>
              <w:t>Единого электронного деканата университета</w:t>
            </w:r>
            <w:r w:rsidRPr="008A0C0E">
              <w:rPr>
                <w:sz w:val="24"/>
              </w:rPr>
              <w:t>, кандидат юридических наук</w:t>
            </w:r>
            <w:r w:rsidR="00390A04">
              <w:rPr>
                <w:sz w:val="24"/>
              </w:rPr>
              <w:t>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5529" w:type="dxa"/>
          </w:tcPr>
          <w:p w:rsidR="00C50F2D" w:rsidRPr="000A0847" w:rsidRDefault="00C50F2D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EC0E82">
              <w:rPr>
                <w:sz w:val="24"/>
                <w:szCs w:val="24"/>
              </w:rPr>
              <w:t xml:space="preserve"> </w:t>
            </w:r>
            <w:r w:rsidR="000D4B18" w:rsidRPr="000D4B18">
              <w:rPr>
                <w:sz w:val="24"/>
                <w:szCs w:val="24"/>
              </w:rPr>
              <w:t>директор Института управления персоналом, социальных и бизнес-коммуникаций, заведующий кафедрой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5529" w:type="dxa"/>
          </w:tcPr>
          <w:p w:rsidR="00C50F2D" w:rsidRPr="000A0847" w:rsidRDefault="00C50F2D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A91F14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председатель профкома сотрудников ГУУ, профессор кафедры теории управления Института государственного управления</w:t>
            </w:r>
            <w:r w:rsidR="00B8566F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8A0C0E">
      <w:headerReference w:type="default" r:id="rId8"/>
      <w:pgSz w:w="11906" w:h="16838"/>
      <w:pgMar w:top="567" w:right="850" w:bottom="142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EF" w:rsidRDefault="003160EF" w:rsidP="00913D53">
      <w:pPr>
        <w:spacing w:after="0" w:line="240" w:lineRule="auto"/>
      </w:pPr>
      <w:r>
        <w:separator/>
      </w:r>
    </w:p>
  </w:endnote>
  <w:endnote w:type="continuationSeparator" w:id="0">
    <w:p w:rsidR="003160EF" w:rsidRDefault="003160EF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EF" w:rsidRDefault="003160EF" w:rsidP="00913D53">
      <w:pPr>
        <w:spacing w:after="0" w:line="240" w:lineRule="auto"/>
      </w:pPr>
      <w:r>
        <w:separator/>
      </w:r>
    </w:p>
  </w:footnote>
  <w:footnote w:type="continuationSeparator" w:id="0">
    <w:p w:rsidR="003160EF" w:rsidRDefault="003160EF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2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3D53" w:rsidRPr="008A0C0E" w:rsidRDefault="00B15F2C">
        <w:pPr>
          <w:pStyle w:val="aa"/>
          <w:jc w:val="right"/>
          <w:rPr>
            <w:sz w:val="20"/>
          </w:rPr>
        </w:pPr>
        <w:r w:rsidRPr="008A0C0E">
          <w:rPr>
            <w:sz w:val="20"/>
          </w:rPr>
          <w:fldChar w:fldCharType="begin"/>
        </w:r>
        <w:r w:rsidR="00383E91" w:rsidRPr="008A0C0E">
          <w:rPr>
            <w:sz w:val="20"/>
          </w:rPr>
          <w:instrText xml:space="preserve"> PAGE   \* MERGEFORMAT </w:instrText>
        </w:r>
        <w:r w:rsidRPr="008A0C0E">
          <w:rPr>
            <w:sz w:val="20"/>
          </w:rPr>
          <w:fldChar w:fldCharType="separate"/>
        </w:r>
        <w:r w:rsidR="00BF2E4D">
          <w:rPr>
            <w:noProof/>
            <w:sz w:val="20"/>
          </w:rPr>
          <w:t>2</w:t>
        </w:r>
        <w:r w:rsidRPr="008A0C0E">
          <w:rPr>
            <w:sz w:val="20"/>
          </w:rPr>
          <w:fldChar w:fldCharType="end"/>
        </w:r>
      </w:p>
    </w:sdtContent>
  </w:sdt>
  <w:p w:rsidR="00913D53" w:rsidRDefault="00913D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6D"/>
    <w:rsid w:val="0000367A"/>
    <w:rsid w:val="00005A6D"/>
    <w:rsid w:val="0001238E"/>
    <w:rsid w:val="000534C4"/>
    <w:rsid w:val="00070F6C"/>
    <w:rsid w:val="000751AE"/>
    <w:rsid w:val="00081BE8"/>
    <w:rsid w:val="00090102"/>
    <w:rsid w:val="000A0847"/>
    <w:rsid w:val="000A7C13"/>
    <w:rsid w:val="000C1566"/>
    <w:rsid w:val="000C15A2"/>
    <w:rsid w:val="000D4B18"/>
    <w:rsid w:val="000D5FDF"/>
    <w:rsid w:val="000F4D0F"/>
    <w:rsid w:val="00101ED0"/>
    <w:rsid w:val="00114DCD"/>
    <w:rsid w:val="0012676D"/>
    <w:rsid w:val="001273E0"/>
    <w:rsid w:val="0013310C"/>
    <w:rsid w:val="00133518"/>
    <w:rsid w:val="001810FF"/>
    <w:rsid w:val="001964FF"/>
    <w:rsid w:val="001B0CFA"/>
    <w:rsid w:val="001C496C"/>
    <w:rsid w:val="001D660A"/>
    <w:rsid w:val="001F72FF"/>
    <w:rsid w:val="002349F0"/>
    <w:rsid w:val="00260E2C"/>
    <w:rsid w:val="0028539D"/>
    <w:rsid w:val="00292C7C"/>
    <w:rsid w:val="002A388D"/>
    <w:rsid w:val="002B02AD"/>
    <w:rsid w:val="002D697C"/>
    <w:rsid w:val="002E6A3C"/>
    <w:rsid w:val="002E7BF7"/>
    <w:rsid w:val="002F4995"/>
    <w:rsid w:val="00302887"/>
    <w:rsid w:val="003116AD"/>
    <w:rsid w:val="00315376"/>
    <w:rsid w:val="003160EF"/>
    <w:rsid w:val="00326618"/>
    <w:rsid w:val="00343CC5"/>
    <w:rsid w:val="00343D6F"/>
    <w:rsid w:val="003554A9"/>
    <w:rsid w:val="00362426"/>
    <w:rsid w:val="00377D77"/>
    <w:rsid w:val="003810D7"/>
    <w:rsid w:val="00383E91"/>
    <w:rsid w:val="00390A04"/>
    <w:rsid w:val="0039770B"/>
    <w:rsid w:val="003B6531"/>
    <w:rsid w:val="003C0F2D"/>
    <w:rsid w:val="003C6022"/>
    <w:rsid w:val="003E514E"/>
    <w:rsid w:val="00400946"/>
    <w:rsid w:val="0041430C"/>
    <w:rsid w:val="004416CC"/>
    <w:rsid w:val="00451A2D"/>
    <w:rsid w:val="00456B29"/>
    <w:rsid w:val="00457B3E"/>
    <w:rsid w:val="00457D21"/>
    <w:rsid w:val="00460B32"/>
    <w:rsid w:val="004639D4"/>
    <w:rsid w:val="0048035B"/>
    <w:rsid w:val="00497168"/>
    <w:rsid w:val="00497BB6"/>
    <w:rsid w:val="004A4661"/>
    <w:rsid w:val="004E3495"/>
    <w:rsid w:val="004E74EE"/>
    <w:rsid w:val="00500C22"/>
    <w:rsid w:val="00517A61"/>
    <w:rsid w:val="0052512B"/>
    <w:rsid w:val="00531DB5"/>
    <w:rsid w:val="00544EC0"/>
    <w:rsid w:val="005747F8"/>
    <w:rsid w:val="00581F55"/>
    <w:rsid w:val="0059015B"/>
    <w:rsid w:val="0059301B"/>
    <w:rsid w:val="0059709E"/>
    <w:rsid w:val="005A1928"/>
    <w:rsid w:val="005A6EDE"/>
    <w:rsid w:val="005B2598"/>
    <w:rsid w:val="005C3DB3"/>
    <w:rsid w:val="005D14D7"/>
    <w:rsid w:val="005E41E6"/>
    <w:rsid w:val="005F40BD"/>
    <w:rsid w:val="00601C5E"/>
    <w:rsid w:val="00613FA7"/>
    <w:rsid w:val="00630DAF"/>
    <w:rsid w:val="00635ADF"/>
    <w:rsid w:val="006360CC"/>
    <w:rsid w:val="006431AF"/>
    <w:rsid w:val="00651E0E"/>
    <w:rsid w:val="00657BE3"/>
    <w:rsid w:val="00664922"/>
    <w:rsid w:val="0067318B"/>
    <w:rsid w:val="006764AB"/>
    <w:rsid w:val="00692569"/>
    <w:rsid w:val="00694416"/>
    <w:rsid w:val="006B4312"/>
    <w:rsid w:val="006C042D"/>
    <w:rsid w:val="006D2377"/>
    <w:rsid w:val="006D78D1"/>
    <w:rsid w:val="006E62AB"/>
    <w:rsid w:val="006F40A7"/>
    <w:rsid w:val="00705379"/>
    <w:rsid w:val="00723570"/>
    <w:rsid w:val="007355C4"/>
    <w:rsid w:val="00736D6D"/>
    <w:rsid w:val="00740A78"/>
    <w:rsid w:val="007466E9"/>
    <w:rsid w:val="00746FA6"/>
    <w:rsid w:val="00757958"/>
    <w:rsid w:val="007579AD"/>
    <w:rsid w:val="00762EC1"/>
    <w:rsid w:val="007671E6"/>
    <w:rsid w:val="00771F4B"/>
    <w:rsid w:val="00794F2D"/>
    <w:rsid w:val="007A15CF"/>
    <w:rsid w:val="007B236A"/>
    <w:rsid w:val="007B4DF8"/>
    <w:rsid w:val="007D1C32"/>
    <w:rsid w:val="007F18CE"/>
    <w:rsid w:val="007F39EA"/>
    <w:rsid w:val="00804DC2"/>
    <w:rsid w:val="00807A48"/>
    <w:rsid w:val="00815855"/>
    <w:rsid w:val="00816B15"/>
    <w:rsid w:val="00825A72"/>
    <w:rsid w:val="00845BEB"/>
    <w:rsid w:val="00851DC2"/>
    <w:rsid w:val="00851FB7"/>
    <w:rsid w:val="00887D97"/>
    <w:rsid w:val="00894FD1"/>
    <w:rsid w:val="008A0C0E"/>
    <w:rsid w:val="008B7191"/>
    <w:rsid w:val="008E71DA"/>
    <w:rsid w:val="008F2C2C"/>
    <w:rsid w:val="00904012"/>
    <w:rsid w:val="009110A2"/>
    <w:rsid w:val="00913D53"/>
    <w:rsid w:val="009147BF"/>
    <w:rsid w:val="009256B2"/>
    <w:rsid w:val="009318C1"/>
    <w:rsid w:val="00942AF1"/>
    <w:rsid w:val="00977C19"/>
    <w:rsid w:val="00985B93"/>
    <w:rsid w:val="00987828"/>
    <w:rsid w:val="00992467"/>
    <w:rsid w:val="009A62AD"/>
    <w:rsid w:val="009B37BD"/>
    <w:rsid w:val="009B5524"/>
    <w:rsid w:val="009B6F49"/>
    <w:rsid w:val="009E6DEB"/>
    <w:rsid w:val="009F33CC"/>
    <w:rsid w:val="00A063D6"/>
    <w:rsid w:val="00A25F69"/>
    <w:rsid w:val="00A4062D"/>
    <w:rsid w:val="00A42B00"/>
    <w:rsid w:val="00A45F4B"/>
    <w:rsid w:val="00A552D7"/>
    <w:rsid w:val="00A606A4"/>
    <w:rsid w:val="00A62C62"/>
    <w:rsid w:val="00A632D1"/>
    <w:rsid w:val="00A87C8A"/>
    <w:rsid w:val="00A9017F"/>
    <w:rsid w:val="00A91F14"/>
    <w:rsid w:val="00A9312B"/>
    <w:rsid w:val="00AB3965"/>
    <w:rsid w:val="00AB3D55"/>
    <w:rsid w:val="00AB4AF5"/>
    <w:rsid w:val="00AC6F73"/>
    <w:rsid w:val="00AD67F1"/>
    <w:rsid w:val="00AE0997"/>
    <w:rsid w:val="00AE3390"/>
    <w:rsid w:val="00AE7AEA"/>
    <w:rsid w:val="00B006D8"/>
    <w:rsid w:val="00B03F15"/>
    <w:rsid w:val="00B05231"/>
    <w:rsid w:val="00B15F2C"/>
    <w:rsid w:val="00B55038"/>
    <w:rsid w:val="00B66DF4"/>
    <w:rsid w:val="00B725C3"/>
    <w:rsid w:val="00B74FAE"/>
    <w:rsid w:val="00B77EEE"/>
    <w:rsid w:val="00B8209D"/>
    <w:rsid w:val="00B8566F"/>
    <w:rsid w:val="00B92659"/>
    <w:rsid w:val="00BB0581"/>
    <w:rsid w:val="00BD188F"/>
    <w:rsid w:val="00BE02F2"/>
    <w:rsid w:val="00BE0592"/>
    <w:rsid w:val="00BE2A1D"/>
    <w:rsid w:val="00BF2E4D"/>
    <w:rsid w:val="00C07013"/>
    <w:rsid w:val="00C126EA"/>
    <w:rsid w:val="00C12F71"/>
    <w:rsid w:val="00C21A78"/>
    <w:rsid w:val="00C267D0"/>
    <w:rsid w:val="00C31A61"/>
    <w:rsid w:val="00C46332"/>
    <w:rsid w:val="00C50AC2"/>
    <w:rsid w:val="00C50F2D"/>
    <w:rsid w:val="00C6012B"/>
    <w:rsid w:val="00C847AF"/>
    <w:rsid w:val="00CA1739"/>
    <w:rsid w:val="00CB0DC5"/>
    <w:rsid w:val="00CB7AB0"/>
    <w:rsid w:val="00CC6D5A"/>
    <w:rsid w:val="00CD720B"/>
    <w:rsid w:val="00CF184E"/>
    <w:rsid w:val="00D0463F"/>
    <w:rsid w:val="00D2337E"/>
    <w:rsid w:val="00D42DE0"/>
    <w:rsid w:val="00D62747"/>
    <w:rsid w:val="00D737AC"/>
    <w:rsid w:val="00D8151C"/>
    <w:rsid w:val="00DB5411"/>
    <w:rsid w:val="00DB6A7A"/>
    <w:rsid w:val="00DE2C66"/>
    <w:rsid w:val="00DF672D"/>
    <w:rsid w:val="00E038DD"/>
    <w:rsid w:val="00E04F92"/>
    <w:rsid w:val="00E13F7A"/>
    <w:rsid w:val="00E344F6"/>
    <w:rsid w:val="00E53FFA"/>
    <w:rsid w:val="00E55869"/>
    <w:rsid w:val="00E57A63"/>
    <w:rsid w:val="00E60995"/>
    <w:rsid w:val="00E66D51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062CB"/>
    <w:rsid w:val="00F21613"/>
    <w:rsid w:val="00F26044"/>
    <w:rsid w:val="00F37844"/>
    <w:rsid w:val="00F417FA"/>
    <w:rsid w:val="00F51DC5"/>
    <w:rsid w:val="00F55538"/>
    <w:rsid w:val="00F63F06"/>
    <w:rsid w:val="00F71A55"/>
    <w:rsid w:val="00F83A53"/>
    <w:rsid w:val="00F901AF"/>
    <w:rsid w:val="00F9591C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914"/>
  <w15:docId w15:val="{7C311404-1C3B-4239-A8E0-2F2D15E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0035-E0BA-42C8-B6FA-3F522760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Гдычинская Оксана Олеговна</cp:lastModifiedBy>
  <cp:revision>7</cp:revision>
  <cp:lastPrinted>2017-02-06T10:06:00Z</cp:lastPrinted>
  <dcterms:created xsi:type="dcterms:W3CDTF">2019-09-17T08:57:00Z</dcterms:created>
  <dcterms:modified xsi:type="dcterms:W3CDTF">2019-09-20T12:05:00Z</dcterms:modified>
</cp:coreProperties>
</file>