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98" w:rsidRPr="00BB221C" w:rsidRDefault="00F30C98" w:rsidP="00F30C98">
      <w:pPr>
        <w:ind w:firstLine="709"/>
        <w:jc w:val="center"/>
        <w:rPr>
          <w:b/>
          <w:bCs/>
          <w:sz w:val="24"/>
          <w:szCs w:val="24"/>
        </w:rPr>
      </w:pPr>
      <w:bookmarkStart w:id="0" w:name="_GoBack"/>
      <w:r w:rsidRPr="00BB221C">
        <w:rPr>
          <w:b/>
          <w:bCs/>
          <w:sz w:val="24"/>
          <w:szCs w:val="24"/>
        </w:rPr>
        <w:t>Требования к тезисам докладов (выступлений)</w:t>
      </w:r>
      <w:r w:rsidRPr="00BB221C">
        <w:rPr>
          <w:b/>
          <w:bCs/>
          <w:sz w:val="24"/>
          <w:szCs w:val="24"/>
        </w:rPr>
        <w:sym w:font="Symbol" w:char="F03A"/>
      </w:r>
    </w:p>
    <w:bookmarkEnd w:id="0"/>
    <w:p w:rsidR="00F30C98" w:rsidRPr="00BB221C" w:rsidRDefault="00F30C98" w:rsidP="00F30C98">
      <w:pPr>
        <w:ind w:firstLine="709"/>
        <w:jc w:val="center"/>
        <w:rPr>
          <w:b/>
          <w:bCs/>
          <w:sz w:val="24"/>
          <w:szCs w:val="24"/>
        </w:rPr>
      </w:pPr>
    </w:p>
    <w:p w:rsidR="00F30C98" w:rsidRPr="00ED3144" w:rsidRDefault="00F30C98" w:rsidP="00F30C98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тезисы докладов (выступлений) должны быть представлены в виде файла, н</w:t>
      </w:r>
      <w:r w:rsidRPr="00ED3144">
        <w:rPr>
          <w:sz w:val="24"/>
          <w:szCs w:val="24"/>
        </w:rPr>
        <w:t>а</w:t>
      </w:r>
      <w:r w:rsidRPr="00ED3144">
        <w:rPr>
          <w:sz w:val="24"/>
          <w:szCs w:val="24"/>
        </w:rPr>
        <w:t>бранного с использов</w:t>
      </w:r>
      <w:r w:rsidRPr="00ED3144">
        <w:rPr>
          <w:sz w:val="24"/>
          <w:szCs w:val="24"/>
        </w:rPr>
        <w:t>а</w:t>
      </w:r>
      <w:r w:rsidRPr="00ED3144">
        <w:rPr>
          <w:sz w:val="24"/>
          <w:szCs w:val="24"/>
        </w:rPr>
        <w:t xml:space="preserve">нием редактора </w:t>
      </w:r>
      <w:r w:rsidRPr="00ED3144">
        <w:rPr>
          <w:sz w:val="24"/>
          <w:szCs w:val="24"/>
          <w:lang w:val="en-US"/>
        </w:rPr>
        <w:t>MS</w:t>
      </w:r>
      <w:r w:rsidRPr="00ED3144">
        <w:rPr>
          <w:sz w:val="24"/>
          <w:szCs w:val="24"/>
        </w:rPr>
        <w:t xml:space="preserve"> </w:t>
      </w:r>
      <w:r w:rsidRPr="00ED3144">
        <w:rPr>
          <w:sz w:val="24"/>
          <w:szCs w:val="24"/>
          <w:lang w:val="en-US"/>
        </w:rPr>
        <w:t>Word</w:t>
      </w:r>
      <w:r w:rsidRPr="00ED3144">
        <w:rPr>
          <w:sz w:val="24"/>
          <w:szCs w:val="24"/>
        </w:rPr>
        <w:t>;</w:t>
      </w:r>
    </w:p>
    <w:p w:rsidR="00F30C98" w:rsidRPr="00ED3144" w:rsidRDefault="00F30C98" w:rsidP="00F30C98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текст должен быть набран через один интервал, язык русский, шрифт “</w:t>
      </w:r>
      <w:proofErr w:type="spellStart"/>
      <w:r w:rsidRPr="00ED3144">
        <w:rPr>
          <w:sz w:val="24"/>
          <w:szCs w:val="24"/>
        </w:rPr>
        <w:t>Arial</w:t>
      </w:r>
      <w:proofErr w:type="spellEnd"/>
      <w:r w:rsidRPr="00ED3144">
        <w:rPr>
          <w:sz w:val="24"/>
          <w:szCs w:val="24"/>
        </w:rPr>
        <w:t>”, размер шри</w:t>
      </w:r>
      <w:r w:rsidRPr="00ED3144">
        <w:rPr>
          <w:sz w:val="24"/>
          <w:szCs w:val="24"/>
        </w:rPr>
        <w:t>ф</w:t>
      </w:r>
      <w:r w:rsidRPr="00ED3144">
        <w:rPr>
          <w:sz w:val="24"/>
          <w:szCs w:val="24"/>
        </w:rPr>
        <w:t>та № 12;</w:t>
      </w:r>
    </w:p>
    <w:p w:rsidR="00F30C98" w:rsidRPr="00ED3144" w:rsidRDefault="00F30C98" w:rsidP="00F30C98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параметры страницы</w:t>
      </w:r>
      <w:r w:rsidRPr="00ED3144">
        <w:rPr>
          <w:sz w:val="24"/>
          <w:szCs w:val="24"/>
        </w:rPr>
        <w:sym w:font="Symbol" w:char="F03A"/>
      </w:r>
      <w:r w:rsidRPr="00ED3144">
        <w:rPr>
          <w:sz w:val="24"/>
          <w:szCs w:val="24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ED3144">
          <w:rPr>
            <w:sz w:val="24"/>
            <w:szCs w:val="24"/>
          </w:rPr>
          <w:t>2,0 см</w:t>
        </w:r>
      </w:smartTag>
      <w:r w:rsidRPr="00ED3144">
        <w:rPr>
          <w:sz w:val="24"/>
          <w:szCs w:val="24"/>
        </w:rPr>
        <w:t xml:space="preserve">, правое поле </w:t>
      </w:r>
      <w:proofErr w:type="gramStart"/>
      <w:r w:rsidRPr="00ED3144">
        <w:rPr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2,0 см"/>
        </w:smartTagPr>
        <w:r w:rsidRPr="00ED3144">
          <w:rPr>
            <w:sz w:val="24"/>
            <w:szCs w:val="24"/>
          </w:rPr>
          <w:t>2</w:t>
        </w:r>
        <w:proofErr w:type="gramEnd"/>
        <w:r w:rsidRPr="00ED3144">
          <w:rPr>
            <w:sz w:val="24"/>
            <w:szCs w:val="24"/>
          </w:rPr>
          <w:t>,0 см</w:t>
        </w:r>
      </w:smartTag>
      <w:r w:rsidRPr="00ED3144">
        <w:rPr>
          <w:sz w:val="24"/>
          <w:szCs w:val="24"/>
        </w:rPr>
        <w:t xml:space="preserve">, верхнее поле - </w:t>
      </w:r>
      <w:smartTag w:uri="urn:schemas-microsoft-com:office:smarttags" w:element="metricconverter">
        <w:smartTagPr>
          <w:attr w:name="ProductID" w:val="2,0 см"/>
        </w:smartTagPr>
        <w:r w:rsidRPr="00ED3144">
          <w:rPr>
            <w:sz w:val="24"/>
            <w:szCs w:val="24"/>
          </w:rPr>
          <w:t>2,0 см</w:t>
        </w:r>
      </w:smartTag>
      <w:r w:rsidRPr="00ED3144">
        <w:rPr>
          <w:sz w:val="24"/>
          <w:szCs w:val="24"/>
        </w:rPr>
        <w:t>, ни</w:t>
      </w:r>
      <w:r w:rsidRPr="00ED3144">
        <w:rPr>
          <w:sz w:val="24"/>
          <w:szCs w:val="24"/>
        </w:rPr>
        <w:t>ж</w:t>
      </w:r>
      <w:r w:rsidRPr="00ED3144">
        <w:rPr>
          <w:sz w:val="24"/>
          <w:szCs w:val="24"/>
        </w:rPr>
        <w:t xml:space="preserve">нее поле - </w:t>
      </w:r>
      <w:smartTag w:uri="urn:schemas-microsoft-com:office:smarttags" w:element="metricconverter">
        <w:smartTagPr>
          <w:attr w:name="ProductID" w:val="2,0 см"/>
        </w:smartTagPr>
        <w:r w:rsidRPr="00ED3144">
          <w:rPr>
            <w:sz w:val="24"/>
            <w:szCs w:val="24"/>
          </w:rPr>
          <w:t>2,0 см</w:t>
        </w:r>
      </w:smartTag>
      <w:r w:rsidRPr="00ED3144">
        <w:rPr>
          <w:sz w:val="24"/>
          <w:szCs w:val="24"/>
        </w:rPr>
        <w:sym w:font="Symbol" w:char="F03B"/>
      </w:r>
    </w:p>
    <w:p w:rsidR="00F30C98" w:rsidRPr="00ED3144" w:rsidRDefault="00F30C98" w:rsidP="00F30C98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отступы в начале абзаца –1,27 см, абзацы – четко обозначены;</w:t>
      </w:r>
    </w:p>
    <w:p w:rsidR="00F30C98" w:rsidRPr="00ED3144" w:rsidRDefault="00F30C98" w:rsidP="00F30C98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запрет висячих строк обязателен;</w:t>
      </w:r>
    </w:p>
    <w:p w:rsidR="00F30C98" w:rsidRPr="00ED3144" w:rsidRDefault="00F30C98" w:rsidP="00F30C98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>в тексте не должно быть таблиц, схем, рисунков и формул. В противном случае тезисы не приним</w:t>
      </w:r>
      <w:r w:rsidRPr="00ED3144">
        <w:rPr>
          <w:sz w:val="24"/>
          <w:szCs w:val="24"/>
        </w:rPr>
        <w:t>а</w:t>
      </w:r>
      <w:r w:rsidRPr="00ED3144">
        <w:rPr>
          <w:sz w:val="24"/>
          <w:szCs w:val="24"/>
        </w:rPr>
        <w:t>ются;</w:t>
      </w:r>
    </w:p>
    <w:p w:rsidR="00F30C98" w:rsidRPr="00ED3144" w:rsidRDefault="00F30C98" w:rsidP="00F30C98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ED3144">
        <w:rPr>
          <w:sz w:val="24"/>
          <w:szCs w:val="24"/>
        </w:rPr>
        <w:t xml:space="preserve">объем тезисов доклада (выступления) </w:t>
      </w:r>
      <w:r>
        <w:rPr>
          <w:sz w:val="24"/>
          <w:szCs w:val="24"/>
        </w:rPr>
        <w:t>2</w:t>
      </w:r>
      <w:r w:rsidRPr="00ED3144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ED3144">
        <w:rPr>
          <w:sz w:val="24"/>
          <w:szCs w:val="24"/>
        </w:rPr>
        <w:t xml:space="preserve"> полных страницы.</w:t>
      </w:r>
    </w:p>
    <w:p w:rsidR="00F30C98" w:rsidRPr="00BB221C" w:rsidRDefault="00F30C98" w:rsidP="00F30C98">
      <w:pPr>
        <w:jc w:val="both"/>
        <w:rPr>
          <w:b/>
          <w:bCs/>
          <w:sz w:val="24"/>
          <w:szCs w:val="24"/>
        </w:rPr>
      </w:pPr>
    </w:p>
    <w:p w:rsidR="001553AB" w:rsidRDefault="00F30C98"/>
    <w:sectPr w:rsidR="001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B7F30"/>
    <w:rsid w:val="00651A2D"/>
    <w:rsid w:val="009B5975"/>
    <w:rsid w:val="009F0E7E"/>
    <w:rsid w:val="00AE18EE"/>
    <w:rsid w:val="00B979CC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EB83-4F0B-40C0-849F-30B8A74E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1</cp:revision>
  <dcterms:created xsi:type="dcterms:W3CDTF">2016-10-03T11:45:00Z</dcterms:created>
  <dcterms:modified xsi:type="dcterms:W3CDTF">2016-10-03T11:48:00Z</dcterms:modified>
</cp:coreProperties>
</file>