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30" w:rsidRPr="00544BE2" w:rsidRDefault="00EC7930" w:rsidP="00BB7445">
      <w:pPr>
        <w:jc w:val="center"/>
        <w:rPr>
          <w:rFonts w:ascii="Times New Roman" w:hAnsi="Times New Roman"/>
          <w:sz w:val="28"/>
          <w:szCs w:val="28"/>
        </w:rPr>
      </w:pPr>
      <w:r w:rsidRPr="00544BE2">
        <w:rPr>
          <w:rFonts w:ascii="Times New Roman" w:hAnsi="Times New Roman"/>
          <w:sz w:val="28"/>
          <w:szCs w:val="28"/>
        </w:rPr>
        <w:t xml:space="preserve">Министерство образования и науки Российской Федерации  </w:t>
      </w:r>
    </w:p>
    <w:p w:rsidR="00EC7930" w:rsidRDefault="00EC7930" w:rsidP="00BB7445">
      <w:pPr>
        <w:jc w:val="center"/>
        <w:rPr>
          <w:rFonts w:ascii="Times New Roman" w:hAnsi="Times New Roman"/>
          <w:b/>
          <w:sz w:val="28"/>
          <w:szCs w:val="28"/>
        </w:rPr>
      </w:pPr>
      <w:r w:rsidRPr="00BB7445">
        <w:rPr>
          <w:rFonts w:ascii="Times New Roman" w:hAnsi="Times New Roman"/>
          <w:b/>
          <w:sz w:val="28"/>
          <w:szCs w:val="28"/>
        </w:rPr>
        <w:t xml:space="preserve">Федеральное государственное бюджетное образовательное учреждение высшего образования </w:t>
      </w:r>
    </w:p>
    <w:p w:rsidR="00460DC7" w:rsidRDefault="00EC7930" w:rsidP="00BB7445">
      <w:pPr>
        <w:jc w:val="center"/>
        <w:rPr>
          <w:rFonts w:ascii="Times New Roman" w:hAnsi="Times New Roman"/>
          <w:b/>
          <w:sz w:val="28"/>
          <w:szCs w:val="28"/>
        </w:rPr>
      </w:pPr>
      <w:r w:rsidRPr="00BB7445">
        <w:rPr>
          <w:rFonts w:ascii="Times New Roman" w:hAnsi="Times New Roman"/>
          <w:b/>
          <w:sz w:val="28"/>
          <w:szCs w:val="28"/>
        </w:rPr>
        <w:t>«ГОСУДАРСТВЕННЫЙ УНИВЕРСИТЕТ УПРАВЛЕНИЯ»</w:t>
      </w:r>
    </w:p>
    <w:p w:rsidR="00EC7930" w:rsidRPr="00BB7445" w:rsidRDefault="00EC7930" w:rsidP="00BB7445">
      <w:pPr>
        <w:jc w:val="center"/>
        <w:rPr>
          <w:rFonts w:ascii="Times New Roman" w:hAnsi="Times New Roman"/>
          <w:b/>
          <w:sz w:val="28"/>
          <w:szCs w:val="28"/>
        </w:rPr>
      </w:pPr>
      <w:r>
        <w:rPr>
          <w:rFonts w:ascii="Times New Roman" w:hAnsi="Times New Roman"/>
          <w:b/>
          <w:sz w:val="28"/>
          <w:szCs w:val="28"/>
        </w:rPr>
        <w:t xml:space="preserve"> (ГУУ)</w:t>
      </w:r>
    </w:p>
    <w:p w:rsidR="00EC7930" w:rsidRDefault="00EC7930" w:rsidP="00BB7445">
      <w:pPr>
        <w:jc w:val="both"/>
        <w:rPr>
          <w:rFonts w:ascii="Times New Roman" w:hAnsi="Times New Roman"/>
          <w:b/>
          <w:sz w:val="28"/>
          <w:szCs w:val="28"/>
        </w:rPr>
      </w:pPr>
    </w:p>
    <w:p w:rsidR="00460DC7" w:rsidRPr="00460DC7" w:rsidRDefault="00460DC7" w:rsidP="00460DC7">
      <w:pPr>
        <w:jc w:val="right"/>
        <w:rPr>
          <w:rFonts w:ascii="Times New Roman" w:hAnsi="Times New Roman"/>
          <w:sz w:val="28"/>
          <w:szCs w:val="28"/>
        </w:rPr>
      </w:pPr>
      <w:r w:rsidRPr="00460DC7">
        <w:rPr>
          <w:rFonts w:ascii="Times New Roman" w:hAnsi="Times New Roman"/>
          <w:sz w:val="28"/>
          <w:szCs w:val="28"/>
        </w:rPr>
        <w:t>УТВЕРЖДАЮ:</w:t>
      </w:r>
    </w:p>
    <w:p w:rsidR="00460DC7" w:rsidRPr="00460DC7" w:rsidRDefault="00460DC7" w:rsidP="00460DC7">
      <w:pPr>
        <w:jc w:val="right"/>
        <w:rPr>
          <w:rFonts w:ascii="Times New Roman" w:hAnsi="Times New Roman"/>
          <w:sz w:val="28"/>
          <w:szCs w:val="28"/>
        </w:rPr>
      </w:pPr>
      <w:r w:rsidRPr="00460DC7">
        <w:rPr>
          <w:rFonts w:ascii="Times New Roman" w:hAnsi="Times New Roman"/>
          <w:sz w:val="28"/>
          <w:szCs w:val="28"/>
        </w:rPr>
        <w:t xml:space="preserve">Проректор </w:t>
      </w:r>
    </w:p>
    <w:p w:rsidR="00460DC7" w:rsidRPr="00460DC7" w:rsidRDefault="00460DC7" w:rsidP="00460DC7">
      <w:pPr>
        <w:jc w:val="right"/>
        <w:rPr>
          <w:rFonts w:ascii="Times New Roman" w:hAnsi="Times New Roman"/>
          <w:sz w:val="28"/>
          <w:szCs w:val="28"/>
        </w:rPr>
      </w:pPr>
      <w:r w:rsidRPr="00460DC7">
        <w:rPr>
          <w:rFonts w:ascii="Times New Roman" w:hAnsi="Times New Roman"/>
          <w:sz w:val="28"/>
          <w:szCs w:val="28"/>
        </w:rPr>
        <w:t>__________/___________/</w:t>
      </w:r>
    </w:p>
    <w:p w:rsidR="00460DC7" w:rsidRPr="00460DC7" w:rsidRDefault="00460DC7" w:rsidP="00460DC7">
      <w:pPr>
        <w:jc w:val="right"/>
        <w:rPr>
          <w:rFonts w:ascii="Times New Roman" w:hAnsi="Times New Roman"/>
          <w:sz w:val="28"/>
          <w:szCs w:val="28"/>
        </w:rPr>
      </w:pPr>
      <w:r w:rsidRPr="00460DC7">
        <w:rPr>
          <w:rFonts w:ascii="Times New Roman" w:hAnsi="Times New Roman"/>
          <w:sz w:val="28"/>
          <w:szCs w:val="28"/>
        </w:rPr>
        <w:t>«____»__________2016 г.</w:t>
      </w:r>
    </w:p>
    <w:p w:rsidR="00460DC7" w:rsidRDefault="00460DC7" w:rsidP="00BB7445">
      <w:pPr>
        <w:jc w:val="right"/>
        <w:rPr>
          <w:rFonts w:ascii="Times New Roman" w:hAnsi="Times New Roman"/>
          <w:sz w:val="28"/>
          <w:szCs w:val="28"/>
        </w:rPr>
      </w:pPr>
    </w:p>
    <w:p w:rsidR="00EC7930" w:rsidRPr="00BB7445" w:rsidRDefault="00EC7930" w:rsidP="00BB7445">
      <w:pPr>
        <w:jc w:val="right"/>
        <w:rPr>
          <w:rFonts w:ascii="Times New Roman" w:hAnsi="Times New Roman"/>
          <w:sz w:val="28"/>
          <w:szCs w:val="28"/>
        </w:rPr>
      </w:pPr>
      <w:r w:rsidRPr="00BB7445">
        <w:rPr>
          <w:rFonts w:ascii="Times New Roman" w:hAnsi="Times New Roman"/>
          <w:sz w:val="28"/>
          <w:szCs w:val="28"/>
        </w:rPr>
        <w:t xml:space="preserve"> </w:t>
      </w:r>
    </w:p>
    <w:p w:rsidR="00EC7930" w:rsidRPr="00BB7445" w:rsidRDefault="00EC7930" w:rsidP="00BB7445">
      <w:pPr>
        <w:jc w:val="center"/>
        <w:rPr>
          <w:rFonts w:ascii="Times New Roman" w:hAnsi="Times New Roman"/>
          <w:b/>
          <w:sz w:val="28"/>
          <w:szCs w:val="28"/>
        </w:rPr>
      </w:pPr>
      <w:r>
        <w:rPr>
          <w:rFonts w:ascii="Times New Roman" w:hAnsi="Times New Roman"/>
          <w:b/>
          <w:sz w:val="28"/>
          <w:szCs w:val="28"/>
        </w:rPr>
        <w:t>О</w:t>
      </w:r>
      <w:r w:rsidRPr="00BB7445">
        <w:rPr>
          <w:rFonts w:ascii="Times New Roman" w:hAnsi="Times New Roman"/>
          <w:b/>
          <w:sz w:val="28"/>
          <w:szCs w:val="28"/>
        </w:rPr>
        <w:t>бразовательная программа высшего образования</w:t>
      </w:r>
    </w:p>
    <w:p w:rsidR="00EC7930" w:rsidRDefault="00EC7930" w:rsidP="00BB7445">
      <w:pPr>
        <w:jc w:val="center"/>
        <w:rPr>
          <w:rFonts w:ascii="Times New Roman" w:hAnsi="Times New Roman"/>
          <w:b/>
          <w:sz w:val="28"/>
          <w:szCs w:val="28"/>
        </w:rPr>
      </w:pPr>
      <w:r w:rsidRPr="00BB7445">
        <w:rPr>
          <w:rFonts w:ascii="Times New Roman" w:hAnsi="Times New Roman"/>
          <w:b/>
          <w:sz w:val="28"/>
          <w:szCs w:val="28"/>
        </w:rPr>
        <w:t>«</w:t>
      </w:r>
      <w:r>
        <w:rPr>
          <w:rFonts w:ascii="Times New Roman" w:hAnsi="Times New Roman"/>
          <w:b/>
          <w:sz w:val="28"/>
          <w:szCs w:val="28"/>
        </w:rPr>
        <w:t>Управление банковской деятельностью»</w:t>
      </w:r>
    </w:p>
    <w:p w:rsidR="00EC7930" w:rsidRDefault="00EC7930" w:rsidP="00BB7445">
      <w:pPr>
        <w:jc w:val="center"/>
        <w:rPr>
          <w:rFonts w:ascii="Times New Roman" w:hAnsi="Times New Roman"/>
          <w:sz w:val="28"/>
          <w:szCs w:val="28"/>
        </w:rPr>
      </w:pPr>
    </w:p>
    <w:p w:rsidR="00EC7930" w:rsidRPr="008A5708" w:rsidRDefault="00EC7930" w:rsidP="00BB7445">
      <w:pPr>
        <w:jc w:val="center"/>
        <w:rPr>
          <w:rFonts w:ascii="Times New Roman" w:hAnsi="Times New Roman"/>
          <w:sz w:val="28"/>
          <w:szCs w:val="28"/>
        </w:rPr>
      </w:pPr>
      <w:r w:rsidRPr="008A5708">
        <w:rPr>
          <w:rFonts w:ascii="Times New Roman" w:hAnsi="Times New Roman"/>
          <w:sz w:val="28"/>
          <w:szCs w:val="28"/>
        </w:rPr>
        <w:t>Направление подготовки</w:t>
      </w:r>
    </w:p>
    <w:p w:rsidR="00EC7930" w:rsidRPr="00BB7445" w:rsidRDefault="00EC7930" w:rsidP="00BB7445">
      <w:pPr>
        <w:jc w:val="center"/>
        <w:rPr>
          <w:rFonts w:ascii="Times New Roman" w:hAnsi="Times New Roman"/>
          <w:b/>
          <w:sz w:val="28"/>
          <w:szCs w:val="28"/>
        </w:rPr>
      </w:pPr>
      <w:r w:rsidRPr="00BB7445">
        <w:rPr>
          <w:rFonts w:ascii="Times New Roman" w:hAnsi="Times New Roman"/>
          <w:b/>
          <w:sz w:val="28"/>
          <w:szCs w:val="28"/>
        </w:rPr>
        <w:t>38</w:t>
      </w:r>
      <w:r w:rsidR="00460DC7">
        <w:rPr>
          <w:rFonts w:ascii="Times New Roman" w:hAnsi="Times New Roman"/>
          <w:b/>
          <w:sz w:val="28"/>
          <w:szCs w:val="28"/>
        </w:rPr>
        <w:t>.</w:t>
      </w:r>
      <w:r w:rsidRPr="00BB7445">
        <w:rPr>
          <w:rFonts w:ascii="Times New Roman" w:hAnsi="Times New Roman"/>
          <w:b/>
          <w:sz w:val="28"/>
          <w:szCs w:val="28"/>
        </w:rPr>
        <w:t>03</w:t>
      </w:r>
      <w:r w:rsidR="00460DC7">
        <w:rPr>
          <w:rFonts w:ascii="Times New Roman" w:hAnsi="Times New Roman"/>
          <w:b/>
          <w:sz w:val="28"/>
          <w:szCs w:val="28"/>
        </w:rPr>
        <w:t>.</w:t>
      </w:r>
      <w:r w:rsidRPr="00BB7445">
        <w:rPr>
          <w:rFonts w:ascii="Times New Roman" w:hAnsi="Times New Roman"/>
          <w:b/>
          <w:sz w:val="28"/>
          <w:szCs w:val="28"/>
        </w:rPr>
        <w:t>02 «Менеджмент»</w:t>
      </w:r>
    </w:p>
    <w:p w:rsidR="00EC7930" w:rsidRDefault="00EC7930" w:rsidP="00BB7445">
      <w:pPr>
        <w:jc w:val="center"/>
        <w:rPr>
          <w:rFonts w:ascii="Times New Roman" w:hAnsi="Times New Roman"/>
          <w:b/>
          <w:sz w:val="28"/>
          <w:szCs w:val="28"/>
        </w:rPr>
      </w:pPr>
    </w:p>
    <w:p w:rsidR="00EC7930" w:rsidRDefault="00EC7930" w:rsidP="008A5708">
      <w:pPr>
        <w:jc w:val="center"/>
        <w:rPr>
          <w:rFonts w:ascii="Times New Roman" w:hAnsi="Times New Roman"/>
          <w:sz w:val="28"/>
          <w:szCs w:val="28"/>
        </w:rPr>
      </w:pPr>
    </w:p>
    <w:p w:rsidR="00EC7930" w:rsidRDefault="00EC7930" w:rsidP="008A5708">
      <w:pPr>
        <w:jc w:val="center"/>
        <w:rPr>
          <w:rFonts w:ascii="Times New Roman" w:hAnsi="Times New Roman"/>
          <w:sz w:val="28"/>
          <w:szCs w:val="28"/>
        </w:rPr>
      </w:pPr>
    </w:p>
    <w:p w:rsidR="00EC7930" w:rsidRDefault="00EC7930" w:rsidP="008A5708">
      <w:pPr>
        <w:jc w:val="center"/>
        <w:rPr>
          <w:rFonts w:ascii="Times New Roman" w:hAnsi="Times New Roman"/>
          <w:sz w:val="28"/>
          <w:szCs w:val="28"/>
        </w:rPr>
      </w:pPr>
    </w:p>
    <w:p w:rsidR="00EC7930" w:rsidRDefault="00EC7930" w:rsidP="008A5708">
      <w:pPr>
        <w:jc w:val="center"/>
        <w:rPr>
          <w:rFonts w:ascii="Times New Roman" w:hAnsi="Times New Roman"/>
          <w:sz w:val="28"/>
          <w:szCs w:val="28"/>
        </w:rPr>
      </w:pPr>
      <w:r w:rsidRPr="008A5708">
        <w:rPr>
          <w:rFonts w:ascii="Times New Roman" w:hAnsi="Times New Roman"/>
          <w:sz w:val="28"/>
          <w:szCs w:val="28"/>
        </w:rPr>
        <w:t xml:space="preserve">Квалификация </w:t>
      </w:r>
    </w:p>
    <w:p w:rsidR="00EC7930" w:rsidRDefault="00EC7930" w:rsidP="008A5708">
      <w:pPr>
        <w:jc w:val="center"/>
        <w:rPr>
          <w:rFonts w:ascii="Times New Roman" w:hAnsi="Times New Roman"/>
          <w:b/>
          <w:sz w:val="28"/>
          <w:szCs w:val="28"/>
        </w:rPr>
      </w:pPr>
      <w:r w:rsidRPr="00BB7445">
        <w:rPr>
          <w:rFonts w:ascii="Times New Roman" w:hAnsi="Times New Roman"/>
          <w:b/>
          <w:sz w:val="28"/>
          <w:szCs w:val="28"/>
        </w:rPr>
        <w:t>Бакалавр</w:t>
      </w:r>
    </w:p>
    <w:p w:rsidR="00EC7930" w:rsidRDefault="00EC7930" w:rsidP="008A5708">
      <w:pPr>
        <w:jc w:val="center"/>
        <w:rPr>
          <w:rFonts w:ascii="Times New Roman" w:hAnsi="Times New Roman"/>
          <w:b/>
          <w:sz w:val="28"/>
          <w:szCs w:val="28"/>
        </w:rPr>
      </w:pPr>
    </w:p>
    <w:p w:rsidR="00EC7930" w:rsidRDefault="00EC7930" w:rsidP="008A5708">
      <w:pPr>
        <w:jc w:val="center"/>
        <w:rPr>
          <w:rFonts w:ascii="Times New Roman" w:hAnsi="Times New Roman"/>
          <w:b/>
          <w:sz w:val="28"/>
          <w:szCs w:val="28"/>
        </w:rPr>
      </w:pPr>
    </w:p>
    <w:p w:rsidR="00EC7930" w:rsidRDefault="00EC7930" w:rsidP="008A5708">
      <w:pPr>
        <w:jc w:val="center"/>
        <w:rPr>
          <w:rFonts w:ascii="Times New Roman" w:hAnsi="Times New Roman"/>
          <w:b/>
          <w:sz w:val="28"/>
          <w:szCs w:val="28"/>
        </w:rPr>
      </w:pPr>
      <w:r w:rsidRPr="00BB7445">
        <w:rPr>
          <w:rFonts w:ascii="Times New Roman" w:hAnsi="Times New Roman"/>
          <w:b/>
          <w:sz w:val="28"/>
          <w:szCs w:val="28"/>
        </w:rPr>
        <w:t>Москва</w:t>
      </w:r>
      <w:r>
        <w:rPr>
          <w:rFonts w:ascii="Times New Roman" w:hAnsi="Times New Roman"/>
          <w:b/>
          <w:sz w:val="28"/>
          <w:szCs w:val="28"/>
        </w:rPr>
        <w:t xml:space="preserve"> </w:t>
      </w:r>
      <w:r w:rsidRPr="00BB7445">
        <w:rPr>
          <w:rFonts w:ascii="Times New Roman" w:hAnsi="Times New Roman"/>
          <w:b/>
          <w:sz w:val="28"/>
          <w:szCs w:val="28"/>
        </w:rPr>
        <w:t xml:space="preserve"> 2016</w:t>
      </w:r>
    </w:p>
    <w:p w:rsidR="00EC7930" w:rsidRDefault="00EC7930" w:rsidP="008A5708">
      <w:pPr>
        <w:jc w:val="center"/>
        <w:rPr>
          <w:rFonts w:ascii="Times New Roman" w:hAnsi="Times New Roman"/>
          <w:b/>
          <w:sz w:val="28"/>
          <w:szCs w:val="28"/>
        </w:rPr>
      </w:pPr>
    </w:p>
    <w:p w:rsidR="00460DC7" w:rsidRDefault="00460DC7" w:rsidP="008A5708">
      <w:pPr>
        <w:jc w:val="center"/>
        <w:rPr>
          <w:rFonts w:ascii="Times New Roman" w:hAnsi="Times New Roman"/>
          <w:b/>
          <w:sz w:val="28"/>
          <w:szCs w:val="28"/>
        </w:rPr>
      </w:pPr>
    </w:p>
    <w:p w:rsidR="00460DC7" w:rsidRDefault="00460DC7" w:rsidP="008A5708">
      <w:pPr>
        <w:jc w:val="center"/>
        <w:rPr>
          <w:rFonts w:ascii="Times New Roman" w:hAnsi="Times New Roman"/>
          <w:b/>
          <w:sz w:val="28"/>
          <w:szCs w:val="28"/>
        </w:rPr>
      </w:pPr>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t xml:space="preserve">Раздел 1. Общие положения  </w:t>
      </w:r>
      <w:r>
        <w:rPr>
          <w:rFonts w:ascii="Times New Roman" w:hAnsi="Times New Roman"/>
          <w:b/>
          <w:u w:val="single"/>
        </w:rPr>
        <w:t xml:space="preserve">                                                                                                          4 </w:t>
      </w:r>
    </w:p>
    <w:p w:rsidR="00EC7930" w:rsidRPr="002E3B83" w:rsidRDefault="00EC7930" w:rsidP="002E3B83">
      <w:pPr>
        <w:pStyle w:val="a5"/>
        <w:numPr>
          <w:ilvl w:val="1"/>
          <w:numId w:val="8"/>
        </w:numPr>
        <w:spacing w:line="240" w:lineRule="atLeast"/>
        <w:rPr>
          <w:rFonts w:ascii="Times New Roman" w:hAnsi="Times New Roman" w:cs="Times New Roman"/>
        </w:rPr>
      </w:pPr>
      <w:r w:rsidRPr="002E3B83">
        <w:rPr>
          <w:rFonts w:ascii="Times New Roman" w:hAnsi="Times New Roman" w:cs="Times New Roman"/>
        </w:rPr>
        <w:t xml:space="preserve"> Общая характеристика вузовской основной образовательной программы ВО. </w:t>
      </w:r>
      <w:r>
        <w:rPr>
          <w:rFonts w:ascii="Times New Roman" w:hAnsi="Times New Roman" w:cs="Times New Roman"/>
        </w:rPr>
        <w:t xml:space="preserve">                     4</w:t>
      </w:r>
      <w:r w:rsidRPr="002E3B83">
        <w:rPr>
          <w:rFonts w:ascii="Times New Roman" w:hAnsi="Times New Roman" w:cs="Times New Roman"/>
        </w:rPr>
        <w:t xml:space="preserve">   </w:t>
      </w:r>
    </w:p>
    <w:p w:rsidR="00EC7930" w:rsidRPr="002E3B83" w:rsidRDefault="00EC7930" w:rsidP="002E3B83">
      <w:pPr>
        <w:spacing w:line="240" w:lineRule="atLeast"/>
        <w:jc w:val="both"/>
        <w:rPr>
          <w:rFonts w:ascii="Times New Roman" w:hAnsi="Times New Roman"/>
        </w:rPr>
      </w:pPr>
      <w:r>
        <w:rPr>
          <w:rFonts w:ascii="Times New Roman" w:hAnsi="Times New Roman"/>
        </w:rPr>
        <w:t xml:space="preserve">1.1.1. Цель </w:t>
      </w:r>
      <w:r w:rsidRPr="002E3B83">
        <w:rPr>
          <w:rFonts w:ascii="Times New Roman" w:hAnsi="Times New Roman"/>
        </w:rPr>
        <w:t>ОП бакалавриата.</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1.1.2. Срок освоения и трудоемкость ОП бакалавриата. </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1.2. Требования к уровню подготовки, необходимому для освоения ОП бакалавриата.  </w:t>
      </w:r>
      <w:r>
        <w:rPr>
          <w:rFonts w:ascii="Times New Roman" w:hAnsi="Times New Roman"/>
        </w:rPr>
        <w:t xml:space="preserve">             5</w:t>
      </w:r>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t xml:space="preserve">Раздел 2. Характеристика профессиональной деятельности выпускника </w:t>
      </w:r>
      <w:r>
        <w:rPr>
          <w:rFonts w:ascii="Times New Roman" w:hAnsi="Times New Roman"/>
          <w:b/>
          <w:u w:val="single"/>
        </w:rPr>
        <w:t xml:space="preserve">                              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2.1. Область профессиональной деятельности выпускника.</w:t>
      </w:r>
      <w:r>
        <w:rPr>
          <w:rFonts w:ascii="Times New Roman" w:hAnsi="Times New Roman"/>
        </w:rPr>
        <w:t xml:space="preserve">                                                            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 2.2. Объекты профессиональной деятельности выпускника. </w:t>
      </w:r>
      <w:r>
        <w:rPr>
          <w:rFonts w:ascii="Times New Roman" w:hAnsi="Times New Roman"/>
        </w:rPr>
        <w:t xml:space="preserve">                                                          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2.3. Виды профессиональной деятельности выпускника. </w:t>
      </w:r>
      <w:r>
        <w:rPr>
          <w:rFonts w:ascii="Times New Roman" w:hAnsi="Times New Roman"/>
        </w:rPr>
        <w:t xml:space="preserve">                                                                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2.4. Направленность (профиль образовательной программы). </w:t>
      </w:r>
      <w:r>
        <w:rPr>
          <w:rFonts w:ascii="Times New Roman" w:hAnsi="Times New Roman"/>
        </w:rPr>
        <w:t xml:space="preserve">                                                         6  </w:t>
      </w:r>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t xml:space="preserve">Раздел 3.  Планируемые результаты освоения ОП ВО </w:t>
      </w:r>
      <w:r>
        <w:rPr>
          <w:rFonts w:ascii="Times New Roman" w:hAnsi="Times New Roman"/>
          <w:b/>
          <w:u w:val="single"/>
        </w:rPr>
        <w:t xml:space="preserve">                                                                7</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3.1. Характеристика требуемых компетенций, приобретаемых выпускниками. </w:t>
      </w:r>
      <w:r>
        <w:rPr>
          <w:rFonts w:ascii="Times New Roman" w:hAnsi="Times New Roman"/>
        </w:rPr>
        <w:t xml:space="preserve">                             7</w:t>
      </w:r>
    </w:p>
    <w:p w:rsidR="00EC7930" w:rsidRPr="00460DC7" w:rsidRDefault="00EC7930" w:rsidP="00460DC7">
      <w:pPr>
        <w:jc w:val="both"/>
      </w:pPr>
      <w:r w:rsidRPr="002E3B83">
        <w:rPr>
          <w:rFonts w:ascii="Times New Roman" w:hAnsi="Times New Roman"/>
        </w:rPr>
        <w:t xml:space="preserve">3.2. </w:t>
      </w:r>
      <w:r w:rsidR="00460DC7" w:rsidRPr="003E7053">
        <w:t>Матрица соответствия составных частей ОП и компетенций, формируемых ОП, с этапами формирования.</w:t>
      </w:r>
      <w:r w:rsidR="00460DC7">
        <w:t xml:space="preserve">                                                                                                                                                               </w:t>
      </w:r>
      <w:r>
        <w:rPr>
          <w:rFonts w:ascii="Times New Roman" w:hAnsi="Times New Roman"/>
        </w:rPr>
        <w:t>11</w:t>
      </w:r>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t xml:space="preserve">Раздел 4. Документы, регламентирующие содержание и организацию образовательного процесса при реализации ОП </w:t>
      </w:r>
      <w:r>
        <w:rPr>
          <w:rFonts w:ascii="Times New Roman" w:hAnsi="Times New Roman"/>
          <w:b/>
          <w:u w:val="single"/>
        </w:rPr>
        <w:t xml:space="preserve">                                                                                                        15        </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4.1. Календарный учебный график. </w:t>
      </w:r>
      <w:r>
        <w:rPr>
          <w:rFonts w:ascii="Times New Roman" w:hAnsi="Times New Roman"/>
        </w:rPr>
        <w:t xml:space="preserve">                                                                                                  12</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4.2. Учебный план. </w:t>
      </w:r>
      <w:r>
        <w:rPr>
          <w:rFonts w:ascii="Times New Roman" w:hAnsi="Times New Roman"/>
        </w:rPr>
        <w:t xml:space="preserve">                                                                                                                            12</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4.3. </w:t>
      </w:r>
      <w:r w:rsidR="00460DC7" w:rsidRPr="003E7053">
        <w:t>Аннотации рабочих программ учебных дисциплин.</w:t>
      </w:r>
      <w:r w:rsidR="00460DC7">
        <w:t xml:space="preserve">                                                                                   </w:t>
      </w:r>
      <w:r>
        <w:rPr>
          <w:rFonts w:ascii="Times New Roman" w:hAnsi="Times New Roman"/>
        </w:rPr>
        <w:t xml:space="preserve">17       </w:t>
      </w:r>
    </w:p>
    <w:p w:rsidR="00460DC7" w:rsidRDefault="00EC7930" w:rsidP="00460DC7">
      <w:pPr>
        <w:jc w:val="both"/>
      </w:pPr>
      <w:r w:rsidRPr="002E3B83">
        <w:rPr>
          <w:rFonts w:ascii="Times New Roman" w:hAnsi="Times New Roman"/>
        </w:rPr>
        <w:t xml:space="preserve">4.4. </w:t>
      </w:r>
      <w:r w:rsidR="00460DC7" w:rsidRPr="003E7053">
        <w:t>Аннотации программ всех видов практик и характеристика исследовательской</w:t>
      </w:r>
      <w:r w:rsidR="00460DC7">
        <w:t xml:space="preserve">     </w:t>
      </w:r>
    </w:p>
    <w:p w:rsidR="00EC7930" w:rsidRPr="00460DC7" w:rsidRDefault="00460DC7" w:rsidP="00460DC7">
      <w:pPr>
        <w:jc w:val="both"/>
      </w:pPr>
      <w:r w:rsidRPr="003E7053">
        <w:t xml:space="preserve"> работы </w:t>
      </w:r>
      <w:proofErr w:type="gramStart"/>
      <w:r w:rsidRPr="003E7053">
        <w:t>обучающихся</w:t>
      </w:r>
      <w:proofErr w:type="gramEnd"/>
      <w:r>
        <w:rPr>
          <w:rFonts w:ascii="Times New Roman" w:hAnsi="Times New Roman"/>
        </w:rPr>
        <w:t xml:space="preserve">                                                                                                                             </w:t>
      </w:r>
      <w:r w:rsidR="00EC7930">
        <w:rPr>
          <w:rFonts w:ascii="Times New Roman" w:hAnsi="Times New Roman"/>
        </w:rPr>
        <w:t xml:space="preserve">97                                                                                                                                   </w:t>
      </w:r>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t xml:space="preserve">Раздел 5. Ресурсное обеспечение ОП </w:t>
      </w:r>
      <w:r>
        <w:rPr>
          <w:rFonts w:ascii="Times New Roman" w:hAnsi="Times New Roman"/>
          <w:b/>
          <w:u w:val="single"/>
        </w:rPr>
        <w:t xml:space="preserve">                                                                                            105    </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5.1. Кадровое обеспечение. </w:t>
      </w:r>
      <w:r>
        <w:rPr>
          <w:rFonts w:ascii="Times New Roman" w:hAnsi="Times New Roman"/>
        </w:rPr>
        <w:t xml:space="preserve">                                                                                                             105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5.2. Материально-техническое обеспечение. </w:t>
      </w:r>
      <w:r>
        <w:rPr>
          <w:rFonts w:ascii="Times New Roman" w:hAnsi="Times New Roman"/>
        </w:rPr>
        <w:t xml:space="preserve">                                                                                  106</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5.3. Информационно-библиотечное обеспечение.</w:t>
      </w:r>
      <w:r>
        <w:rPr>
          <w:rFonts w:ascii="Times New Roman" w:hAnsi="Times New Roman"/>
        </w:rPr>
        <w:t xml:space="preserve">                                                                            107 </w:t>
      </w:r>
    </w:p>
    <w:p w:rsidR="00EC7930" w:rsidRPr="001B00F4" w:rsidRDefault="00EC7930" w:rsidP="002E3B83">
      <w:pPr>
        <w:spacing w:line="240" w:lineRule="atLeast"/>
        <w:jc w:val="both"/>
        <w:rPr>
          <w:rFonts w:ascii="Times New Roman" w:hAnsi="Times New Roman"/>
          <w:b/>
          <w:u w:val="single"/>
        </w:rPr>
      </w:pPr>
      <w:r w:rsidRPr="001B00F4">
        <w:rPr>
          <w:rFonts w:ascii="Times New Roman" w:hAnsi="Times New Roman"/>
          <w:b/>
          <w:u w:val="single"/>
        </w:rPr>
        <w:t xml:space="preserve">Раздел 6. Нормативно-методическое обеспечение системы оценки качества освоения </w:t>
      </w:r>
      <w:proofErr w:type="gramStart"/>
      <w:r w:rsidRPr="001B00F4">
        <w:rPr>
          <w:rFonts w:ascii="Times New Roman" w:hAnsi="Times New Roman"/>
          <w:b/>
          <w:u w:val="single"/>
        </w:rPr>
        <w:t>обучающимися</w:t>
      </w:r>
      <w:proofErr w:type="gramEnd"/>
      <w:r w:rsidRPr="001B00F4">
        <w:rPr>
          <w:rFonts w:ascii="Times New Roman" w:hAnsi="Times New Roman"/>
          <w:b/>
          <w:u w:val="single"/>
        </w:rPr>
        <w:t xml:space="preserve"> ОП                                                                                                                          </w:t>
      </w:r>
      <w:r>
        <w:rPr>
          <w:rFonts w:ascii="Times New Roman" w:hAnsi="Times New Roman"/>
          <w:b/>
          <w:u w:val="single"/>
        </w:rPr>
        <w:t>109</w:t>
      </w:r>
      <w:r w:rsidRPr="001B00F4">
        <w:rPr>
          <w:rFonts w:ascii="Times New Roman" w:hAnsi="Times New Roman"/>
          <w:b/>
          <w:u w:val="single"/>
        </w:rPr>
        <w:t xml:space="preserve">         </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6.1. Содержание, организация текущей и промежуточной аттестации </w:t>
      </w:r>
      <w:proofErr w:type="gramStart"/>
      <w:r w:rsidRPr="002E3B83">
        <w:rPr>
          <w:rFonts w:ascii="Times New Roman" w:hAnsi="Times New Roman"/>
        </w:rPr>
        <w:t>обучающихся</w:t>
      </w:r>
      <w:proofErr w:type="gramEnd"/>
      <w:r w:rsidRPr="002E3B83">
        <w:rPr>
          <w:rFonts w:ascii="Times New Roman" w:hAnsi="Times New Roman"/>
        </w:rPr>
        <w:t xml:space="preserve"> по дисциплинам (модулям). Характеристика фондов оценочных сре</w:t>
      </w:r>
      <w:proofErr w:type="gramStart"/>
      <w:r w:rsidRPr="002E3B83">
        <w:rPr>
          <w:rFonts w:ascii="Times New Roman" w:hAnsi="Times New Roman"/>
        </w:rPr>
        <w:t>дств дл</w:t>
      </w:r>
      <w:proofErr w:type="gramEnd"/>
      <w:r w:rsidRPr="002E3B83">
        <w:rPr>
          <w:rFonts w:ascii="Times New Roman" w:hAnsi="Times New Roman"/>
        </w:rPr>
        <w:t xml:space="preserve">я проведения текущей и промежуточной аттестации. </w:t>
      </w:r>
      <w:r>
        <w:rPr>
          <w:rFonts w:ascii="Times New Roman" w:hAnsi="Times New Roman"/>
        </w:rPr>
        <w:t xml:space="preserve">                                                                                                                                         109 </w:t>
      </w:r>
    </w:p>
    <w:p w:rsidR="00EC7930" w:rsidRDefault="00EC7930" w:rsidP="002E3B83">
      <w:pPr>
        <w:spacing w:line="240" w:lineRule="atLeast"/>
        <w:jc w:val="both"/>
        <w:rPr>
          <w:rFonts w:ascii="Times New Roman" w:hAnsi="Times New Roman"/>
          <w:sz w:val="24"/>
          <w:szCs w:val="24"/>
        </w:rPr>
      </w:pPr>
      <w:r w:rsidRPr="002E3B83">
        <w:rPr>
          <w:rFonts w:ascii="Times New Roman" w:hAnsi="Times New Roman"/>
        </w:rPr>
        <w:lastRenderedPageBreak/>
        <w:t>6.2. Характеристика видов активных и интерактивных форм обучения, применяющихся при реализации ОП.</w:t>
      </w:r>
      <w:r w:rsidRPr="00A37050">
        <w:rPr>
          <w:rFonts w:ascii="Times New Roman" w:hAnsi="Times New Roman"/>
          <w:sz w:val="24"/>
          <w:szCs w:val="24"/>
        </w:rPr>
        <w:t xml:space="preserve"> </w:t>
      </w:r>
      <w:r>
        <w:rPr>
          <w:rFonts w:ascii="Times New Roman" w:hAnsi="Times New Roman"/>
          <w:sz w:val="24"/>
          <w:szCs w:val="24"/>
        </w:rPr>
        <w:t xml:space="preserve">                                                                                                                                110</w:t>
      </w:r>
    </w:p>
    <w:p w:rsidR="00EC7930" w:rsidRDefault="00EC7930" w:rsidP="002E3B83">
      <w:pPr>
        <w:spacing w:line="240" w:lineRule="atLeast"/>
        <w:jc w:val="both"/>
        <w:rPr>
          <w:rFonts w:ascii="Times New Roman" w:hAnsi="Times New Roman"/>
          <w:sz w:val="24"/>
          <w:szCs w:val="24"/>
        </w:rPr>
      </w:pPr>
      <w:r w:rsidRPr="00A37050">
        <w:rPr>
          <w:rFonts w:ascii="Times New Roman" w:hAnsi="Times New Roman"/>
          <w:sz w:val="24"/>
          <w:szCs w:val="24"/>
        </w:rPr>
        <w:t>6.3. Государственная итоговая аттестация выпускника</w:t>
      </w:r>
      <w:r>
        <w:rPr>
          <w:rFonts w:ascii="Times New Roman" w:hAnsi="Times New Roman"/>
          <w:sz w:val="24"/>
          <w:szCs w:val="24"/>
        </w:rPr>
        <w:t xml:space="preserve"> </w:t>
      </w:r>
      <w:r w:rsidRPr="00A37050">
        <w:rPr>
          <w:rFonts w:ascii="Times New Roman" w:hAnsi="Times New Roman"/>
          <w:sz w:val="24"/>
          <w:szCs w:val="24"/>
        </w:rPr>
        <w:t xml:space="preserve">ОП </w:t>
      </w:r>
      <w:r>
        <w:rPr>
          <w:rFonts w:ascii="Times New Roman" w:hAnsi="Times New Roman"/>
          <w:sz w:val="24"/>
          <w:szCs w:val="24"/>
        </w:rPr>
        <w:t xml:space="preserve">                                                     113          </w:t>
      </w:r>
    </w:p>
    <w:p w:rsidR="00EC7930" w:rsidRDefault="00EC7930" w:rsidP="002E3B83">
      <w:pPr>
        <w:spacing w:line="240" w:lineRule="atLeast"/>
        <w:jc w:val="both"/>
        <w:rPr>
          <w:rFonts w:ascii="Times New Roman" w:hAnsi="Times New Roman"/>
          <w:sz w:val="24"/>
          <w:szCs w:val="24"/>
        </w:rPr>
      </w:pPr>
      <w:r w:rsidRPr="00A37050">
        <w:rPr>
          <w:rFonts w:ascii="Times New Roman" w:hAnsi="Times New Roman"/>
          <w:sz w:val="24"/>
          <w:szCs w:val="24"/>
        </w:rPr>
        <w:t xml:space="preserve">6.3.1. Характеристика итогового государственного экзамена. </w:t>
      </w:r>
      <w:r>
        <w:rPr>
          <w:rFonts w:ascii="Times New Roman" w:hAnsi="Times New Roman"/>
          <w:sz w:val="24"/>
          <w:szCs w:val="24"/>
        </w:rPr>
        <w:t xml:space="preserve">                                                 </w:t>
      </w:r>
      <w:r w:rsidRPr="00DC5B2E">
        <w:rPr>
          <w:rFonts w:ascii="Times New Roman" w:hAnsi="Times New Roman"/>
          <w:sz w:val="24"/>
          <w:szCs w:val="24"/>
        </w:rPr>
        <w:t>113</w:t>
      </w:r>
      <w:r>
        <w:rPr>
          <w:rFonts w:ascii="Times New Roman" w:hAnsi="Times New Roman"/>
          <w:sz w:val="24"/>
          <w:szCs w:val="24"/>
        </w:rPr>
        <w:t xml:space="preserve">      </w:t>
      </w:r>
    </w:p>
    <w:p w:rsidR="00EC7930" w:rsidRDefault="00EC7930" w:rsidP="002E3B83">
      <w:pPr>
        <w:spacing w:line="240" w:lineRule="atLeast"/>
        <w:jc w:val="both"/>
        <w:rPr>
          <w:rFonts w:ascii="Times New Roman" w:hAnsi="Times New Roman"/>
          <w:sz w:val="24"/>
          <w:szCs w:val="24"/>
        </w:rPr>
      </w:pPr>
      <w:r w:rsidRPr="00A37050">
        <w:rPr>
          <w:rFonts w:ascii="Times New Roman" w:hAnsi="Times New Roman"/>
          <w:sz w:val="24"/>
          <w:szCs w:val="24"/>
        </w:rPr>
        <w:t>6.3.2. Характеристика выпускной квалификационной работы (бакалаврской работы)</w:t>
      </w:r>
      <w:r w:rsidRPr="003C48D0">
        <w:rPr>
          <w:rFonts w:ascii="Times New Roman" w:hAnsi="Times New Roman"/>
          <w:sz w:val="24"/>
          <w:szCs w:val="24"/>
        </w:rPr>
        <w:t xml:space="preserve">        114</w:t>
      </w:r>
      <w:r w:rsidRPr="00A37050">
        <w:rPr>
          <w:rFonts w:ascii="Times New Roman" w:hAnsi="Times New Roman"/>
          <w:sz w:val="24"/>
          <w:szCs w:val="24"/>
        </w:rPr>
        <w:t xml:space="preserve"> </w:t>
      </w:r>
    </w:p>
    <w:p w:rsidR="00EC7930" w:rsidRPr="006834AE" w:rsidRDefault="00EC7930" w:rsidP="002E3B83">
      <w:pPr>
        <w:spacing w:line="240" w:lineRule="atLeast"/>
        <w:jc w:val="both"/>
        <w:rPr>
          <w:rFonts w:ascii="Times New Roman" w:hAnsi="Times New Roman"/>
          <w:b/>
          <w:sz w:val="24"/>
          <w:szCs w:val="24"/>
          <w:u w:val="single"/>
        </w:rPr>
      </w:pPr>
      <w:r w:rsidRPr="002E3B83">
        <w:rPr>
          <w:rFonts w:ascii="Times New Roman" w:hAnsi="Times New Roman"/>
          <w:b/>
          <w:sz w:val="24"/>
          <w:szCs w:val="24"/>
          <w:u w:val="single"/>
        </w:rPr>
        <w:t xml:space="preserve">Раздел 7. Другие нормативно-методические документы и материалы, обеспечивающие качество подготовки </w:t>
      </w:r>
      <w:proofErr w:type="gramStart"/>
      <w:r w:rsidRPr="002E3B83">
        <w:rPr>
          <w:rFonts w:ascii="Times New Roman" w:hAnsi="Times New Roman"/>
          <w:b/>
          <w:sz w:val="24"/>
          <w:szCs w:val="24"/>
          <w:u w:val="single"/>
        </w:rPr>
        <w:t>обучающихся</w:t>
      </w:r>
      <w:proofErr w:type="gramEnd"/>
      <w:r w:rsidRPr="002E3B83">
        <w:rPr>
          <w:rFonts w:ascii="Times New Roman" w:hAnsi="Times New Roman"/>
          <w:b/>
          <w:sz w:val="24"/>
          <w:szCs w:val="24"/>
          <w:u w:val="single"/>
        </w:rPr>
        <w:t xml:space="preserve"> </w:t>
      </w:r>
      <w:r>
        <w:rPr>
          <w:rFonts w:ascii="Times New Roman" w:hAnsi="Times New Roman"/>
          <w:b/>
          <w:sz w:val="24"/>
          <w:szCs w:val="24"/>
          <w:u w:val="single"/>
        </w:rPr>
        <w:t xml:space="preserve">                                                                                         </w:t>
      </w:r>
      <w:r w:rsidRPr="006834AE">
        <w:rPr>
          <w:rFonts w:ascii="Times New Roman" w:hAnsi="Times New Roman"/>
          <w:b/>
          <w:sz w:val="24"/>
          <w:szCs w:val="24"/>
          <w:u w:val="single"/>
        </w:rPr>
        <w:t>116</w:t>
      </w:r>
    </w:p>
    <w:p w:rsidR="00EC7930" w:rsidRDefault="00EC7930" w:rsidP="002E3B83">
      <w:pPr>
        <w:spacing w:line="240" w:lineRule="atLeast"/>
        <w:jc w:val="both"/>
        <w:rPr>
          <w:rFonts w:ascii="Times New Roman" w:hAnsi="Times New Roman"/>
          <w:sz w:val="24"/>
          <w:szCs w:val="24"/>
        </w:rPr>
      </w:pPr>
      <w:r w:rsidRPr="002E3B83">
        <w:rPr>
          <w:rFonts w:ascii="Times New Roman" w:hAnsi="Times New Roman"/>
          <w:sz w:val="24"/>
          <w:szCs w:val="24"/>
        </w:rPr>
        <w:t xml:space="preserve">7.1. Положение о балльно-рейтинговой системе оценивания </w:t>
      </w:r>
      <w:proofErr w:type="gramStart"/>
      <w:r w:rsidRPr="002E3B83">
        <w:rPr>
          <w:rFonts w:ascii="Times New Roman" w:hAnsi="Times New Roman"/>
          <w:sz w:val="24"/>
          <w:szCs w:val="24"/>
        </w:rPr>
        <w:t>обучающихся</w:t>
      </w:r>
      <w:proofErr w:type="gramEnd"/>
      <w:r w:rsidRPr="002E3B83">
        <w:rPr>
          <w:rFonts w:ascii="Times New Roman" w:hAnsi="Times New Roman"/>
          <w:sz w:val="24"/>
          <w:szCs w:val="24"/>
        </w:rPr>
        <w:t xml:space="preserve"> </w:t>
      </w:r>
    </w:p>
    <w:p w:rsidR="00EC7930" w:rsidRDefault="00EC7930" w:rsidP="002E3B83">
      <w:pPr>
        <w:spacing w:line="240" w:lineRule="atLeast"/>
        <w:jc w:val="both"/>
        <w:rPr>
          <w:rFonts w:ascii="Times New Roman" w:hAnsi="Times New Roman"/>
          <w:sz w:val="24"/>
          <w:szCs w:val="24"/>
        </w:rPr>
      </w:pPr>
      <w:r w:rsidRPr="002E3B83">
        <w:rPr>
          <w:rFonts w:ascii="Times New Roman" w:hAnsi="Times New Roman"/>
          <w:sz w:val="24"/>
          <w:szCs w:val="24"/>
        </w:rPr>
        <w:t xml:space="preserve">(в случае ее применения). </w:t>
      </w:r>
      <w:r>
        <w:rPr>
          <w:rFonts w:ascii="Times New Roman" w:hAnsi="Times New Roman"/>
          <w:sz w:val="24"/>
          <w:szCs w:val="24"/>
        </w:rPr>
        <w:t xml:space="preserve">                                                                                                             </w:t>
      </w:r>
      <w:r w:rsidRPr="00DC5B2E">
        <w:rPr>
          <w:rFonts w:ascii="Times New Roman" w:hAnsi="Times New Roman"/>
          <w:sz w:val="24"/>
          <w:szCs w:val="24"/>
        </w:rPr>
        <w:t>116</w:t>
      </w:r>
      <w:r>
        <w:rPr>
          <w:rFonts w:ascii="Times New Roman" w:hAnsi="Times New Roman"/>
          <w:sz w:val="24"/>
          <w:szCs w:val="24"/>
        </w:rPr>
        <w:t xml:space="preserve"> </w:t>
      </w:r>
    </w:p>
    <w:p w:rsidR="00EC7930" w:rsidRDefault="00EC7930" w:rsidP="002E3B83">
      <w:pPr>
        <w:spacing w:line="240" w:lineRule="atLeast"/>
        <w:jc w:val="both"/>
        <w:rPr>
          <w:rFonts w:ascii="Times New Roman" w:hAnsi="Times New Roman"/>
          <w:sz w:val="24"/>
          <w:szCs w:val="24"/>
        </w:rPr>
      </w:pPr>
      <w:r w:rsidRPr="002E3B83">
        <w:rPr>
          <w:rFonts w:ascii="Times New Roman" w:hAnsi="Times New Roman"/>
          <w:sz w:val="24"/>
          <w:szCs w:val="24"/>
        </w:rPr>
        <w:t xml:space="preserve">7.2. Соглашения (при их наличии) о порядке реализации </w:t>
      </w:r>
      <w:proofErr w:type="gramStart"/>
      <w:r w:rsidRPr="002E3B83">
        <w:rPr>
          <w:rFonts w:ascii="Times New Roman" w:hAnsi="Times New Roman"/>
          <w:sz w:val="24"/>
          <w:szCs w:val="24"/>
        </w:rPr>
        <w:t>совместных</w:t>
      </w:r>
      <w:proofErr w:type="gramEnd"/>
      <w:r w:rsidRPr="002E3B83">
        <w:rPr>
          <w:rFonts w:ascii="Times New Roman" w:hAnsi="Times New Roman"/>
          <w:sz w:val="24"/>
          <w:szCs w:val="24"/>
        </w:rPr>
        <w:t xml:space="preserve"> </w:t>
      </w:r>
    </w:p>
    <w:p w:rsidR="00EC7930" w:rsidRDefault="00EC7930" w:rsidP="002E3B83">
      <w:pPr>
        <w:spacing w:line="240" w:lineRule="atLeast"/>
        <w:jc w:val="both"/>
        <w:rPr>
          <w:rFonts w:ascii="Times New Roman" w:hAnsi="Times New Roman"/>
          <w:sz w:val="24"/>
          <w:szCs w:val="24"/>
        </w:rPr>
      </w:pPr>
      <w:r w:rsidRPr="002E3B83">
        <w:rPr>
          <w:rFonts w:ascii="Times New Roman" w:hAnsi="Times New Roman"/>
          <w:sz w:val="24"/>
          <w:szCs w:val="24"/>
        </w:rPr>
        <w:t>с зарубежными и российскими партнерами ОП и о мобильности</w:t>
      </w:r>
    </w:p>
    <w:p w:rsidR="00EC7930" w:rsidRDefault="00EC7930" w:rsidP="002E3B83">
      <w:pPr>
        <w:spacing w:line="240" w:lineRule="atLeast"/>
        <w:jc w:val="both"/>
        <w:rPr>
          <w:rFonts w:ascii="Times New Roman" w:hAnsi="Times New Roman"/>
          <w:sz w:val="24"/>
          <w:szCs w:val="24"/>
        </w:rPr>
      </w:pPr>
      <w:r w:rsidRPr="002E3B83">
        <w:rPr>
          <w:rFonts w:ascii="Times New Roman" w:hAnsi="Times New Roman"/>
          <w:sz w:val="24"/>
          <w:szCs w:val="24"/>
        </w:rPr>
        <w:t xml:space="preserve"> обучающихся и преподавателей. </w:t>
      </w:r>
      <w:r>
        <w:rPr>
          <w:rFonts w:ascii="Times New Roman" w:hAnsi="Times New Roman"/>
          <w:sz w:val="24"/>
          <w:szCs w:val="24"/>
        </w:rPr>
        <w:t xml:space="preserve"> </w:t>
      </w:r>
    </w:p>
    <w:p w:rsidR="00EC7930" w:rsidRPr="002E3B83" w:rsidRDefault="00EC7930" w:rsidP="00AD217C">
      <w:pPr>
        <w:spacing w:line="240" w:lineRule="atLeast"/>
        <w:rPr>
          <w:rFonts w:ascii="Times New Roman" w:hAnsi="Times New Roman"/>
          <w:b/>
          <w:sz w:val="24"/>
          <w:szCs w:val="24"/>
          <w:u w:val="single"/>
        </w:rPr>
      </w:pPr>
      <w:r w:rsidRPr="002E3B83">
        <w:rPr>
          <w:rFonts w:ascii="Times New Roman" w:hAnsi="Times New Roman"/>
          <w:b/>
          <w:sz w:val="24"/>
          <w:szCs w:val="24"/>
          <w:u w:val="single"/>
        </w:rPr>
        <w:t>Список разработчиков ОП.</w:t>
      </w:r>
      <w:r>
        <w:rPr>
          <w:rFonts w:ascii="Times New Roman" w:hAnsi="Times New Roman"/>
          <w:b/>
          <w:sz w:val="24"/>
          <w:szCs w:val="24"/>
          <w:u w:val="single"/>
        </w:rPr>
        <w:t xml:space="preserve">                                                                                                        </w:t>
      </w:r>
      <w:r w:rsidRPr="001D1DB2">
        <w:rPr>
          <w:rFonts w:ascii="Times New Roman" w:hAnsi="Times New Roman"/>
          <w:b/>
          <w:sz w:val="24"/>
          <w:szCs w:val="24"/>
          <w:u w:val="single"/>
        </w:rPr>
        <w:t>117</w:t>
      </w:r>
    </w:p>
    <w:p w:rsidR="00EC7930" w:rsidRDefault="00EC7930" w:rsidP="002E3B83">
      <w:pPr>
        <w:spacing w:line="240" w:lineRule="atLeast"/>
        <w:jc w:val="both"/>
        <w:rPr>
          <w:rFonts w:ascii="Times New Roman" w:hAnsi="Times New Roman"/>
          <w:sz w:val="24"/>
          <w:szCs w:val="24"/>
        </w:rPr>
      </w:pPr>
    </w:p>
    <w:p w:rsidR="00EC7930" w:rsidRDefault="00EC7930" w:rsidP="004877BB">
      <w:pPr>
        <w:jc w:val="both"/>
        <w:rPr>
          <w:rFonts w:ascii="Times New Roman" w:hAnsi="Times New Roman"/>
          <w:sz w:val="24"/>
          <w:szCs w:val="24"/>
        </w:rPr>
      </w:pPr>
    </w:p>
    <w:p w:rsidR="00EC7930" w:rsidRPr="004A2BC7" w:rsidRDefault="00EC7930" w:rsidP="004877BB">
      <w:pPr>
        <w:jc w:val="both"/>
        <w:rPr>
          <w:rFonts w:ascii="Times New Roman" w:hAnsi="Times New Roman"/>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Pr="004877BB" w:rsidRDefault="00EC7930" w:rsidP="004877BB">
      <w:pPr>
        <w:jc w:val="both"/>
        <w:rPr>
          <w:rFonts w:ascii="Times New Roman" w:hAnsi="Times New Roman"/>
          <w:b/>
          <w:sz w:val="28"/>
          <w:szCs w:val="28"/>
        </w:rPr>
      </w:pPr>
      <w:r w:rsidRPr="004877BB">
        <w:rPr>
          <w:rFonts w:ascii="Times New Roman" w:hAnsi="Times New Roman"/>
          <w:b/>
          <w:sz w:val="28"/>
          <w:szCs w:val="28"/>
        </w:rPr>
        <w:lastRenderedPageBreak/>
        <w:t xml:space="preserve">Раздел 1. Общие положения  </w:t>
      </w:r>
    </w:p>
    <w:p w:rsidR="00EC7930" w:rsidRDefault="00EC7930" w:rsidP="0003518A">
      <w:pPr>
        <w:ind w:firstLine="708"/>
        <w:jc w:val="both"/>
        <w:rPr>
          <w:rFonts w:ascii="Times New Roman" w:hAnsi="Times New Roman"/>
          <w:sz w:val="28"/>
          <w:szCs w:val="28"/>
        </w:rPr>
      </w:pPr>
      <w:r>
        <w:rPr>
          <w:rFonts w:ascii="Times New Roman" w:hAnsi="Times New Roman"/>
          <w:sz w:val="28"/>
          <w:szCs w:val="28"/>
        </w:rPr>
        <w:t>О</w:t>
      </w:r>
      <w:r w:rsidRPr="004877BB">
        <w:rPr>
          <w:rFonts w:ascii="Times New Roman" w:hAnsi="Times New Roman"/>
          <w:sz w:val="28"/>
          <w:szCs w:val="28"/>
        </w:rPr>
        <w:t>бразовательная программа ба</w:t>
      </w:r>
      <w:r>
        <w:rPr>
          <w:rFonts w:ascii="Times New Roman" w:hAnsi="Times New Roman"/>
          <w:sz w:val="28"/>
          <w:szCs w:val="28"/>
        </w:rPr>
        <w:t xml:space="preserve">калавриата, реализуемая ФГБОУ </w:t>
      </w:r>
      <w:proofErr w:type="gramStart"/>
      <w:r>
        <w:rPr>
          <w:rFonts w:ascii="Times New Roman" w:hAnsi="Times New Roman"/>
          <w:sz w:val="28"/>
          <w:szCs w:val="28"/>
        </w:rPr>
        <w:t>В</w:t>
      </w:r>
      <w:r w:rsidRPr="004877BB">
        <w:rPr>
          <w:rFonts w:ascii="Times New Roman" w:hAnsi="Times New Roman"/>
          <w:sz w:val="28"/>
          <w:szCs w:val="28"/>
        </w:rPr>
        <w:t>О</w:t>
      </w:r>
      <w:proofErr w:type="gramEnd"/>
      <w:r w:rsidRPr="004877BB">
        <w:rPr>
          <w:rFonts w:ascii="Times New Roman" w:hAnsi="Times New Roman"/>
          <w:sz w:val="28"/>
          <w:szCs w:val="28"/>
        </w:rPr>
        <w:t xml:space="preserve"> «Государственный университет управления» по направлению подготовки 380302 «Менеджмент» представляет собой систему документов,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w:t>
      </w:r>
      <w:r>
        <w:rPr>
          <w:rFonts w:ascii="Times New Roman" w:hAnsi="Times New Roman"/>
          <w:sz w:val="28"/>
          <w:szCs w:val="28"/>
        </w:rPr>
        <w:t>сионального образования (ФГОС В</w:t>
      </w:r>
      <w:r w:rsidRPr="004877BB">
        <w:rPr>
          <w:rFonts w:ascii="Times New Roman" w:hAnsi="Times New Roman"/>
          <w:sz w:val="28"/>
          <w:szCs w:val="28"/>
        </w:rPr>
        <w:t xml:space="preserve">О), а также с учетом рекомендованной примерной образовательной программы по направлению подготовки «Менеджмент». </w:t>
      </w:r>
    </w:p>
    <w:p w:rsidR="00EC7930" w:rsidRPr="004877BB" w:rsidRDefault="00EC7930" w:rsidP="0003518A">
      <w:pPr>
        <w:ind w:firstLine="708"/>
        <w:jc w:val="both"/>
        <w:rPr>
          <w:rFonts w:ascii="Times New Roman" w:hAnsi="Times New Roman"/>
          <w:sz w:val="28"/>
          <w:szCs w:val="28"/>
        </w:rPr>
      </w:pPr>
      <w:proofErr w:type="gramStart"/>
      <w:r w:rsidRPr="004877BB">
        <w:rPr>
          <w:rFonts w:ascii="Times New Roman" w:hAnsi="Times New Roman"/>
          <w:sz w:val="28"/>
          <w:szCs w:val="28"/>
        </w:rPr>
        <w:t xml:space="preserve">ОП бакалавриата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 </w:t>
      </w:r>
      <w:proofErr w:type="gramEnd"/>
    </w:p>
    <w:p w:rsidR="00EC7930" w:rsidRPr="004877BB" w:rsidRDefault="00EC7930" w:rsidP="004877BB">
      <w:pPr>
        <w:jc w:val="both"/>
        <w:rPr>
          <w:rFonts w:ascii="Times New Roman" w:hAnsi="Times New Roman"/>
          <w:b/>
          <w:sz w:val="28"/>
          <w:szCs w:val="28"/>
        </w:rPr>
      </w:pPr>
      <w:r w:rsidRPr="004877BB">
        <w:rPr>
          <w:rFonts w:ascii="Times New Roman" w:hAnsi="Times New Roman"/>
          <w:b/>
          <w:sz w:val="28"/>
          <w:szCs w:val="28"/>
        </w:rPr>
        <w:t xml:space="preserve">1.1. Общая характеристика вузовской основной образовательной программы </w:t>
      </w:r>
      <w:proofErr w:type="gramStart"/>
      <w:r w:rsidRPr="004877BB">
        <w:rPr>
          <w:rFonts w:ascii="Times New Roman" w:hAnsi="Times New Roman"/>
          <w:b/>
          <w:sz w:val="28"/>
          <w:szCs w:val="28"/>
        </w:rPr>
        <w:t>ВО</w:t>
      </w:r>
      <w:proofErr w:type="gramEnd"/>
      <w:r w:rsidRPr="004877BB">
        <w:rPr>
          <w:rFonts w:ascii="Times New Roman" w:hAnsi="Times New Roman"/>
          <w:b/>
          <w:sz w:val="28"/>
          <w:szCs w:val="28"/>
        </w:rPr>
        <w:t xml:space="preserve">. </w:t>
      </w:r>
    </w:p>
    <w:p w:rsidR="00EC7930" w:rsidRPr="00DC5B2E" w:rsidRDefault="00EC7930" w:rsidP="004877BB">
      <w:pPr>
        <w:jc w:val="both"/>
        <w:rPr>
          <w:rFonts w:ascii="Times New Roman" w:hAnsi="Times New Roman"/>
          <w:b/>
          <w:sz w:val="28"/>
          <w:szCs w:val="28"/>
        </w:rPr>
      </w:pPr>
      <w:r w:rsidRPr="00DC5B2E">
        <w:rPr>
          <w:rFonts w:ascii="Times New Roman" w:hAnsi="Times New Roman"/>
          <w:b/>
          <w:sz w:val="28"/>
          <w:szCs w:val="28"/>
        </w:rPr>
        <w:t>1.1.1. Цель ОП бакалавриата.</w:t>
      </w:r>
    </w:p>
    <w:p w:rsidR="00EC7930" w:rsidRPr="004877BB" w:rsidRDefault="00EC7930" w:rsidP="004A2BC7">
      <w:pPr>
        <w:ind w:firstLine="708"/>
        <w:jc w:val="both"/>
        <w:rPr>
          <w:rFonts w:ascii="Times New Roman" w:hAnsi="Times New Roman"/>
          <w:sz w:val="28"/>
          <w:szCs w:val="28"/>
        </w:rPr>
      </w:pPr>
      <w:proofErr w:type="gramStart"/>
      <w:r w:rsidRPr="004877BB">
        <w:rPr>
          <w:rFonts w:ascii="Times New Roman" w:hAnsi="Times New Roman"/>
          <w:sz w:val="28"/>
          <w:szCs w:val="28"/>
        </w:rPr>
        <w:t xml:space="preserve">Цели основной образовательной программы </w:t>
      </w:r>
      <w:r w:rsidRPr="0003518A">
        <w:rPr>
          <w:rFonts w:ascii="Times New Roman" w:hAnsi="Times New Roman"/>
          <w:sz w:val="28"/>
          <w:szCs w:val="28"/>
        </w:rPr>
        <w:t>«Управление банковской деятельностью»</w:t>
      </w:r>
      <w:r w:rsidRPr="004877BB">
        <w:rPr>
          <w:rFonts w:ascii="Times New Roman" w:hAnsi="Times New Roman"/>
          <w:sz w:val="28"/>
          <w:szCs w:val="28"/>
        </w:rPr>
        <w:t xml:space="preserve">: - обеспечить высокий образовательный уровень выпускника в области менеджмента,  - гарантировать наличие у выпускника профессиональных знаний, достаточных для работы в компаниях и финансовых организациях международного уровня, - гарантировать выпускнику возможность использования своих знаний на смежных рынках в области управления инвестициями, сбережениями граждан, управления денежными средствами корпоративных и финансовых институтов на основе новейших технологий риск-менеджмента. </w:t>
      </w:r>
      <w:proofErr w:type="gramEnd"/>
    </w:p>
    <w:p w:rsidR="00EC7930" w:rsidRDefault="00EC7930" w:rsidP="004877BB">
      <w:pPr>
        <w:jc w:val="both"/>
        <w:rPr>
          <w:rFonts w:ascii="Times New Roman" w:hAnsi="Times New Roman"/>
          <w:sz w:val="28"/>
          <w:szCs w:val="28"/>
        </w:rPr>
      </w:pPr>
      <w:r w:rsidRPr="004877BB">
        <w:rPr>
          <w:rFonts w:ascii="Times New Roman" w:hAnsi="Times New Roman"/>
          <w:sz w:val="28"/>
          <w:szCs w:val="28"/>
        </w:rPr>
        <w:t xml:space="preserve">1.1.2. Срок освоения и трудоемкость ОП бакалавриата. </w:t>
      </w:r>
    </w:p>
    <w:p w:rsidR="00EC7930" w:rsidRPr="004877BB" w:rsidRDefault="00EC7930" w:rsidP="004A2BC7">
      <w:pPr>
        <w:ind w:firstLine="708"/>
        <w:jc w:val="both"/>
        <w:rPr>
          <w:rFonts w:ascii="Times New Roman" w:hAnsi="Times New Roman"/>
          <w:sz w:val="28"/>
          <w:szCs w:val="28"/>
        </w:rPr>
      </w:pPr>
      <w:proofErr w:type="gramStart"/>
      <w:r w:rsidRPr="004877BB">
        <w:rPr>
          <w:rFonts w:ascii="Times New Roman" w:hAnsi="Times New Roman"/>
          <w:sz w:val="28"/>
          <w:szCs w:val="28"/>
        </w:rPr>
        <w:t>Нормативный срок освоения ОП бакалавриата для очной формы обучения, включая последипломный отпуск</w:t>
      </w:r>
      <w:r>
        <w:rPr>
          <w:rFonts w:ascii="Times New Roman" w:hAnsi="Times New Roman"/>
          <w:sz w:val="28"/>
          <w:szCs w:val="28"/>
        </w:rPr>
        <w:t xml:space="preserve">, </w:t>
      </w:r>
      <w:r w:rsidRPr="004877BB">
        <w:rPr>
          <w:rFonts w:ascii="Times New Roman" w:hAnsi="Times New Roman"/>
          <w:sz w:val="28"/>
          <w:szCs w:val="28"/>
        </w:rPr>
        <w:t>составляет 4 года, для заочной – 5 лет.</w:t>
      </w:r>
      <w:proofErr w:type="gramEnd"/>
      <w:r w:rsidRPr="004877BB">
        <w:rPr>
          <w:rFonts w:ascii="Times New Roman" w:hAnsi="Times New Roman"/>
          <w:sz w:val="28"/>
          <w:szCs w:val="28"/>
        </w:rPr>
        <w:t xml:space="preserve"> Общая трудоемкость освоения ОП бакалавриата за весь период об</w:t>
      </w:r>
      <w:r>
        <w:rPr>
          <w:rFonts w:ascii="Times New Roman" w:hAnsi="Times New Roman"/>
          <w:sz w:val="28"/>
          <w:szCs w:val="28"/>
        </w:rPr>
        <w:t xml:space="preserve">учения в соответствии с  ФГОС </w:t>
      </w:r>
      <w:proofErr w:type="gramStart"/>
      <w:r>
        <w:rPr>
          <w:rFonts w:ascii="Times New Roman" w:hAnsi="Times New Roman"/>
          <w:sz w:val="28"/>
          <w:szCs w:val="28"/>
        </w:rPr>
        <w:t>В</w:t>
      </w:r>
      <w:r w:rsidRPr="004877BB">
        <w:rPr>
          <w:rFonts w:ascii="Times New Roman" w:hAnsi="Times New Roman"/>
          <w:sz w:val="28"/>
          <w:szCs w:val="28"/>
        </w:rPr>
        <w:t>О</w:t>
      </w:r>
      <w:proofErr w:type="gramEnd"/>
      <w:r w:rsidRPr="004877BB">
        <w:rPr>
          <w:rFonts w:ascii="Times New Roman" w:hAnsi="Times New Roman"/>
          <w:sz w:val="28"/>
          <w:szCs w:val="28"/>
        </w:rPr>
        <w:t xml:space="preserve"> </w:t>
      </w:r>
      <w:proofErr w:type="gramStart"/>
      <w:r w:rsidRPr="004877BB">
        <w:rPr>
          <w:rFonts w:ascii="Times New Roman" w:hAnsi="Times New Roman"/>
          <w:sz w:val="28"/>
          <w:szCs w:val="28"/>
        </w:rPr>
        <w:t>по</w:t>
      </w:r>
      <w:proofErr w:type="gramEnd"/>
      <w:r w:rsidRPr="004877BB">
        <w:rPr>
          <w:rFonts w:ascii="Times New Roman" w:hAnsi="Times New Roman"/>
          <w:sz w:val="28"/>
          <w:szCs w:val="28"/>
        </w:rPr>
        <w:t xml:space="preserve"> направлению «Менеджмент»  составляет 240 зачетных единиц и включает все виды аудиторной и самостоятельной работы </w:t>
      </w:r>
      <w:r w:rsidRPr="004877BB">
        <w:rPr>
          <w:rFonts w:ascii="Times New Roman" w:hAnsi="Times New Roman"/>
          <w:sz w:val="28"/>
          <w:szCs w:val="28"/>
        </w:rPr>
        <w:lastRenderedPageBreak/>
        <w:t xml:space="preserve">студента, практики и время, отводимое на контроль качества освоения студентом ОП. </w:t>
      </w:r>
    </w:p>
    <w:p w:rsidR="00EC7930" w:rsidRPr="00862FCE" w:rsidRDefault="00EC7930" w:rsidP="004877BB">
      <w:pPr>
        <w:jc w:val="both"/>
        <w:rPr>
          <w:rFonts w:ascii="Times New Roman" w:hAnsi="Times New Roman"/>
          <w:b/>
          <w:sz w:val="28"/>
          <w:szCs w:val="28"/>
        </w:rPr>
      </w:pPr>
      <w:r w:rsidRPr="00862FCE">
        <w:rPr>
          <w:rFonts w:ascii="Times New Roman" w:hAnsi="Times New Roman"/>
          <w:b/>
          <w:sz w:val="28"/>
          <w:szCs w:val="28"/>
        </w:rPr>
        <w:t xml:space="preserve">1.2. Требования к уровню подготовки, необходимому для освоения ОП бакалавриата.  </w:t>
      </w:r>
    </w:p>
    <w:p w:rsidR="00EC7930" w:rsidRPr="00652823" w:rsidRDefault="00EC7930" w:rsidP="004A2BC7">
      <w:pPr>
        <w:ind w:firstLine="708"/>
        <w:jc w:val="both"/>
        <w:rPr>
          <w:rFonts w:ascii="Times New Roman" w:hAnsi="Times New Roman"/>
          <w:sz w:val="28"/>
          <w:szCs w:val="28"/>
        </w:rPr>
      </w:pPr>
      <w:r w:rsidRPr="004877BB">
        <w:rPr>
          <w:rFonts w:ascii="Times New Roman" w:hAnsi="Times New Roman"/>
          <w:sz w:val="28"/>
          <w:szCs w:val="28"/>
        </w:rPr>
        <w:t xml:space="preserve">Абитуриент должен иметь документ государственного образца о среднем (полном) общем образовании или среднем профессиональном образовании, свидетельствующий об освоении основной образовательной программы среднего (полного) общего образования. </w:t>
      </w:r>
    </w:p>
    <w:p w:rsidR="00EC7930" w:rsidRPr="00652823" w:rsidRDefault="00EC7930" w:rsidP="004877BB">
      <w:pPr>
        <w:jc w:val="both"/>
        <w:rPr>
          <w:rFonts w:ascii="Times New Roman" w:hAnsi="Times New Roman"/>
          <w:sz w:val="28"/>
          <w:szCs w:val="28"/>
        </w:rPr>
      </w:pPr>
    </w:p>
    <w:p w:rsidR="00EC7930" w:rsidRPr="00A161BE" w:rsidRDefault="00EC7930" w:rsidP="00A161BE">
      <w:pPr>
        <w:jc w:val="both"/>
        <w:rPr>
          <w:rFonts w:ascii="Times New Roman" w:hAnsi="Times New Roman"/>
          <w:b/>
          <w:sz w:val="28"/>
          <w:szCs w:val="28"/>
        </w:rPr>
      </w:pPr>
      <w:r w:rsidRPr="00A161BE">
        <w:rPr>
          <w:rFonts w:ascii="Times New Roman" w:hAnsi="Times New Roman"/>
          <w:b/>
          <w:sz w:val="28"/>
          <w:szCs w:val="28"/>
        </w:rPr>
        <w:t xml:space="preserve">Раздел 2. Характеристика профессиональной деятельности выпускника </w:t>
      </w:r>
    </w:p>
    <w:p w:rsidR="00EC7930" w:rsidRPr="00652823" w:rsidRDefault="00EC7930" w:rsidP="00A161BE">
      <w:pPr>
        <w:ind w:firstLine="708"/>
        <w:jc w:val="both"/>
        <w:rPr>
          <w:rFonts w:ascii="Times New Roman" w:hAnsi="Times New Roman"/>
          <w:sz w:val="28"/>
          <w:szCs w:val="28"/>
        </w:rPr>
      </w:pPr>
      <w:r w:rsidRPr="006538E4">
        <w:rPr>
          <w:rFonts w:ascii="Times New Roman" w:hAnsi="Times New Roman"/>
          <w:b/>
          <w:sz w:val="28"/>
          <w:szCs w:val="28"/>
        </w:rPr>
        <w:t>2.1. Область профессиональной деятельности выпускника</w:t>
      </w:r>
      <w:r w:rsidRPr="00A161BE">
        <w:rPr>
          <w:rFonts w:ascii="Times New Roman" w:hAnsi="Times New Roman"/>
          <w:sz w:val="28"/>
          <w:szCs w:val="28"/>
        </w:rPr>
        <w:t xml:space="preserve">. </w:t>
      </w:r>
    </w:p>
    <w:p w:rsidR="00EC7930" w:rsidRPr="00A161BE" w:rsidRDefault="00EC7930" w:rsidP="00A161BE">
      <w:pPr>
        <w:ind w:firstLine="708"/>
        <w:jc w:val="both"/>
        <w:rPr>
          <w:rFonts w:ascii="Times New Roman" w:hAnsi="Times New Roman"/>
          <w:sz w:val="28"/>
          <w:szCs w:val="28"/>
        </w:rPr>
      </w:pPr>
      <w:r w:rsidRPr="00A161BE">
        <w:rPr>
          <w:rFonts w:ascii="Times New Roman" w:hAnsi="Times New Roman"/>
          <w:sz w:val="28"/>
          <w:szCs w:val="28"/>
        </w:rPr>
        <w:t>ОП бакалавриата «</w:t>
      </w:r>
      <w:r w:rsidRPr="006538E4">
        <w:rPr>
          <w:rFonts w:ascii="Times New Roman" w:hAnsi="Times New Roman"/>
          <w:sz w:val="28"/>
          <w:szCs w:val="28"/>
        </w:rPr>
        <w:t>Управление банковской деятельностью</w:t>
      </w:r>
      <w:r w:rsidRPr="00A161BE">
        <w:rPr>
          <w:rFonts w:ascii="Times New Roman" w:hAnsi="Times New Roman"/>
          <w:sz w:val="28"/>
          <w:szCs w:val="28"/>
        </w:rPr>
        <w:t xml:space="preserve">» готовит специалистов для работы в:  • </w:t>
      </w:r>
      <w:r>
        <w:rPr>
          <w:rFonts w:ascii="Times New Roman" w:hAnsi="Times New Roman"/>
          <w:sz w:val="28"/>
          <w:szCs w:val="28"/>
        </w:rPr>
        <w:t xml:space="preserve">кредитных </w:t>
      </w:r>
      <w:r w:rsidRPr="00A161BE">
        <w:rPr>
          <w:rFonts w:ascii="Times New Roman" w:hAnsi="Times New Roman"/>
          <w:sz w:val="28"/>
          <w:szCs w:val="28"/>
        </w:rPr>
        <w:t>организациях       любой       формы</w:t>
      </w:r>
      <w:r>
        <w:rPr>
          <w:rFonts w:ascii="Times New Roman" w:hAnsi="Times New Roman"/>
          <w:sz w:val="28"/>
          <w:szCs w:val="28"/>
        </w:rPr>
        <w:t xml:space="preserve"> собственности </w:t>
      </w:r>
      <w:r w:rsidRPr="00A161BE">
        <w:rPr>
          <w:rFonts w:ascii="Times New Roman" w:hAnsi="Times New Roman"/>
          <w:sz w:val="28"/>
          <w:szCs w:val="28"/>
        </w:rPr>
        <w:t>(</w:t>
      </w:r>
      <w:r>
        <w:rPr>
          <w:rFonts w:ascii="Times New Roman" w:hAnsi="Times New Roman"/>
          <w:sz w:val="28"/>
          <w:szCs w:val="28"/>
        </w:rPr>
        <w:t>государственной,</w:t>
      </w:r>
      <w:r w:rsidRPr="00A161BE">
        <w:rPr>
          <w:rFonts w:ascii="Times New Roman" w:hAnsi="Times New Roman"/>
          <w:sz w:val="28"/>
          <w:szCs w:val="28"/>
        </w:rPr>
        <w:t xml:space="preserve"> муниципальн</w:t>
      </w:r>
      <w:r>
        <w:rPr>
          <w:rFonts w:ascii="Times New Roman" w:hAnsi="Times New Roman"/>
          <w:sz w:val="28"/>
          <w:szCs w:val="28"/>
        </w:rPr>
        <w:t>ой, частной</w:t>
      </w:r>
      <w:r w:rsidRPr="00A161BE">
        <w:rPr>
          <w:rFonts w:ascii="Times New Roman" w:hAnsi="Times New Roman"/>
          <w:sz w:val="28"/>
          <w:szCs w:val="28"/>
        </w:rPr>
        <w:t xml:space="preserve">), в которых выпускники работают в качестве исполнителей или руководителей младшего уровня в различных службах аппарата управления; • органах </w:t>
      </w:r>
      <w:r>
        <w:rPr>
          <w:rFonts w:ascii="Times New Roman" w:hAnsi="Times New Roman"/>
          <w:sz w:val="28"/>
          <w:szCs w:val="28"/>
        </w:rPr>
        <w:t>регулирующих деятельность банков</w:t>
      </w:r>
      <w:r w:rsidRPr="003657F6">
        <w:rPr>
          <w:rFonts w:ascii="Times New Roman" w:hAnsi="Times New Roman"/>
          <w:sz w:val="28"/>
          <w:szCs w:val="28"/>
        </w:rPr>
        <w:t>;</w:t>
      </w:r>
      <w:r w:rsidRPr="00A161BE">
        <w:rPr>
          <w:rFonts w:ascii="Times New Roman" w:hAnsi="Times New Roman"/>
          <w:sz w:val="28"/>
          <w:szCs w:val="28"/>
        </w:rPr>
        <w:t xml:space="preserve"> • </w:t>
      </w:r>
      <w:r>
        <w:rPr>
          <w:rFonts w:ascii="Times New Roman" w:hAnsi="Times New Roman"/>
          <w:sz w:val="28"/>
          <w:szCs w:val="28"/>
        </w:rPr>
        <w:t xml:space="preserve">предпринимательских </w:t>
      </w:r>
      <w:r w:rsidRPr="00A161BE">
        <w:rPr>
          <w:rFonts w:ascii="Times New Roman" w:hAnsi="Times New Roman"/>
          <w:sz w:val="28"/>
          <w:szCs w:val="28"/>
        </w:rPr>
        <w:t>структурах, в которых выпускники являются</w:t>
      </w:r>
      <w:r>
        <w:rPr>
          <w:rFonts w:ascii="Times New Roman" w:hAnsi="Times New Roman"/>
          <w:sz w:val="28"/>
          <w:szCs w:val="28"/>
        </w:rPr>
        <w:t xml:space="preserve"> специалистами по взаимодействию с банковским сектором</w:t>
      </w:r>
      <w:r w:rsidRPr="00A161BE">
        <w:rPr>
          <w:rFonts w:ascii="Times New Roman" w:hAnsi="Times New Roman"/>
          <w:sz w:val="28"/>
          <w:szCs w:val="28"/>
        </w:rPr>
        <w:t xml:space="preserve">; • научно-исследовательских </w:t>
      </w:r>
      <w:proofErr w:type="gramStart"/>
      <w:r w:rsidRPr="00A161BE">
        <w:rPr>
          <w:rFonts w:ascii="Times New Roman" w:hAnsi="Times New Roman"/>
          <w:sz w:val="28"/>
          <w:szCs w:val="28"/>
        </w:rPr>
        <w:t>организациях</w:t>
      </w:r>
      <w:proofErr w:type="gramEnd"/>
      <w:r w:rsidRPr="00A161BE">
        <w:rPr>
          <w:rFonts w:ascii="Times New Roman" w:hAnsi="Times New Roman"/>
          <w:sz w:val="28"/>
          <w:szCs w:val="28"/>
        </w:rPr>
        <w:t xml:space="preserve">, связанных с решением управленческих проблем. </w:t>
      </w:r>
    </w:p>
    <w:p w:rsidR="00EC7930" w:rsidRPr="00095C1E" w:rsidRDefault="00EC7930" w:rsidP="00A161BE">
      <w:pPr>
        <w:ind w:firstLine="708"/>
        <w:jc w:val="both"/>
        <w:rPr>
          <w:rFonts w:ascii="Times New Roman" w:hAnsi="Times New Roman"/>
          <w:b/>
          <w:sz w:val="28"/>
          <w:szCs w:val="28"/>
        </w:rPr>
      </w:pPr>
      <w:r w:rsidRPr="00095C1E">
        <w:rPr>
          <w:rFonts w:ascii="Times New Roman" w:hAnsi="Times New Roman"/>
          <w:b/>
          <w:sz w:val="28"/>
          <w:szCs w:val="28"/>
        </w:rPr>
        <w:t xml:space="preserve">2.2. Объекты профессиональной деятельности выпускника. </w:t>
      </w:r>
    </w:p>
    <w:p w:rsidR="00EC7930" w:rsidRPr="00A161BE" w:rsidRDefault="00EC7930" w:rsidP="00A161BE">
      <w:pPr>
        <w:ind w:firstLine="708"/>
        <w:jc w:val="both"/>
        <w:rPr>
          <w:rFonts w:ascii="Times New Roman" w:hAnsi="Times New Roman"/>
          <w:sz w:val="28"/>
          <w:szCs w:val="28"/>
        </w:rPr>
      </w:pPr>
      <w:r w:rsidRPr="00A161BE">
        <w:rPr>
          <w:rFonts w:ascii="Times New Roman" w:hAnsi="Times New Roman"/>
          <w:sz w:val="28"/>
          <w:szCs w:val="28"/>
        </w:rPr>
        <w:t xml:space="preserve">Объектами профессиональной деятельности бакалавров являются: ● процессы управления </w:t>
      </w:r>
      <w:r>
        <w:rPr>
          <w:rFonts w:ascii="Times New Roman" w:hAnsi="Times New Roman"/>
          <w:sz w:val="28"/>
          <w:szCs w:val="28"/>
        </w:rPr>
        <w:t xml:space="preserve"> кредитными </w:t>
      </w:r>
      <w:r w:rsidRPr="00A161BE">
        <w:rPr>
          <w:rFonts w:ascii="Times New Roman" w:hAnsi="Times New Roman"/>
          <w:sz w:val="28"/>
          <w:szCs w:val="28"/>
        </w:rPr>
        <w:t xml:space="preserve">организациями различных организационно-правовых форм; ● риск-менеджмент </w:t>
      </w:r>
      <w:r>
        <w:rPr>
          <w:rFonts w:ascii="Times New Roman" w:hAnsi="Times New Roman"/>
          <w:sz w:val="28"/>
          <w:szCs w:val="28"/>
        </w:rPr>
        <w:t>кредитных организаций</w:t>
      </w:r>
      <w:r w:rsidRPr="00A161BE">
        <w:rPr>
          <w:rFonts w:ascii="Times New Roman" w:hAnsi="Times New Roman"/>
          <w:sz w:val="28"/>
          <w:szCs w:val="28"/>
        </w:rPr>
        <w:t xml:space="preserve">; ● процессы осуществления </w:t>
      </w:r>
      <w:r>
        <w:rPr>
          <w:rFonts w:ascii="Times New Roman" w:hAnsi="Times New Roman"/>
          <w:sz w:val="28"/>
          <w:szCs w:val="28"/>
        </w:rPr>
        <w:t>банковских операций</w:t>
      </w:r>
      <w:r w:rsidRPr="00A161BE">
        <w:rPr>
          <w:rFonts w:ascii="Times New Roman" w:hAnsi="Times New Roman"/>
          <w:sz w:val="28"/>
          <w:szCs w:val="28"/>
        </w:rPr>
        <w:t xml:space="preserve">; ● </w:t>
      </w:r>
      <w:r>
        <w:rPr>
          <w:rFonts w:ascii="Times New Roman" w:hAnsi="Times New Roman"/>
          <w:sz w:val="28"/>
          <w:szCs w:val="28"/>
        </w:rPr>
        <w:t>управление активами и пассивами кредитных организаций</w:t>
      </w:r>
      <w:r w:rsidRPr="00A161BE">
        <w:rPr>
          <w:rFonts w:ascii="Times New Roman" w:hAnsi="Times New Roman"/>
          <w:sz w:val="28"/>
          <w:szCs w:val="28"/>
        </w:rPr>
        <w:t xml:space="preserve">. </w:t>
      </w:r>
    </w:p>
    <w:p w:rsidR="00EC7930" w:rsidRPr="00095C1E" w:rsidRDefault="00EC7930" w:rsidP="00A161BE">
      <w:pPr>
        <w:ind w:firstLine="708"/>
        <w:jc w:val="both"/>
        <w:rPr>
          <w:rFonts w:ascii="Times New Roman" w:hAnsi="Times New Roman"/>
          <w:b/>
          <w:sz w:val="28"/>
          <w:szCs w:val="28"/>
        </w:rPr>
      </w:pPr>
      <w:r w:rsidRPr="00095C1E">
        <w:rPr>
          <w:rFonts w:ascii="Times New Roman" w:hAnsi="Times New Roman"/>
          <w:b/>
          <w:sz w:val="28"/>
          <w:szCs w:val="28"/>
        </w:rPr>
        <w:t xml:space="preserve">2.3. Виды профессиональной деятельности выпускника. </w:t>
      </w:r>
    </w:p>
    <w:p w:rsidR="00EC7930" w:rsidRPr="00CD18C7" w:rsidRDefault="00EC7930" w:rsidP="00A161BE">
      <w:pPr>
        <w:ind w:firstLine="708"/>
        <w:jc w:val="both"/>
        <w:rPr>
          <w:rFonts w:ascii="Times New Roman" w:hAnsi="Times New Roman"/>
          <w:sz w:val="28"/>
          <w:szCs w:val="28"/>
        </w:rPr>
      </w:pPr>
      <w:r w:rsidRPr="00A161BE">
        <w:rPr>
          <w:rFonts w:ascii="Times New Roman" w:hAnsi="Times New Roman"/>
          <w:sz w:val="28"/>
          <w:szCs w:val="28"/>
        </w:rPr>
        <w:t xml:space="preserve">Бакалавр по направлению подготовки 380302 Менеджмент готовится к следующим видам профессиональной деятельности: ● организационно-управленческая; ● информационно-аналитическая; ● предпринимательская. </w:t>
      </w:r>
      <w:proofErr w:type="gramStart"/>
      <w:r w:rsidRPr="00A161BE">
        <w:rPr>
          <w:rFonts w:ascii="Times New Roman" w:hAnsi="Times New Roman"/>
          <w:sz w:val="28"/>
          <w:szCs w:val="28"/>
        </w:rPr>
        <w:t xml:space="preserve">Конкретные виды профессиональной деятельности, к которым в основном готовится бакалавр, определяются высшим учебным заведением совместно с обучающимися, научно-педагогическими работниками высшего учебного </w:t>
      </w:r>
      <w:r w:rsidRPr="00A161BE">
        <w:rPr>
          <w:rFonts w:ascii="Times New Roman" w:hAnsi="Times New Roman"/>
          <w:sz w:val="28"/>
          <w:szCs w:val="28"/>
        </w:rPr>
        <w:lastRenderedPageBreak/>
        <w:t>заведения и объединениями работодателей и включают в себя: ●</w:t>
      </w:r>
      <w:r>
        <w:rPr>
          <w:rFonts w:ascii="Times New Roman" w:hAnsi="Times New Roman"/>
          <w:sz w:val="28"/>
          <w:szCs w:val="28"/>
        </w:rPr>
        <w:t xml:space="preserve"> </w:t>
      </w:r>
      <w:r w:rsidRPr="00A161BE">
        <w:rPr>
          <w:rFonts w:ascii="Times New Roman" w:hAnsi="Times New Roman"/>
          <w:sz w:val="28"/>
          <w:szCs w:val="28"/>
        </w:rPr>
        <w:t>оказание банковских услуг клиентам в организациях кредитной системы  ● инвестиционный анализ, ● подготовку управленческих решений по привлечению инвестиций, ● проектное управление,  ● эмиссию ценных бумаг, ● управление инвестициями на рынке ценных бумаг и срочных рынках, ● организацию</w:t>
      </w:r>
      <w:proofErr w:type="gramEnd"/>
      <w:r w:rsidRPr="00A161BE">
        <w:rPr>
          <w:rFonts w:ascii="Times New Roman" w:hAnsi="Times New Roman"/>
          <w:sz w:val="28"/>
          <w:szCs w:val="28"/>
        </w:rPr>
        <w:t xml:space="preserve"> долгового финансирования, ● идентификацию, оценку и управление рисками, ● кредитный анализ, ● внутренний контроль, ● бюджетирование бизнес-процессов, ● оценку стоимости компании ● хеджирование и страхование рисков; ● осуществление, учет и контроль банковских операций по привлечению и ра</w:t>
      </w:r>
      <w:r>
        <w:rPr>
          <w:rFonts w:ascii="Times New Roman" w:hAnsi="Times New Roman"/>
          <w:sz w:val="28"/>
          <w:szCs w:val="28"/>
        </w:rPr>
        <w:t>змещению денежных средств.</w:t>
      </w:r>
    </w:p>
    <w:p w:rsidR="00EC7930" w:rsidRPr="00A161BE" w:rsidRDefault="00EC7930" w:rsidP="00A161BE">
      <w:pPr>
        <w:jc w:val="both"/>
        <w:rPr>
          <w:rFonts w:ascii="Times New Roman" w:hAnsi="Times New Roman"/>
          <w:sz w:val="28"/>
          <w:szCs w:val="28"/>
        </w:rPr>
      </w:pPr>
      <w:r w:rsidRPr="00A161BE">
        <w:rPr>
          <w:rFonts w:ascii="Times New Roman" w:hAnsi="Times New Roman"/>
          <w:sz w:val="28"/>
          <w:szCs w:val="28"/>
        </w:rPr>
        <w:t xml:space="preserve">  </w:t>
      </w:r>
    </w:p>
    <w:p w:rsidR="00EC7930" w:rsidRPr="00095C1E" w:rsidRDefault="00EC7930" w:rsidP="00A161BE">
      <w:pPr>
        <w:jc w:val="both"/>
        <w:rPr>
          <w:rFonts w:ascii="Times New Roman" w:hAnsi="Times New Roman"/>
          <w:b/>
          <w:sz w:val="28"/>
          <w:szCs w:val="28"/>
        </w:rPr>
      </w:pPr>
      <w:r w:rsidRPr="00095C1E">
        <w:rPr>
          <w:rFonts w:ascii="Times New Roman" w:hAnsi="Times New Roman"/>
          <w:b/>
          <w:sz w:val="28"/>
          <w:szCs w:val="28"/>
        </w:rPr>
        <w:t xml:space="preserve">2.4. Направленность (профиль образовательной программы). </w:t>
      </w:r>
    </w:p>
    <w:p w:rsidR="00EC7930" w:rsidRPr="00A161BE" w:rsidRDefault="00EC7930" w:rsidP="009435F3">
      <w:pPr>
        <w:ind w:firstLine="708"/>
        <w:jc w:val="both"/>
        <w:rPr>
          <w:rFonts w:ascii="Times New Roman" w:hAnsi="Times New Roman"/>
          <w:sz w:val="28"/>
          <w:szCs w:val="28"/>
        </w:rPr>
      </w:pPr>
      <w:r w:rsidRPr="00A161BE">
        <w:rPr>
          <w:rFonts w:ascii="Times New Roman" w:hAnsi="Times New Roman"/>
          <w:sz w:val="28"/>
          <w:szCs w:val="28"/>
        </w:rPr>
        <w:t xml:space="preserve">В процессе реализации ОП бакалавриата </w:t>
      </w:r>
      <w:r w:rsidRPr="00323F17">
        <w:rPr>
          <w:rFonts w:ascii="Times New Roman" w:hAnsi="Times New Roman"/>
          <w:sz w:val="28"/>
          <w:szCs w:val="28"/>
        </w:rPr>
        <w:t>«Управление банковской деятельностью»</w:t>
      </w:r>
      <w:r w:rsidRPr="00A161BE">
        <w:rPr>
          <w:rFonts w:ascii="Times New Roman" w:hAnsi="Times New Roman"/>
          <w:sz w:val="28"/>
          <w:szCs w:val="28"/>
        </w:rPr>
        <w:t xml:space="preserve"> для присвоения квалификации «академический бакалавр» обучающий готовится к решению следующих профессиональных задач в соответствии с видами профессиональной деятельности: ● организационно-управленческая деятельность: </w:t>
      </w:r>
      <w:r w:rsidRPr="00A161BE">
        <w:rPr>
          <w:rFonts w:ascii="Times New Roman" w:hAnsi="Times New Roman"/>
          <w:sz w:val="28"/>
          <w:szCs w:val="28"/>
          <w:lang w:val="en-US"/>
        </w:rPr>
        <w:t>o</w:t>
      </w:r>
      <w:r w:rsidRPr="00A161BE">
        <w:rPr>
          <w:rFonts w:ascii="Times New Roman" w:hAnsi="Times New Roman"/>
          <w:sz w:val="28"/>
          <w:szCs w:val="28"/>
        </w:rPr>
        <w:t xml:space="preserve"> 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 </w:t>
      </w:r>
      <w:r w:rsidRPr="00A161BE">
        <w:rPr>
          <w:rFonts w:ascii="Times New Roman" w:hAnsi="Times New Roman"/>
          <w:sz w:val="28"/>
          <w:szCs w:val="28"/>
          <w:lang w:val="en-US"/>
        </w:rPr>
        <w:t>o</w:t>
      </w:r>
      <w:r w:rsidRPr="00A161BE">
        <w:rPr>
          <w:rFonts w:ascii="Times New Roman" w:hAnsi="Times New Roman"/>
          <w:sz w:val="28"/>
          <w:szCs w:val="28"/>
        </w:rPr>
        <w:t xml:space="preserve"> участие в разработке и реализации комплекса мероприятий операционного характера в соответствии со стратегией организации; </w:t>
      </w:r>
      <w:r w:rsidRPr="00A161BE">
        <w:rPr>
          <w:rFonts w:ascii="Times New Roman" w:hAnsi="Times New Roman"/>
          <w:sz w:val="28"/>
          <w:szCs w:val="28"/>
          <w:lang w:val="en-US"/>
        </w:rPr>
        <w:t>o</w:t>
      </w:r>
      <w:r w:rsidRPr="00A161BE">
        <w:rPr>
          <w:rFonts w:ascii="Times New Roman" w:hAnsi="Times New Roman"/>
          <w:sz w:val="28"/>
          <w:szCs w:val="28"/>
        </w:rPr>
        <w:t xml:space="preserve"> планирование деятельности организации и подразделений; </w:t>
      </w:r>
      <w:r w:rsidRPr="00A161BE">
        <w:rPr>
          <w:rFonts w:ascii="Times New Roman" w:hAnsi="Times New Roman"/>
          <w:sz w:val="28"/>
          <w:szCs w:val="28"/>
          <w:lang w:val="en-US"/>
        </w:rPr>
        <w:t>o</w:t>
      </w:r>
      <w:r w:rsidRPr="00A161BE">
        <w:rPr>
          <w:rFonts w:ascii="Times New Roman" w:hAnsi="Times New Roman"/>
          <w:sz w:val="28"/>
          <w:szCs w:val="28"/>
        </w:rPr>
        <w:t xml:space="preserve"> формирование организационной и управленческой структуры организаций; </w:t>
      </w:r>
      <w:r w:rsidRPr="00A161BE">
        <w:rPr>
          <w:rFonts w:ascii="Times New Roman" w:hAnsi="Times New Roman"/>
          <w:sz w:val="28"/>
          <w:szCs w:val="28"/>
          <w:lang w:val="en-US"/>
        </w:rPr>
        <w:t>o</w:t>
      </w:r>
      <w:r w:rsidRPr="00A161BE">
        <w:rPr>
          <w:rFonts w:ascii="Times New Roman" w:hAnsi="Times New Roman"/>
          <w:sz w:val="28"/>
          <w:szCs w:val="28"/>
        </w:rPr>
        <w:t xml:space="preserve"> организация работы исполнителей (команды исполнителей) для осуществления конкретных проектов, видов деятельности, работ; </w:t>
      </w:r>
      <w:r w:rsidRPr="00A161BE">
        <w:rPr>
          <w:rFonts w:ascii="Times New Roman" w:hAnsi="Times New Roman"/>
          <w:sz w:val="28"/>
          <w:szCs w:val="28"/>
          <w:lang w:val="en-US"/>
        </w:rPr>
        <w:t>o</w:t>
      </w:r>
      <w:r w:rsidRPr="00A161BE">
        <w:rPr>
          <w:rFonts w:ascii="Times New Roman" w:hAnsi="Times New Roman"/>
          <w:sz w:val="28"/>
          <w:szCs w:val="28"/>
        </w:rPr>
        <w:t xml:space="preserve"> разработка и реализация проектов, направленных на развитие организации (предприятия, органа государственного или муниципального управления); </w:t>
      </w:r>
      <w:r w:rsidRPr="00A161BE">
        <w:rPr>
          <w:rFonts w:ascii="Times New Roman" w:hAnsi="Times New Roman"/>
          <w:sz w:val="28"/>
          <w:szCs w:val="28"/>
          <w:lang w:val="en-US"/>
        </w:rPr>
        <w:t>o</w:t>
      </w:r>
      <w:r w:rsidRPr="00A161BE">
        <w:rPr>
          <w:rFonts w:ascii="Times New Roman" w:hAnsi="Times New Roman"/>
          <w:sz w:val="28"/>
          <w:szCs w:val="28"/>
        </w:rPr>
        <w:t xml:space="preserve"> контроль деятельности подразделений, команд (групп) работников; </w:t>
      </w:r>
      <w:r w:rsidRPr="00A161BE">
        <w:rPr>
          <w:rFonts w:ascii="Times New Roman" w:hAnsi="Times New Roman"/>
          <w:sz w:val="28"/>
          <w:szCs w:val="28"/>
          <w:lang w:val="en-US"/>
        </w:rPr>
        <w:t>o</w:t>
      </w:r>
      <w:r w:rsidRPr="00A161BE">
        <w:rPr>
          <w:rFonts w:ascii="Times New Roman" w:hAnsi="Times New Roman"/>
          <w:sz w:val="28"/>
          <w:szCs w:val="28"/>
        </w:rPr>
        <w:t xml:space="preserve"> мотивирование и стимулирование персонала организации, направленное на достижение стратегических и оперативных целей; ● информационно-аналитическая деятельность: </w:t>
      </w:r>
      <w:r w:rsidRPr="00A161BE">
        <w:rPr>
          <w:rFonts w:ascii="Times New Roman" w:hAnsi="Times New Roman"/>
          <w:sz w:val="28"/>
          <w:szCs w:val="28"/>
          <w:lang w:val="en-US"/>
        </w:rPr>
        <w:t>o</w:t>
      </w:r>
      <w:r w:rsidRPr="00A161BE">
        <w:rPr>
          <w:rFonts w:ascii="Times New Roman" w:hAnsi="Times New Roman"/>
          <w:sz w:val="28"/>
          <w:szCs w:val="28"/>
        </w:rPr>
        <w:t xml:space="preserve"> сбор, обработка и анализ информации о факторах внешней и внутренней среды организации для принятия управленческих решений; </w:t>
      </w:r>
      <w:r w:rsidRPr="00A161BE">
        <w:rPr>
          <w:rFonts w:ascii="Times New Roman" w:hAnsi="Times New Roman"/>
          <w:sz w:val="28"/>
          <w:szCs w:val="28"/>
          <w:lang w:val="en-US"/>
        </w:rPr>
        <w:t>o</w:t>
      </w:r>
      <w:r w:rsidRPr="00A161BE">
        <w:rPr>
          <w:rFonts w:ascii="Times New Roman" w:hAnsi="Times New Roman"/>
          <w:sz w:val="28"/>
          <w:szCs w:val="28"/>
        </w:rPr>
        <w:t xml:space="preserve"> построение внутренней информационной системы организации для сбора информации с целью принятия решений, планирования деятельности и контроля; </w:t>
      </w:r>
      <w:r w:rsidRPr="00A161BE">
        <w:rPr>
          <w:rFonts w:ascii="Times New Roman" w:hAnsi="Times New Roman"/>
          <w:sz w:val="28"/>
          <w:szCs w:val="28"/>
          <w:lang w:val="en-US"/>
        </w:rPr>
        <w:t>o</w:t>
      </w:r>
      <w:r w:rsidRPr="00A161BE">
        <w:rPr>
          <w:rFonts w:ascii="Times New Roman" w:hAnsi="Times New Roman"/>
          <w:sz w:val="28"/>
          <w:szCs w:val="28"/>
        </w:rPr>
        <w:t xml:space="preserve"> создание и ведение баз данных по различным показателям функционирования организаций; </w:t>
      </w:r>
      <w:r w:rsidRPr="00A161BE">
        <w:rPr>
          <w:rFonts w:ascii="Times New Roman" w:hAnsi="Times New Roman"/>
          <w:sz w:val="28"/>
          <w:szCs w:val="28"/>
          <w:lang w:val="en-US"/>
        </w:rPr>
        <w:t>o</w:t>
      </w:r>
      <w:r w:rsidRPr="00A161BE">
        <w:rPr>
          <w:rFonts w:ascii="Times New Roman" w:hAnsi="Times New Roman"/>
          <w:sz w:val="28"/>
          <w:szCs w:val="28"/>
        </w:rPr>
        <w:t xml:space="preserve"> оценка эффективности проектов; </w:t>
      </w:r>
      <w:r w:rsidRPr="00A161BE">
        <w:rPr>
          <w:rFonts w:ascii="Times New Roman" w:hAnsi="Times New Roman"/>
          <w:sz w:val="28"/>
          <w:szCs w:val="28"/>
          <w:lang w:val="en-US"/>
        </w:rPr>
        <w:t>o</w:t>
      </w:r>
      <w:r w:rsidRPr="00A161BE">
        <w:rPr>
          <w:rFonts w:ascii="Times New Roman" w:hAnsi="Times New Roman"/>
          <w:sz w:val="28"/>
          <w:szCs w:val="28"/>
        </w:rPr>
        <w:t xml:space="preserve"> подготовка отчетов по результатам информационно-аналитической деятельности; </w:t>
      </w:r>
      <w:r w:rsidRPr="00A161BE">
        <w:rPr>
          <w:rFonts w:ascii="Times New Roman" w:hAnsi="Times New Roman"/>
          <w:sz w:val="28"/>
          <w:szCs w:val="28"/>
          <w:lang w:val="en-US"/>
        </w:rPr>
        <w:t>o</w:t>
      </w:r>
      <w:r w:rsidRPr="00A161BE">
        <w:rPr>
          <w:rFonts w:ascii="Times New Roman" w:hAnsi="Times New Roman"/>
          <w:sz w:val="28"/>
          <w:szCs w:val="28"/>
        </w:rPr>
        <w:t xml:space="preserve"> оценка эффективности </w:t>
      </w:r>
      <w:r w:rsidRPr="00A161BE">
        <w:rPr>
          <w:rFonts w:ascii="Times New Roman" w:hAnsi="Times New Roman"/>
          <w:sz w:val="28"/>
          <w:szCs w:val="28"/>
        </w:rPr>
        <w:lastRenderedPageBreak/>
        <w:t xml:space="preserve">управленческих решений; ● предпринимательская деятельность: </w:t>
      </w:r>
      <w:r w:rsidRPr="00A161BE">
        <w:rPr>
          <w:rFonts w:ascii="Times New Roman" w:hAnsi="Times New Roman"/>
          <w:sz w:val="28"/>
          <w:szCs w:val="28"/>
          <w:lang w:val="en-US"/>
        </w:rPr>
        <w:t>o</w:t>
      </w:r>
      <w:r w:rsidRPr="00A161BE">
        <w:rPr>
          <w:rFonts w:ascii="Times New Roman" w:hAnsi="Times New Roman"/>
          <w:sz w:val="28"/>
          <w:szCs w:val="28"/>
        </w:rPr>
        <w:t xml:space="preserve"> разработка бизнес-планов создания нового бизнеса; </w:t>
      </w:r>
      <w:r w:rsidRPr="00A161BE">
        <w:rPr>
          <w:rFonts w:ascii="Times New Roman" w:hAnsi="Times New Roman"/>
          <w:sz w:val="28"/>
          <w:szCs w:val="28"/>
          <w:lang w:val="en-US"/>
        </w:rPr>
        <w:t>o</w:t>
      </w:r>
      <w:r w:rsidRPr="00A161BE">
        <w:rPr>
          <w:rFonts w:ascii="Times New Roman" w:hAnsi="Times New Roman"/>
          <w:sz w:val="28"/>
          <w:szCs w:val="28"/>
        </w:rPr>
        <w:t xml:space="preserve"> организация предпринимательской деятельности.</w:t>
      </w:r>
    </w:p>
    <w:p w:rsidR="00EC7930" w:rsidRPr="00095C1E" w:rsidRDefault="00EC7930" w:rsidP="005C132F">
      <w:pPr>
        <w:rPr>
          <w:rFonts w:ascii="Times New Roman" w:hAnsi="Times New Roman"/>
          <w:b/>
          <w:sz w:val="28"/>
          <w:szCs w:val="28"/>
        </w:rPr>
      </w:pPr>
      <w:r w:rsidRPr="00095C1E">
        <w:rPr>
          <w:rFonts w:ascii="Times New Roman" w:hAnsi="Times New Roman"/>
          <w:b/>
          <w:sz w:val="28"/>
          <w:szCs w:val="28"/>
        </w:rPr>
        <w:t xml:space="preserve">  Раздел 3.  Планируемые результаты освоения ОП </w:t>
      </w:r>
      <w:proofErr w:type="gramStart"/>
      <w:r w:rsidRPr="00095C1E">
        <w:rPr>
          <w:rFonts w:ascii="Times New Roman" w:hAnsi="Times New Roman"/>
          <w:b/>
          <w:sz w:val="28"/>
          <w:szCs w:val="28"/>
        </w:rPr>
        <w:t>ВО</w:t>
      </w:r>
      <w:proofErr w:type="gramEnd"/>
      <w:r w:rsidRPr="00095C1E">
        <w:rPr>
          <w:rFonts w:ascii="Times New Roman" w:hAnsi="Times New Roman"/>
          <w:b/>
          <w:sz w:val="28"/>
          <w:szCs w:val="28"/>
        </w:rPr>
        <w:t xml:space="preserve"> </w:t>
      </w:r>
    </w:p>
    <w:p w:rsidR="00EC7930" w:rsidRDefault="00EC7930" w:rsidP="00FC242C">
      <w:pPr>
        <w:jc w:val="both"/>
        <w:rPr>
          <w:rFonts w:ascii="Times New Roman" w:hAnsi="Times New Roman"/>
          <w:b/>
          <w:sz w:val="28"/>
          <w:szCs w:val="28"/>
        </w:rPr>
      </w:pPr>
      <w:r w:rsidRPr="00FC242C">
        <w:rPr>
          <w:rFonts w:ascii="Times New Roman" w:hAnsi="Times New Roman"/>
          <w:b/>
          <w:sz w:val="28"/>
          <w:szCs w:val="28"/>
        </w:rPr>
        <w:t>3.1. Характеристика требуемых компетенций, приобретаемых выпускниками</w:t>
      </w:r>
    </w:p>
    <w:p w:rsidR="00EC7930" w:rsidRPr="001E63F6" w:rsidRDefault="00EC7930" w:rsidP="00FC242C">
      <w:pPr>
        <w:ind w:firstLine="708"/>
        <w:jc w:val="both"/>
        <w:rPr>
          <w:rFonts w:ascii="Times New Roman" w:hAnsi="Times New Roman"/>
          <w:sz w:val="28"/>
          <w:szCs w:val="28"/>
        </w:rPr>
      </w:pPr>
      <w:r w:rsidRPr="001E63F6">
        <w:rPr>
          <w:rFonts w:ascii="Times New Roman" w:hAnsi="Times New Roman"/>
          <w:sz w:val="28"/>
          <w:szCs w:val="28"/>
        </w:rPr>
        <w:t>Выпускник, освоивший программу бакалавриата, должен обладать следующими общекультурными компетенциями:</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основы философских знаний для формирования мировоззренческой позиции (ОК-1);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 (ОК-2);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основы экономических знаний в различных сферах деятельности (ОК-3);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основы экономических знаний в различных сферах деятельности (ОК-4);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 xml:space="preserve">способностью к коммуникации в устной и письменной </w:t>
      </w:r>
      <w:proofErr w:type="gramStart"/>
      <w:r w:rsidRPr="001E63F6">
        <w:rPr>
          <w:rFonts w:ascii="Times New Roman" w:hAnsi="Times New Roman"/>
          <w:sz w:val="28"/>
          <w:szCs w:val="28"/>
        </w:rPr>
        <w:t>формах</w:t>
      </w:r>
      <w:proofErr w:type="gramEnd"/>
      <w:r w:rsidRPr="001E63F6">
        <w:rPr>
          <w:rFonts w:ascii="Times New Roman" w:hAnsi="Times New Roman"/>
          <w:sz w:val="28"/>
          <w:szCs w:val="28"/>
        </w:rPr>
        <w:t xml:space="preserve"> на русском и иностранном языках для решения задач межличностного и межкультурного взаимодействия (ОК-5);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работать в коллективе, толерантно воспринимая социальные, этнические, конфессиональные и культурные различия (ОК-6);</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к самоорганизации и самообразованию (ОК-7);</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приемы оказания первой помощи, методы защиты в условиях чрезвычайных ситуаций (ОК-9).</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Выпускник, освоивший программу бакалавриата, должен обладать следующими общепрофессиональными компетенциями:</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lastRenderedPageBreak/>
        <w:t>владением навыками поиска, анализа и использования нормативных и правовых документов в своей профессиональной деятельности (ОПК-1);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методами принятия решений в управлении операционной (производственной) деятельностью организаций (ОПК-6);</w:t>
      </w:r>
    </w:p>
    <w:p w:rsidR="00EC7930" w:rsidRPr="001E63F6" w:rsidRDefault="00EC7930" w:rsidP="00C67E29">
      <w:pPr>
        <w:jc w:val="both"/>
        <w:rPr>
          <w:rFonts w:ascii="Times New Roman" w:hAnsi="Times New Roman"/>
          <w:sz w:val="28"/>
          <w:szCs w:val="28"/>
        </w:rPr>
      </w:pPr>
      <w:r w:rsidRPr="001E63F6">
        <w:rPr>
          <w:rFonts w:ascii="Times New Roman" w:hAnsi="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C7930" w:rsidRPr="00C67E29" w:rsidRDefault="00EC7930" w:rsidP="00C67E29">
      <w:pPr>
        <w:ind w:firstLine="708"/>
        <w:jc w:val="both"/>
        <w:rPr>
          <w:rFonts w:ascii="Times New Roman" w:hAnsi="Times New Roman"/>
          <w:b/>
          <w:sz w:val="28"/>
          <w:szCs w:val="28"/>
        </w:rPr>
      </w:pPr>
      <w:r w:rsidRPr="00C67E29">
        <w:rPr>
          <w:rFonts w:ascii="Times New Roman" w:hAnsi="Times New Roman"/>
          <w:b/>
          <w:sz w:val="28"/>
          <w:szCs w:val="28"/>
        </w:rPr>
        <w:t>организационно-управленческая деятельность:</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w:t>
      </w:r>
      <w:r w:rsidRPr="001E63F6">
        <w:rPr>
          <w:rFonts w:ascii="Times New Roman" w:hAnsi="Times New Roman"/>
          <w:sz w:val="28"/>
          <w:szCs w:val="28"/>
        </w:rPr>
        <w:lastRenderedPageBreak/>
        <w:t>аудит человеческих ресурсов и осуществлять диагностику организационной культуры (ПК-1);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EC7930" w:rsidRPr="00C67E29" w:rsidRDefault="00EC7930" w:rsidP="00C67E29">
      <w:pPr>
        <w:ind w:firstLine="708"/>
        <w:jc w:val="both"/>
        <w:rPr>
          <w:rFonts w:ascii="Times New Roman" w:hAnsi="Times New Roman"/>
          <w:b/>
          <w:sz w:val="28"/>
          <w:szCs w:val="28"/>
        </w:rPr>
      </w:pPr>
      <w:r w:rsidRPr="00C67E29">
        <w:rPr>
          <w:rFonts w:ascii="Times New Roman" w:hAnsi="Times New Roman"/>
          <w:b/>
          <w:sz w:val="28"/>
          <w:szCs w:val="28"/>
        </w:rPr>
        <w:t>информационно-аналитическая деятельность:</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w:t>
      </w:r>
      <w:r w:rsidRPr="001E63F6">
        <w:rPr>
          <w:rFonts w:ascii="Times New Roman" w:hAnsi="Times New Roman"/>
          <w:sz w:val="28"/>
          <w:szCs w:val="28"/>
        </w:rPr>
        <w:lastRenderedPageBreak/>
        <w:t>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моделировать бизнес-процессы и использовать методы реорганизации бизнес-процессов в практической деятельности организаций (ПК-13);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EC7930" w:rsidRPr="00C67E29" w:rsidRDefault="00EC7930" w:rsidP="00C67E29">
      <w:pPr>
        <w:jc w:val="both"/>
        <w:rPr>
          <w:rFonts w:ascii="Times New Roman" w:hAnsi="Times New Roman"/>
          <w:b/>
          <w:sz w:val="28"/>
          <w:szCs w:val="28"/>
        </w:rPr>
      </w:pPr>
      <w:r w:rsidRPr="00C67E29">
        <w:rPr>
          <w:rFonts w:ascii="Times New Roman" w:hAnsi="Times New Roman"/>
          <w:b/>
          <w:sz w:val="28"/>
          <w:szCs w:val="28"/>
        </w:rPr>
        <w:t>предпринимательская деятельность:</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gramStart"/>
      <w:r w:rsidRPr="001E63F6">
        <w:rPr>
          <w:rFonts w:ascii="Times New Roman" w:hAnsi="Times New Roman"/>
          <w:sz w:val="28"/>
          <w:szCs w:val="28"/>
        </w:rPr>
        <w:t>бизнес-модели</w:t>
      </w:r>
      <w:proofErr w:type="gramEnd"/>
      <w:r w:rsidRPr="001E63F6">
        <w:rPr>
          <w:rFonts w:ascii="Times New Roman" w:hAnsi="Times New Roman"/>
          <w:sz w:val="28"/>
          <w:szCs w:val="28"/>
        </w:rPr>
        <w:t xml:space="preserve"> (ПК-17);</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lastRenderedPageBreak/>
        <w:t xml:space="preserve">владением навыками </w:t>
      </w:r>
      <w:proofErr w:type="gramStart"/>
      <w:r w:rsidRPr="001E63F6">
        <w:rPr>
          <w:rFonts w:ascii="Times New Roman" w:hAnsi="Times New Roman"/>
          <w:sz w:val="28"/>
          <w:szCs w:val="28"/>
        </w:rPr>
        <w:t>бизнес-планирования</w:t>
      </w:r>
      <w:proofErr w:type="gramEnd"/>
      <w:r w:rsidRPr="001E63F6">
        <w:rPr>
          <w:rFonts w:ascii="Times New Roman" w:hAnsi="Times New Roman"/>
          <w:sz w:val="28"/>
          <w:szCs w:val="28"/>
        </w:rPr>
        <w:t xml:space="preserve"> создания и развития новых организаций (направлений деятельности, продуктов) (ПК-18);</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EC7930" w:rsidRDefault="00EC7930" w:rsidP="003E76A0">
      <w:pPr>
        <w:ind w:firstLine="708"/>
        <w:jc w:val="both"/>
        <w:rPr>
          <w:rFonts w:ascii="Times New Roman" w:hAnsi="Times New Roman"/>
          <w:sz w:val="28"/>
          <w:szCs w:val="28"/>
        </w:rPr>
      </w:pPr>
      <w:r w:rsidRPr="001E63F6">
        <w:rPr>
          <w:rFonts w:ascii="Times New Roman" w:hAnsi="Times New Roman"/>
          <w:sz w:val="28"/>
          <w:szCs w:val="28"/>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EC7930" w:rsidRPr="00F8346B" w:rsidRDefault="00EC7930" w:rsidP="009435F3">
      <w:pPr>
        <w:jc w:val="both"/>
        <w:rPr>
          <w:rFonts w:ascii="Times New Roman" w:hAnsi="Times New Roman"/>
          <w:b/>
          <w:sz w:val="28"/>
          <w:szCs w:val="28"/>
        </w:rPr>
      </w:pPr>
      <w:r w:rsidRPr="005C132F">
        <w:rPr>
          <w:rFonts w:ascii="Times New Roman" w:hAnsi="Times New Roman"/>
          <w:sz w:val="28"/>
          <w:szCs w:val="28"/>
        </w:rPr>
        <w:t xml:space="preserve"> </w:t>
      </w:r>
      <w:r>
        <w:rPr>
          <w:rFonts w:ascii="Times New Roman" w:hAnsi="Times New Roman"/>
          <w:b/>
          <w:sz w:val="28"/>
          <w:szCs w:val="28"/>
        </w:rPr>
        <w:t>3.2. Матрица соответствия составных частей ОП и компетенций, формируемых ОП, с этапами формирования (семестр/модуль)</w:t>
      </w:r>
    </w:p>
    <w:p w:rsidR="00EC7930" w:rsidRDefault="00EC7930" w:rsidP="00F8346B">
      <w:pPr>
        <w:ind w:firstLine="708"/>
        <w:rPr>
          <w:rFonts w:ascii="Times New Roman" w:hAnsi="Times New Roman"/>
          <w:sz w:val="28"/>
          <w:szCs w:val="28"/>
        </w:rPr>
      </w:pPr>
      <w:r>
        <w:rPr>
          <w:rFonts w:ascii="Times New Roman" w:hAnsi="Times New Roman"/>
          <w:sz w:val="28"/>
          <w:szCs w:val="28"/>
        </w:rPr>
        <w:t>Матрица</w:t>
      </w:r>
      <w:r w:rsidRPr="00F8346B">
        <w:rPr>
          <w:rFonts w:ascii="Times New Roman" w:hAnsi="Times New Roman"/>
          <w:sz w:val="28"/>
          <w:szCs w:val="28"/>
        </w:rPr>
        <w:t xml:space="preserve"> формирования компетенций </w:t>
      </w:r>
      <w:r>
        <w:rPr>
          <w:rFonts w:ascii="Times New Roman" w:hAnsi="Times New Roman"/>
          <w:sz w:val="28"/>
          <w:szCs w:val="28"/>
        </w:rPr>
        <w:t>в разрезе дисциплин размещена далее.</w:t>
      </w: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bookmarkStart w:id="0" w:name="_GoBack"/>
    <w:p w:rsidR="00EC7930" w:rsidRDefault="00B02188" w:rsidP="00F8346B">
      <w:pPr>
        <w:ind w:firstLine="708"/>
        <w:rPr>
          <w:rFonts w:ascii="Times New Roman" w:hAnsi="Times New Roman"/>
          <w:sz w:val="28"/>
          <w:szCs w:val="28"/>
        </w:rPr>
      </w:pPr>
      <w:r>
        <w:rPr>
          <w:rFonts w:ascii="Times New Roman" w:hAnsi="Times New Roman"/>
          <w:sz w:val="28"/>
          <w:szCs w:val="28"/>
        </w:rPr>
        <w:object w:dxaOrig="12738" w:dyaOrig="28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6.5pt;height:717.1pt" o:ole="">
            <v:imagedata r:id="rId8" o:title=""/>
          </v:shape>
          <o:OLEObject Type="Embed" ProgID="Excel.Sheet.12" ShapeID="_x0000_i1027" DrawAspect="Content" ObjectID="_1536402948" r:id="rId9"/>
        </w:object>
      </w:r>
      <w:bookmarkEnd w:id="0"/>
    </w:p>
    <w:p w:rsidR="00EC7930" w:rsidRDefault="00EC7930" w:rsidP="00F8346B">
      <w:pPr>
        <w:ind w:firstLine="708"/>
        <w:rPr>
          <w:rFonts w:ascii="Times New Roman" w:hAnsi="Times New Roman"/>
          <w:sz w:val="28"/>
          <w:szCs w:val="28"/>
        </w:rPr>
        <w:sectPr w:rsidR="00EC7930" w:rsidSect="002E3B83">
          <w:headerReference w:type="default" r:id="rId10"/>
          <w:pgSz w:w="11906" w:h="16838"/>
          <w:pgMar w:top="1134" w:right="851" w:bottom="1134" w:left="1418" w:header="709" w:footer="709" w:gutter="0"/>
          <w:cols w:space="708"/>
          <w:docGrid w:linePitch="360"/>
        </w:sectPr>
      </w:pPr>
    </w:p>
    <w:p w:rsidR="00EC7930" w:rsidRPr="00E605D0" w:rsidRDefault="00EC7930" w:rsidP="00E605D0">
      <w:pPr>
        <w:rPr>
          <w:rFonts w:ascii="Times New Roman" w:hAnsi="Times New Roman"/>
          <w:b/>
          <w:sz w:val="28"/>
          <w:szCs w:val="28"/>
        </w:rPr>
      </w:pPr>
      <w:r>
        <w:rPr>
          <w:rFonts w:ascii="Times New Roman" w:hAnsi="Times New Roman"/>
          <w:b/>
          <w:sz w:val="32"/>
          <w:szCs w:val="28"/>
        </w:rPr>
        <w:lastRenderedPageBreak/>
        <w:t>Р</w:t>
      </w:r>
      <w:r w:rsidRPr="00D47A20">
        <w:rPr>
          <w:rFonts w:ascii="Times New Roman" w:hAnsi="Times New Roman"/>
          <w:b/>
          <w:sz w:val="32"/>
          <w:szCs w:val="28"/>
        </w:rPr>
        <w:t xml:space="preserve">аздел 4. Документы, регламентирующие содержание и организацию образовательного процесса при реализации </w:t>
      </w:r>
      <w:r w:rsidRPr="00E605D0">
        <w:rPr>
          <w:rFonts w:ascii="Times New Roman" w:hAnsi="Times New Roman"/>
          <w:b/>
          <w:sz w:val="28"/>
          <w:szCs w:val="28"/>
        </w:rPr>
        <w:t xml:space="preserve">ОП </w:t>
      </w:r>
    </w:p>
    <w:p w:rsidR="00EC7930" w:rsidRPr="00281817" w:rsidRDefault="00EC7930" w:rsidP="00E605D0">
      <w:pPr>
        <w:rPr>
          <w:rFonts w:ascii="Times New Roman" w:hAnsi="Times New Roman"/>
          <w:b/>
          <w:sz w:val="28"/>
          <w:szCs w:val="28"/>
        </w:rPr>
      </w:pPr>
      <w:r w:rsidRPr="00281817">
        <w:rPr>
          <w:rFonts w:ascii="Times New Roman" w:hAnsi="Times New Roman"/>
          <w:b/>
          <w:sz w:val="28"/>
          <w:szCs w:val="28"/>
        </w:rPr>
        <w:t>4.1. Календарный учебный график.</w:t>
      </w:r>
    </w:p>
    <w:p w:rsidR="00EC7930" w:rsidRDefault="00EC7930" w:rsidP="00E605D0">
      <w:pPr>
        <w:ind w:firstLine="708"/>
        <w:jc w:val="both"/>
        <w:rPr>
          <w:rFonts w:ascii="Times New Roman" w:hAnsi="Times New Roman"/>
          <w:sz w:val="28"/>
          <w:szCs w:val="28"/>
        </w:rPr>
      </w:pPr>
      <w:proofErr w:type="gramStart"/>
      <w:r w:rsidRPr="00E605D0">
        <w:rPr>
          <w:rFonts w:ascii="Times New Roman" w:hAnsi="Times New Roman"/>
          <w:sz w:val="28"/>
          <w:szCs w:val="28"/>
        </w:rPr>
        <w:t>В календарном учебном графике указана последовательность реализации ОП бакалавриата по годам, включая теоретическое обучение, практики, промежуточные и итогов</w:t>
      </w:r>
      <w:r>
        <w:rPr>
          <w:rFonts w:ascii="Times New Roman" w:hAnsi="Times New Roman"/>
          <w:sz w:val="28"/>
          <w:szCs w:val="28"/>
        </w:rPr>
        <w:t>ую аттестации, а также каникулы.</w:t>
      </w:r>
      <w:proofErr w:type="gramEnd"/>
    </w:p>
    <w:p w:rsidR="00EC7930" w:rsidRDefault="00EC7930" w:rsidP="00E605D0">
      <w:pPr>
        <w:ind w:firstLine="708"/>
        <w:jc w:val="both"/>
        <w:rPr>
          <w:rFonts w:ascii="Times New Roman" w:hAnsi="Times New Roman"/>
          <w:sz w:val="28"/>
          <w:szCs w:val="28"/>
        </w:rPr>
      </w:pPr>
    </w:p>
    <w:p w:rsidR="00EC7930" w:rsidRDefault="00EC7930" w:rsidP="00E605D0">
      <w:pPr>
        <w:ind w:firstLine="708"/>
        <w:jc w:val="both"/>
        <w:rPr>
          <w:rFonts w:ascii="Times New Roman" w:hAnsi="Times New Roman"/>
          <w:sz w:val="28"/>
          <w:szCs w:val="28"/>
        </w:rPr>
        <w:sectPr w:rsidR="00EC7930" w:rsidSect="00D47A20">
          <w:pgSz w:w="16838" w:h="11906" w:orient="landscape"/>
          <w:pgMar w:top="1418" w:right="1134" w:bottom="851" w:left="1134" w:header="709" w:footer="709" w:gutter="0"/>
          <w:cols w:space="708"/>
          <w:docGrid w:linePitch="360"/>
        </w:sectPr>
      </w:pPr>
    </w:p>
    <w:p w:rsidR="00EC7930" w:rsidRDefault="00EC7930" w:rsidP="00E605D0">
      <w:pPr>
        <w:ind w:firstLine="708"/>
        <w:jc w:val="both"/>
        <w:rPr>
          <w:rFonts w:ascii="Times New Roman" w:hAnsi="Times New Roman"/>
          <w:sz w:val="28"/>
          <w:szCs w:val="28"/>
        </w:rPr>
      </w:pPr>
      <w:r w:rsidRPr="00D6017A">
        <w:rPr>
          <w:rFonts w:ascii="Times New Roman" w:hAnsi="Times New Roman"/>
          <w:sz w:val="28"/>
          <w:szCs w:val="28"/>
        </w:rPr>
        <w:object w:dxaOrig="15903" w:dyaOrig="11307">
          <v:shape id="_x0000_i1025" type="#_x0000_t75" style="width:620.3pt;height:440.95pt" o:ole="">
            <v:imagedata r:id="rId11" o:title=""/>
          </v:shape>
          <o:OLEObject Type="Embed" ProgID="Excel.Sheet.8" ShapeID="_x0000_i1025" DrawAspect="Content" ObjectID="_1536402949" r:id="rId12"/>
        </w:object>
      </w:r>
    </w:p>
    <w:p w:rsidR="00EC7930" w:rsidRDefault="00EC7930" w:rsidP="00E605D0">
      <w:pPr>
        <w:ind w:firstLine="708"/>
        <w:jc w:val="both"/>
        <w:rPr>
          <w:rFonts w:ascii="Times New Roman" w:hAnsi="Times New Roman"/>
          <w:sz w:val="28"/>
          <w:szCs w:val="28"/>
        </w:rPr>
      </w:pPr>
    </w:p>
    <w:p w:rsidR="00EC7930" w:rsidRPr="00D47A20" w:rsidRDefault="00EC7930" w:rsidP="00D47A20">
      <w:pPr>
        <w:rPr>
          <w:rFonts w:ascii="Times New Roman" w:hAnsi="Times New Roman"/>
          <w:b/>
          <w:sz w:val="28"/>
          <w:szCs w:val="28"/>
        </w:rPr>
      </w:pPr>
      <w:r w:rsidRPr="00E605D0">
        <w:rPr>
          <w:rFonts w:ascii="Times New Roman" w:hAnsi="Times New Roman"/>
          <w:b/>
          <w:sz w:val="28"/>
          <w:szCs w:val="28"/>
        </w:rPr>
        <w:lastRenderedPageBreak/>
        <w:t>4.2. Учебный план</w:t>
      </w:r>
      <w:r w:rsidRPr="00E605D0">
        <w:rPr>
          <w:rFonts w:ascii="Times New Roman" w:hAnsi="Times New Roman"/>
          <w:sz w:val="28"/>
          <w:szCs w:val="28"/>
        </w:rPr>
        <w:t>. В учебном плане отображается логическая последовательность освоения циклов и разделов ОП (дисциплин, модулей, практик), обеспечивающих формирование компетенций. Указывается общая трудоемкость дисциплин, модулей, практик в зачетных единицах, а также их общая и аудиторная трудоемкость в часах. В базовых частях учебных циклов указывается перечень базовых дисциплин в соо</w:t>
      </w:r>
      <w:r>
        <w:rPr>
          <w:rFonts w:ascii="Times New Roman" w:hAnsi="Times New Roman"/>
          <w:sz w:val="28"/>
          <w:szCs w:val="28"/>
        </w:rPr>
        <w:t xml:space="preserve">тветствии с требованиями ФГОС </w:t>
      </w:r>
      <w:proofErr w:type="gramStart"/>
      <w:r>
        <w:rPr>
          <w:rFonts w:ascii="Times New Roman" w:hAnsi="Times New Roman"/>
          <w:sz w:val="28"/>
          <w:szCs w:val="28"/>
        </w:rPr>
        <w:t>В</w:t>
      </w:r>
      <w:r w:rsidRPr="00E605D0">
        <w:rPr>
          <w:rFonts w:ascii="Times New Roman" w:hAnsi="Times New Roman"/>
          <w:sz w:val="28"/>
          <w:szCs w:val="28"/>
        </w:rPr>
        <w:t>О</w:t>
      </w:r>
      <w:proofErr w:type="gramEnd"/>
      <w:r w:rsidRPr="00E605D0">
        <w:rPr>
          <w:rFonts w:ascii="Times New Roman" w:hAnsi="Times New Roman"/>
          <w:sz w:val="28"/>
          <w:szCs w:val="28"/>
        </w:rPr>
        <w:t xml:space="preserve"> </w:t>
      </w:r>
    </w:p>
    <w:p w:rsidR="00EC7930" w:rsidRDefault="00EC7930" w:rsidP="00E605D0">
      <w:pPr>
        <w:jc w:val="both"/>
        <w:rPr>
          <w:rFonts w:ascii="Times New Roman" w:hAnsi="Times New Roman"/>
          <w:sz w:val="28"/>
          <w:szCs w:val="28"/>
        </w:rPr>
        <w:sectPr w:rsidR="00EC7930" w:rsidSect="004A2EF9">
          <w:pgSz w:w="16838" w:h="11906" w:orient="landscape"/>
          <w:pgMar w:top="1418" w:right="1134" w:bottom="851" w:left="1134" w:header="709" w:footer="709" w:gutter="0"/>
          <w:cols w:space="708"/>
          <w:docGrid w:linePitch="360"/>
        </w:sectPr>
      </w:pPr>
    </w:p>
    <w:p w:rsidR="00EC7930" w:rsidRDefault="00EC7930" w:rsidP="00E605D0">
      <w:pPr>
        <w:jc w:val="both"/>
        <w:rPr>
          <w:rFonts w:ascii="Times New Roman" w:hAnsi="Times New Roman"/>
          <w:sz w:val="28"/>
          <w:szCs w:val="28"/>
        </w:rPr>
      </w:pPr>
    </w:p>
    <w:p w:rsidR="00EC7930" w:rsidRDefault="00EC7930" w:rsidP="00E605D0">
      <w:pPr>
        <w:jc w:val="both"/>
        <w:rPr>
          <w:rFonts w:ascii="Times New Roman" w:hAnsi="Times New Roman"/>
          <w:sz w:val="28"/>
          <w:szCs w:val="28"/>
        </w:rPr>
      </w:pPr>
    </w:p>
    <w:p w:rsidR="00EC7930" w:rsidRDefault="00EC7930" w:rsidP="00E605D0">
      <w:pPr>
        <w:jc w:val="both"/>
        <w:rPr>
          <w:rFonts w:ascii="Times New Roman" w:hAnsi="Times New Roman"/>
          <w:sz w:val="28"/>
          <w:szCs w:val="28"/>
        </w:rPr>
        <w:sectPr w:rsidR="00EC7930" w:rsidSect="004909F8">
          <w:pgSz w:w="16838" w:h="11906" w:orient="landscape"/>
          <w:pgMar w:top="1418" w:right="1134" w:bottom="851" w:left="1134" w:header="709" w:footer="709" w:gutter="0"/>
          <w:cols w:space="708"/>
          <w:docGrid w:linePitch="360"/>
        </w:sectPr>
      </w:pPr>
      <w:r w:rsidRPr="00D6017A">
        <w:rPr>
          <w:rFonts w:ascii="Times New Roman" w:hAnsi="Times New Roman"/>
          <w:sz w:val="28"/>
          <w:szCs w:val="28"/>
        </w:rPr>
        <w:object w:dxaOrig="25766" w:dyaOrig="19949">
          <v:shape id="_x0000_i1026" type="#_x0000_t75" style="width:695.75pt;height:409.05pt" o:ole="">
            <v:imagedata r:id="rId13" o:title=""/>
          </v:shape>
          <o:OLEObject Type="Embed" ProgID="Excel.Sheet.8" ShapeID="_x0000_i1026" DrawAspect="Content" ObjectID="_1536402950" r:id="rId14"/>
        </w:object>
      </w:r>
    </w:p>
    <w:p w:rsidR="00EC7930" w:rsidRDefault="00EC7930" w:rsidP="00E605D0">
      <w:pPr>
        <w:jc w:val="both"/>
        <w:rPr>
          <w:rFonts w:ascii="Times New Roman" w:hAnsi="Times New Roman"/>
          <w:sz w:val="28"/>
          <w:szCs w:val="28"/>
        </w:rPr>
      </w:pPr>
    </w:p>
    <w:p w:rsidR="00EC7930" w:rsidRDefault="00EC7930" w:rsidP="00E605D0">
      <w:pPr>
        <w:jc w:val="both"/>
        <w:rPr>
          <w:rFonts w:ascii="Times New Roman" w:hAnsi="Times New Roman"/>
          <w:sz w:val="28"/>
          <w:szCs w:val="28"/>
        </w:rPr>
      </w:pPr>
      <w:r>
        <w:rPr>
          <w:rFonts w:ascii="Times New Roman" w:hAnsi="Times New Roman"/>
          <w:b/>
          <w:sz w:val="28"/>
          <w:szCs w:val="28"/>
        </w:rPr>
        <w:t>4.3. Аннотации рабочих программ учебных дисциплин (модулей).</w:t>
      </w:r>
      <w:r w:rsidRPr="00E605D0">
        <w:rPr>
          <w:rFonts w:ascii="Times New Roman" w:hAnsi="Times New Roman"/>
          <w:sz w:val="28"/>
          <w:szCs w:val="28"/>
        </w:rPr>
        <w:t xml:space="preserve"> </w:t>
      </w:r>
    </w:p>
    <w:p w:rsidR="00EC7930" w:rsidRDefault="00EC7930" w:rsidP="00E605D0">
      <w:pPr>
        <w:jc w:val="both"/>
        <w:rPr>
          <w:rFonts w:ascii="Times New Roman" w:hAnsi="Times New Roman"/>
          <w:sz w:val="28"/>
          <w:szCs w:val="28"/>
        </w:rPr>
      </w:pPr>
      <w:r w:rsidRPr="00E605D0">
        <w:rPr>
          <w:rFonts w:ascii="Times New Roman" w:hAnsi="Times New Roman"/>
          <w:sz w:val="28"/>
          <w:szCs w:val="28"/>
        </w:rPr>
        <w:t xml:space="preserve">Аннотации </w:t>
      </w:r>
      <w:r>
        <w:rPr>
          <w:rFonts w:ascii="Times New Roman" w:hAnsi="Times New Roman"/>
          <w:sz w:val="28"/>
          <w:szCs w:val="28"/>
        </w:rPr>
        <w:t xml:space="preserve">рабочих программ учебных </w:t>
      </w:r>
      <w:r w:rsidRPr="00E605D0">
        <w:rPr>
          <w:rFonts w:ascii="Times New Roman" w:hAnsi="Times New Roman"/>
          <w:sz w:val="28"/>
          <w:szCs w:val="28"/>
        </w:rPr>
        <w:t>дисциплин (модулей) учебного плана ОП бакалавриата «</w:t>
      </w:r>
      <w:r>
        <w:rPr>
          <w:rFonts w:ascii="Times New Roman" w:hAnsi="Times New Roman"/>
          <w:sz w:val="28"/>
          <w:szCs w:val="28"/>
        </w:rPr>
        <w:t>Управление банковской деятельностью</w:t>
      </w:r>
      <w:r w:rsidRPr="00E605D0">
        <w:rPr>
          <w:rFonts w:ascii="Times New Roman" w:hAnsi="Times New Roman"/>
          <w:sz w:val="28"/>
          <w:szCs w:val="28"/>
        </w:rPr>
        <w:t xml:space="preserve">» представлены </w:t>
      </w:r>
      <w:r>
        <w:rPr>
          <w:rFonts w:ascii="Times New Roman" w:hAnsi="Times New Roman"/>
          <w:sz w:val="28"/>
          <w:szCs w:val="28"/>
        </w:rPr>
        <w:t>ниже</w:t>
      </w:r>
      <w:r w:rsidRPr="00E605D0">
        <w:rPr>
          <w:rFonts w:ascii="Times New Roman" w:hAnsi="Times New Roman"/>
          <w:sz w:val="28"/>
          <w:szCs w:val="28"/>
        </w:rPr>
        <w:t>.</w:t>
      </w:r>
    </w:p>
    <w:p w:rsidR="00EC7930" w:rsidRPr="0060381A" w:rsidRDefault="00EC7930" w:rsidP="0060381A">
      <w:pPr>
        <w:jc w:val="center"/>
        <w:rPr>
          <w:rFonts w:ascii="Times New Roman" w:hAnsi="Times New Roman"/>
          <w:b/>
          <w:sz w:val="28"/>
          <w:szCs w:val="28"/>
        </w:rPr>
      </w:pPr>
      <w:r w:rsidRPr="0060381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60381A">
        <w:rPr>
          <w:rFonts w:ascii="Times New Roman" w:hAnsi="Times New Roman"/>
          <w:b/>
          <w:sz w:val="28"/>
          <w:szCs w:val="28"/>
        </w:rPr>
        <w:t>дисциплины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гуманитарного, социального и экономического цикла и изучается в первом семестре. Общая трудоемкость дисциплины составляет 4 ЗЕТ (144 час.) </w:t>
            </w:r>
            <w:proofErr w:type="gramStart"/>
            <w:r w:rsidRPr="00C05722">
              <w:rPr>
                <w:rFonts w:ascii="Times New Roman" w:hAnsi="Times New Roman"/>
                <w:sz w:val="24"/>
                <w:szCs w:val="24"/>
                <w:lang w:eastAsia="ru-RU"/>
              </w:rPr>
              <w:t>Целью освоения дисциплины «История» является формирование у обучающихся целостного представления о содержании, основных этапах и тенденциях развития мирового исторического процесса, понимания многообразия современного мира и необходимости диалога между представителями разных культур, умения анализировать и оценивать события прошлого и настоящего, определять свое отношение к ним.</w:t>
            </w:r>
            <w:proofErr w:type="gramEnd"/>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Основными задачи дисциплины: </w:t>
            </w:r>
            <w:r w:rsidRPr="00C05722">
              <w:rPr>
                <w:rFonts w:ascii="Times New Roman" w:hAnsi="Times New Roman"/>
                <w:sz w:val="24"/>
                <w:szCs w:val="24"/>
                <w:lang w:eastAsia="ru-RU"/>
              </w:rPr>
              <w:t xml:space="preserve"> сформировать у студентов комплексное представление о культурно-историческом своеобразии России, ее месте в мировой и европейской цивилизации; </w:t>
            </w:r>
            <w:r w:rsidRPr="00C05722">
              <w:rPr>
                <w:rFonts w:ascii="Times New Roman" w:hAnsi="Times New Roman"/>
                <w:sz w:val="24"/>
                <w:szCs w:val="24"/>
                <w:lang w:eastAsia="ru-RU"/>
              </w:rPr>
              <w:t xml:space="preserve">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w:t>
            </w:r>
            <w:r w:rsidRPr="00C05722">
              <w:rPr>
                <w:rFonts w:ascii="Times New Roman" w:hAnsi="Times New Roman"/>
                <w:sz w:val="24"/>
                <w:szCs w:val="24"/>
                <w:lang w:eastAsia="ru-RU"/>
              </w:rPr>
              <w:t> обратить внимание на тенденции развития мировой историографии, место и роль российской истории и историографии в мировой науке;</w:t>
            </w:r>
            <w:proofErr w:type="gram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w:t>
            </w:r>
            <w:r>
              <w:rPr>
                <w:rFonts w:ascii="Times New Roman" w:hAnsi="Times New Roman"/>
                <w:sz w:val="24"/>
                <w:szCs w:val="24"/>
                <w:lang w:eastAsia="ru-RU"/>
              </w:rPr>
              <w:t>ующих компетенций:  ОК-2</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теоретические основы исторической науки, фундаментальные концепции и принципы, на которых они построены;  </w:t>
            </w:r>
            <w:r w:rsidRPr="00C05722">
              <w:rPr>
                <w:rFonts w:ascii="Times New Roman" w:hAnsi="Times New Roman"/>
                <w:sz w:val="24"/>
                <w:szCs w:val="24"/>
                <w:lang w:eastAsia="ru-RU"/>
              </w:rPr>
              <w:t xml:space="preserve"> движущие силы и закономерности мирового исторического процесса;  </w:t>
            </w:r>
            <w:r w:rsidRPr="00C05722">
              <w:rPr>
                <w:rFonts w:ascii="Times New Roman" w:hAnsi="Times New Roman"/>
                <w:sz w:val="24"/>
                <w:szCs w:val="24"/>
                <w:lang w:eastAsia="ru-RU"/>
              </w:rPr>
              <w:t xml:space="preserve"> главные события, явления и проблемы всемирной истории;  </w:t>
            </w:r>
            <w:r w:rsidRPr="00C05722">
              <w:rPr>
                <w:rFonts w:ascii="Times New Roman" w:hAnsi="Times New Roman"/>
                <w:sz w:val="24"/>
                <w:szCs w:val="24"/>
                <w:lang w:eastAsia="ru-RU"/>
              </w:rPr>
              <w:t xml:space="preserve"> основные этапы, тенденции и </w:t>
            </w:r>
            <w:r w:rsidRPr="00C05722">
              <w:rPr>
                <w:rFonts w:ascii="Times New Roman" w:hAnsi="Times New Roman"/>
                <w:sz w:val="24"/>
                <w:szCs w:val="24"/>
                <w:lang w:eastAsia="ru-RU"/>
              </w:rPr>
              <w:lastRenderedPageBreak/>
              <w:t xml:space="preserve">особенности развития мирового исторического процесса;  </w:t>
            </w:r>
            <w:r w:rsidRPr="00C05722">
              <w:rPr>
                <w:rFonts w:ascii="Times New Roman" w:hAnsi="Times New Roman"/>
                <w:sz w:val="24"/>
                <w:szCs w:val="24"/>
                <w:lang w:eastAsia="ru-RU"/>
              </w:rPr>
              <w:t xml:space="preserve"> хронологию, основные понятия, определения, термины и ведущие мировоззренческие идеи курса;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основные труды крупнейших отечественных и зарубежных историков, о школы и современные концепции в историографии. Уметь:        </w:t>
            </w:r>
            <w:r w:rsidRPr="00C05722">
              <w:rPr>
                <w:rFonts w:ascii="Times New Roman" w:hAnsi="Times New Roman"/>
                <w:sz w:val="24"/>
                <w:szCs w:val="24"/>
                <w:lang w:eastAsia="ru-RU"/>
              </w:rPr>
              <w:t xml:space="preserve"> выявлять и обосновывать значимость исторических знаний для анализа и объективной оценки фактов и явлений мировой истории;  </w:t>
            </w:r>
            <w:r w:rsidRPr="00C05722">
              <w:rPr>
                <w:rFonts w:ascii="Times New Roman" w:hAnsi="Times New Roman"/>
                <w:sz w:val="24"/>
                <w:szCs w:val="24"/>
                <w:lang w:eastAsia="ru-RU"/>
              </w:rPr>
              <w:t xml:space="preserve"> определять связь исторических знаний со спецификой и основными сферами деятельности;  </w:t>
            </w:r>
            <w:r w:rsidRPr="00C05722">
              <w:rPr>
                <w:rFonts w:ascii="Times New Roman" w:hAnsi="Times New Roman"/>
                <w:sz w:val="24"/>
                <w:szCs w:val="24"/>
                <w:lang w:eastAsia="ru-RU"/>
              </w:rPr>
              <w:t xml:space="preserve"> извлекать уроки из истории и делать самостоятельные выводы по вопросам ценностного отношения к историческому прошлому. Владеть: </w:t>
            </w:r>
            <w:r w:rsidRPr="00C05722">
              <w:rPr>
                <w:rFonts w:ascii="Times New Roman" w:hAnsi="Times New Roman"/>
                <w:sz w:val="24"/>
                <w:szCs w:val="24"/>
                <w:lang w:eastAsia="ru-RU"/>
              </w:rPr>
              <w:t xml:space="preserve"> навыками работы с исторической картой, научной литературой, написания рефератов, докладов, выполнения контрольных работ и тестовых заданий;  </w:t>
            </w:r>
            <w:r w:rsidRPr="00C05722">
              <w:rPr>
                <w:rFonts w:ascii="Times New Roman" w:hAnsi="Times New Roman"/>
                <w:sz w:val="24"/>
                <w:szCs w:val="24"/>
                <w:lang w:eastAsia="ru-RU"/>
              </w:rPr>
              <w:t> аргументации, ведения дискуссии и полемики.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Методологические основы исторической науки.  </w:t>
            </w:r>
            <w:r w:rsidRPr="00C05722">
              <w:rPr>
                <w:rFonts w:ascii="Times New Roman" w:hAnsi="Times New Roman"/>
                <w:sz w:val="24"/>
                <w:szCs w:val="24"/>
                <w:lang w:eastAsia="ru-RU"/>
              </w:rPr>
              <w:t xml:space="preserve"> Первобытный мир и зарождение цивилизаций.  </w:t>
            </w:r>
            <w:r w:rsidRPr="00C05722">
              <w:rPr>
                <w:rFonts w:ascii="Times New Roman" w:hAnsi="Times New Roman"/>
                <w:sz w:val="24"/>
                <w:szCs w:val="24"/>
                <w:lang w:eastAsia="ru-RU"/>
              </w:rPr>
              <w:t xml:space="preserve"> Цивилизации древнего мира.  </w:t>
            </w:r>
            <w:r w:rsidRPr="00C05722">
              <w:rPr>
                <w:rFonts w:ascii="Times New Roman" w:hAnsi="Times New Roman"/>
                <w:sz w:val="24"/>
                <w:szCs w:val="24"/>
                <w:lang w:eastAsia="ru-RU"/>
              </w:rPr>
              <w:t xml:space="preserve"> Мир в средние века.  </w:t>
            </w:r>
            <w:r w:rsidRPr="00C05722">
              <w:rPr>
                <w:rFonts w:ascii="Times New Roman" w:hAnsi="Times New Roman"/>
                <w:sz w:val="24"/>
                <w:szCs w:val="24"/>
                <w:lang w:eastAsia="ru-RU"/>
              </w:rPr>
              <w:t xml:space="preserve"> Особенности мирового исторического процесса XVIII–XIX вв.  </w:t>
            </w:r>
            <w:r w:rsidRPr="00C05722">
              <w:rPr>
                <w:rFonts w:ascii="Times New Roman" w:hAnsi="Times New Roman"/>
                <w:sz w:val="24"/>
                <w:szCs w:val="24"/>
                <w:lang w:eastAsia="ru-RU"/>
              </w:rPr>
              <w:t xml:space="preserve"> Основные тенденции развития всемирной истории в ХХ – начале ХХI </w:t>
            </w:r>
            <w:proofErr w:type="gramStart"/>
            <w:r w:rsidRPr="00C05722">
              <w:rPr>
                <w:rFonts w:ascii="Times New Roman" w:hAnsi="Times New Roman"/>
                <w:sz w:val="24"/>
                <w:szCs w:val="24"/>
                <w:lang w:eastAsia="ru-RU"/>
              </w:rPr>
              <w:t>в</w:t>
            </w:r>
            <w:proofErr w:type="gramEnd"/>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lang w:val="en-US"/>
        </w:rPr>
      </w:pPr>
    </w:p>
    <w:p w:rsidR="00EC7930" w:rsidRPr="00B541C2" w:rsidRDefault="00EC7930" w:rsidP="00E605D0">
      <w:pPr>
        <w:jc w:val="both"/>
        <w:rPr>
          <w:rFonts w:ascii="Times New Roman" w:hAnsi="Times New Roman"/>
          <w:b/>
          <w:sz w:val="28"/>
          <w:szCs w:val="28"/>
        </w:rPr>
      </w:pPr>
      <w:r w:rsidRPr="00B541C2">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B541C2">
        <w:rPr>
          <w:rFonts w:ascii="Times New Roman" w:hAnsi="Times New Roman"/>
          <w:b/>
          <w:sz w:val="28"/>
          <w:szCs w:val="28"/>
        </w:rPr>
        <w:t>дисциплины «Философия»</w:t>
      </w:r>
    </w:p>
    <w:p w:rsidR="00EC7930" w:rsidRDefault="00EC7930" w:rsidP="007F3079">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гуманитарного, социального и экономического цикла и изучается во втором семестре.  Общая трудоемкость дисциплины составляет 4 ЗЕТ (144 час.) Целью освоения учебной дисциплины является формирование общекультурные </w:t>
            </w:r>
            <w:r w:rsidRPr="00C05722">
              <w:rPr>
                <w:rFonts w:ascii="Times New Roman" w:hAnsi="Times New Roman"/>
                <w:sz w:val="24"/>
                <w:szCs w:val="24"/>
                <w:lang w:eastAsia="ru-RU"/>
              </w:rPr>
              <w:lastRenderedPageBreak/>
              <w:t xml:space="preserve">компетенций, приобретение знаний и умений по осмыслению ключевых тем и значения философии как методологической, мировоззренческой, </w:t>
            </w:r>
            <w:proofErr w:type="spellStart"/>
            <w:r w:rsidRPr="00C05722">
              <w:rPr>
                <w:rFonts w:ascii="Times New Roman" w:hAnsi="Times New Roman"/>
                <w:sz w:val="24"/>
                <w:szCs w:val="24"/>
                <w:lang w:eastAsia="ru-RU"/>
              </w:rPr>
              <w:t>аксеологической</w:t>
            </w:r>
            <w:proofErr w:type="spellEnd"/>
            <w:r w:rsidRPr="00C05722">
              <w:rPr>
                <w:rFonts w:ascii="Times New Roman" w:hAnsi="Times New Roman"/>
                <w:sz w:val="24"/>
                <w:szCs w:val="24"/>
                <w:lang w:eastAsia="ru-RU"/>
              </w:rPr>
              <w:t xml:space="preserve">, гуманистической функции; развитие диалогической сущности сознания, формирование осмысленной позиции и способности к самостоятельному анализу. Задачи дисциплины: </w:t>
            </w:r>
            <w:r w:rsidRPr="00C05722">
              <w:rPr>
                <w:rFonts w:ascii="Times New Roman" w:hAnsi="Times New Roman"/>
                <w:sz w:val="24"/>
                <w:szCs w:val="24"/>
                <w:lang w:eastAsia="ru-RU"/>
              </w:rPr>
              <w:t xml:space="preserve"> создание у студентов целостного, системного представления о мире и месте человека в нем; </w:t>
            </w:r>
            <w:r w:rsidRPr="00C05722">
              <w:rPr>
                <w:rFonts w:ascii="Times New Roman" w:hAnsi="Times New Roman"/>
                <w:sz w:val="24"/>
                <w:szCs w:val="24"/>
                <w:lang w:eastAsia="ru-RU"/>
              </w:rPr>
              <w:t xml:space="preserve"> развитие навыков критического восприятия и оценки источников информации; </w:t>
            </w:r>
            <w:r w:rsidRPr="00C05722">
              <w:rPr>
                <w:rFonts w:ascii="Times New Roman" w:hAnsi="Times New Roman"/>
                <w:sz w:val="24"/>
                <w:szCs w:val="24"/>
                <w:lang w:eastAsia="ru-RU"/>
              </w:rPr>
              <w:t xml:space="preserve"> формирование умения логично формулировать, излагать и аргументированно отстаивать собственное видение проблем и способов их разрешения; </w:t>
            </w:r>
            <w:r w:rsidRPr="00C05722">
              <w:rPr>
                <w:rFonts w:ascii="Times New Roman" w:hAnsi="Times New Roman"/>
                <w:sz w:val="24"/>
                <w:szCs w:val="24"/>
                <w:lang w:eastAsia="ru-RU"/>
              </w:rPr>
              <w:t xml:space="preserve"> стремления к объективной их оценке, диалогу; </w:t>
            </w:r>
            <w:r w:rsidRPr="00C05722">
              <w:rPr>
                <w:rFonts w:ascii="Times New Roman" w:hAnsi="Times New Roman"/>
                <w:sz w:val="24"/>
                <w:szCs w:val="24"/>
                <w:lang w:eastAsia="ru-RU"/>
              </w:rPr>
              <w:t> овладение приемами ведения дискуссии, полемики.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ОК-1, ОК-6.</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решение ситуационных задач,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сущность философского мышления,  </w:t>
            </w:r>
            <w:r w:rsidRPr="00C05722">
              <w:rPr>
                <w:rFonts w:ascii="Times New Roman" w:hAnsi="Times New Roman"/>
                <w:sz w:val="24"/>
                <w:szCs w:val="24"/>
                <w:lang w:eastAsia="ru-RU"/>
              </w:rPr>
              <w:t xml:space="preserve"> этапы формирования и развития истории философии: школы, направления, концепции истории философии;  </w:t>
            </w:r>
            <w:r w:rsidRPr="00C05722">
              <w:rPr>
                <w:rFonts w:ascii="Times New Roman" w:hAnsi="Times New Roman"/>
                <w:sz w:val="24"/>
                <w:szCs w:val="24"/>
                <w:lang w:eastAsia="ru-RU"/>
              </w:rPr>
              <w:t xml:space="preserve"> основные разделы философии: онтологию, гносеологию, эпистемологию, антропологию, социальную философию. </w:t>
            </w:r>
            <w:proofErr w:type="gramEnd"/>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объяснять основной круг философских поблеем, логику </w:t>
            </w:r>
            <w:proofErr w:type="gramStart"/>
            <w:r w:rsidRPr="00C05722">
              <w:rPr>
                <w:rFonts w:ascii="Times New Roman" w:hAnsi="Times New Roman"/>
                <w:sz w:val="24"/>
                <w:szCs w:val="24"/>
                <w:lang w:eastAsia="ru-RU"/>
              </w:rPr>
              <w:t>формирования</w:t>
            </w:r>
            <w:proofErr w:type="gramEnd"/>
            <w:r w:rsidRPr="00C05722">
              <w:rPr>
                <w:rFonts w:ascii="Times New Roman" w:hAnsi="Times New Roman"/>
                <w:sz w:val="24"/>
                <w:szCs w:val="24"/>
                <w:lang w:eastAsia="ru-RU"/>
              </w:rPr>
              <w:t xml:space="preserve"> и развития философской мысли, раскрывать фундаментальные способы  усвоения и осмысления ключевых философских проблем;  </w:t>
            </w:r>
            <w:r w:rsidRPr="00C05722">
              <w:rPr>
                <w:rFonts w:ascii="Times New Roman" w:hAnsi="Times New Roman"/>
                <w:sz w:val="24"/>
                <w:szCs w:val="24"/>
                <w:lang w:eastAsia="ru-RU"/>
              </w:rPr>
              <w:t> анализировать общее и особенное в характере и способах решения философских проблем, использовать полученные знания в изучении дисциплин естественнонаучного цикла, в изучении социологии, политологии, культурологии.</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знанием основных концепций философии;  </w:t>
            </w:r>
            <w:r w:rsidRPr="00C05722">
              <w:rPr>
                <w:rFonts w:ascii="Times New Roman" w:hAnsi="Times New Roman"/>
                <w:sz w:val="24"/>
                <w:szCs w:val="24"/>
                <w:lang w:eastAsia="ru-RU"/>
              </w:rPr>
              <w:t> знанием ключевых понятий и способов осмысления и усвоения фундаментальной философской проблематики</w:t>
            </w:r>
            <w:proofErr w:type="gramStart"/>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пониманием многообразия онтологических гносеологических, социально-философских, этических эстетических идей </w:t>
            </w:r>
            <w:r w:rsidRPr="00C05722">
              <w:rPr>
                <w:rFonts w:ascii="Times New Roman" w:hAnsi="Times New Roman"/>
                <w:sz w:val="24"/>
                <w:szCs w:val="24"/>
                <w:lang w:eastAsia="ru-RU"/>
              </w:rPr>
              <w:lastRenderedPageBreak/>
              <w:t xml:space="preserve">мыслителей и умением использовать их в анализе современной  социокультурной  ситуации в России и в мире,  </w:t>
            </w:r>
            <w:r w:rsidRPr="00C05722">
              <w:rPr>
                <w:rFonts w:ascii="Times New Roman" w:hAnsi="Times New Roman"/>
                <w:sz w:val="24"/>
                <w:szCs w:val="24"/>
                <w:lang w:eastAsia="ru-RU"/>
              </w:rPr>
              <w:t xml:space="preserve"> знанием методологических принципов изучения философии, навыками аргументации, ведения дискуссии и проблематики, работы с научной литературой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История философии: мыслители и школы.  </w:t>
            </w:r>
            <w:r w:rsidRPr="00C05722">
              <w:rPr>
                <w:rFonts w:ascii="Times New Roman" w:hAnsi="Times New Roman"/>
                <w:sz w:val="24"/>
                <w:szCs w:val="24"/>
                <w:lang w:eastAsia="ru-RU"/>
              </w:rPr>
              <w:t xml:space="preserve"> Онтология.  </w:t>
            </w:r>
            <w:r w:rsidRPr="00C05722">
              <w:rPr>
                <w:rFonts w:ascii="Times New Roman" w:hAnsi="Times New Roman"/>
                <w:sz w:val="24"/>
                <w:szCs w:val="24"/>
                <w:lang w:eastAsia="ru-RU"/>
              </w:rPr>
              <w:t xml:space="preserve"> Диалектика.  </w:t>
            </w:r>
            <w:r w:rsidRPr="00C05722">
              <w:rPr>
                <w:rFonts w:ascii="Times New Roman" w:hAnsi="Times New Roman"/>
                <w:sz w:val="24"/>
                <w:szCs w:val="24"/>
                <w:lang w:eastAsia="ru-RU"/>
              </w:rPr>
              <w:t xml:space="preserve"> Гносеология.  </w:t>
            </w:r>
            <w:r w:rsidRPr="00C05722">
              <w:rPr>
                <w:rFonts w:ascii="Times New Roman" w:hAnsi="Times New Roman"/>
                <w:sz w:val="24"/>
                <w:szCs w:val="24"/>
                <w:lang w:eastAsia="ru-RU"/>
              </w:rPr>
              <w:t xml:space="preserve"> Эпистемология.  </w:t>
            </w:r>
            <w:r w:rsidRPr="00C05722">
              <w:rPr>
                <w:rFonts w:ascii="Times New Roman" w:hAnsi="Times New Roman"/>
                <w:sz w:val="24"/>
                <w:szCs w:val="24"/>
                <w:lang w:eastAsia="ru-RU"/>
              </w:rPr>
              <w:t xml:space="preserve"> Антропология.  </w:t>
            </w:r>
            <w:r w:rsidRPr="00C05722">
              <w:rPr>
                <w:rFonts w:ascii="Times New Roman" w:hAnsi="Times New Roman"/>
                <w:sz w:val="24"/>
                <w:szCs w:val="24"/>
                <w:lang w:eastAsia="ru-RU"/>
              </w:rPr>
              <w:t> Социальная философия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реферат, коллоквиум, домашнее задание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6833B6" w:rsidRDefault="00EC7930" w:rsidP="00B541C2">
      <w:pPr>
        <w:jc w:val="both"/>
        <w:rPr>
          <w:rFonts w:ascii="Times New Roman" w:hAnsi="Times New Roman"/>
          <w:b/>
          <w:sz w:val="28"/>
          <w:szCs w:val="28"/>
        </w:rPr>
      </w:pPr>
      <w:r w:rsidRPr="006833B6">
        <w:rPr>
          <w:rFonts w:ascii="Times New Roman" w:hAnsi="Times New Roman"/>
          <w:b/>
          <w:sz w:val="28"/>
          <w:szCs w:val="28"/>
        </w:rPr>
        <w:t>Аннотация</w:t>
      </w:r>
      <w:r>
        <w:rPr>
          <w:rFonts w:ascii="Times New Roman" w:hAnsi="Times New Roman"/>
          <w:b/>
          <w:sz w:val="28"/>
          <w:szCs w:val="28"/>
        </w:rPr>
        <w:t xml:space="preserve"> рабочей программы</w:t>
      </w:r>
      <w:r w:rsidRPr="006833B6">
        <w:rPr>
          <w:rFonts w:ascii="Times New Roman" w:hAnsi="Times New Roman"/>
          <w:b/>
          <w:sz w:val="28"/>
          <w:szCs w:val="28"/>
        </w:rPr>
        <w:t xml:space="preserve"> дисциплины «Иностранный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гуманитарного, социального и экономического цикла и изучается в первом</w:t>
            </w:r>
            <w:r>
              <w:rPr>
                <w:rFonts w:ascii="Times New Roman" w:hAnsi="Times New Roman"/>
                <w:sz w:val="24"/>
                <w:szCs w:val="24"/>
                <w:lang w:eastAsia="ru-RU"/>
              </w:rPr>
              <w:t>-</w:t>
            </w:r>
            <w:r w:rsidRPr="00C05722">
              <w:rPr>
                <w:rFonts w:ascii="Times New Roman" w:hAnsi="Times New Roman"/>
                <w:sz w:val="24"/>
                <w:szCs w:val="24"/>
                <w:lang w:eastAsia="ru-RU"/>
              </w:rPr>
              <w:t xml:space="preserve">четвертом семестрах. Общая трудоемкость дисциплины составляет 10 ЗЕТ (360 час.) Целью дисциплины является - развитие языковых и коммуникативных навыков, владение языком на уровне, обеспечивающем успешную профессиональную деятельность. Задачи дисциплины: </w:t>
            </w:r>
            <w:r w:rsidRPr="00C05722">
              <w:rPr>
                <w:rFonts w:ascii="Times New Roman" w:hAnsi="Times New Roman"/>
                <w:sz w:val="24"/>
                <w:szCs w:val="24"/>
                <w:lang w:eastAsia="ru-RU"/>
              </w:rPr>
              <w:t xml:space="preserve"> овладение новыми языковыми средствами, навыками оперирования этими средствами в коммуникативных целях; систематизация языковых знаний, полученных в школе, а также увеличение объема знаний за счет информации профессионального характера; </w:t>
            </w:r>
            <w:r w:rsidRPr="00C05722">
              <w:rPr>
                <w:rFonts w:ascii="Times New Roman" w:hAnsi="Times New Roman"/>
                <w:sz w:val="24"/>
                <w:szCs w:val="24"/>
                <w:lang w:eastAsia="ru-RU"/>
              </w:rPr>
              <w:t xml:space="preserve"> расширение объема </w:t>
            </w:r>
            <w:proofErr w:type="gramStart"/>
            <w:r w:rsidRPr="00C05722">
              <w:rPr>
                <w:rFonts w:ascii="Times New Roman" w:hAnsi="Times New Roman"/>
                <w:sz w:val="24"/>
                <w:szCs w:val="24"/>
                <w:lang w:eastAsia="ru-RU"/>
              </w:rPr>
              <w:t>знаний</w:t>
            </w:r>
            <w:proofErr w:type="gramEnd"/>
            <w:r w:rsidRPr="00C05722">
              <w:rPr>
                <w:rFonts w:ascii="Times New Roman" w:hAnsi="Times New Roman"/>
                <w:sz w:val="24"/>
                <w:szCs w:val="24"/>
                <w:lang w:eastAsia="ru-RU"/>
              </w:rPr>
              <w:t xml:space="preserve"> о социокультурной специфике страны/ стран изучаемого языка, формирование умений строить свое речевое и неречевое поведение адекватно этой специфике, умений адекватно понимать и интерпретировать </w:t>
            </w:r>
            <w:proofErr w:type="spellStart"/>
            <w:r w:rsidRPr="00C05722">
              <w:rPr>
                <w:rFonts w:ascii="Times New Roman" w:hAnsi="Times New Roman"/>
                <w:sz w:val="24"/>
                <w:szCs w:val="24"/>
                <w:lang w:eastAsia="ru-RU"/>
              </w:rPr>
              <w:t>лингвокультурные</w:t>
            </w:r>
            <w:proofErr w:type="spellEnd"/>
            <w:r w:rsidRPr="00C05722">
              <w:rPr>
                <w:rFonts w:ascii="Times New Roman" w:hAnsi="Times New Roman"/>
                <w:sz w:val="24"/>
                <w:szCs w:val="24"/>
                <w:lang w:eastAsia="ru-RU"/>
              </w:rPr>
              <w:t xml:space="preserve"> факты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 xml:space="preserve">Компетенции, формируемые в </w:t>
            </w:r>
            <w:r w:rsidRPr="00C05722">
              <w:rPr>
                <w:rFonts w:ascii="Times New Roman" w:hAnsi="Times New Roman"/>
                <w:sz w:val="24"/>
                <w:szCs w:val="24"/>
                <w:lang w:eastAsia="ru-RU"/>
              </w:rPr>
              <w:lastRenderedPageBreak/>
              <w:t>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Процесс изучения дисциплины направлен на формиров</w:t>
            </w:r>
            <w:r>
              <w:rPr>
                <w:rFonts w:ascii="Times New Roman" w:hAnsi="Times New Roman"/>
                <w:sz w:val="24"/>
                <w:szCs w:val="24"/>
                <w:lang w:eastAsia="ru-RU"/>
              </w:rPr>
              <w:t>ание следующих компетенций: ОК-4</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практические занятия,</w:t>
            </w:r>
            <w:proofErr w:type="gramStart"/>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дискуссии, </w:t>
            </w:r>
            <w:proofErr w:type="spellStart"/>
            <w:r w:rsidRPr="00C05722">
              <w:rPr>
                <w:rFonts w:ascii="Times New Roman" w:hAnsi="Times New Roman"/>
                <w:sz w:val="24"/>
                <w:szCs w:val="24"/>
                <w:lang w:eastAsia="ru-RU"/>
              </w:rPr>
              <w:t>аудирование</w:t>
            </w:r>
            <w:proofErr w:type="spellEnd"/>
            <w:r w:rsidRPr="00C05722">
              <w:rPr>
                <w:rFonts w:ascii="Times New Roman" w:hAnsi="Times New Roman"/>
                <w:sz w:val="24"/>
                <w:szCs w:val="24"/>
                <w:lang w:eastAsia="ru-RU"/>
              </w:rPr>
              <w:t>, решение ситуационных задач и бизнес-кейсов на иностранном языке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иностранный язык по выбору студента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   основы грамматики изучаемого языка ●   профессиональную лексику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  использовать язык в профессиональной деятельности, ●  читать профессиональную литературу на иностранном языке, ● осуществлять перевод на иностранный язык и с иностранного языка.</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   навыками выражения мысли на иностранном языке ●   умением извлекать информацию из текста на иностранном языке ●   навыком ведения диалога на профессиональные темы.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структура предложения, </w:t>
            </w:r>
            <w:r w:rsidRPr="00C05722">
              <w:rPr>
                <w:rFonts w:ascii="Times New Roman" w:hAnsi="Times New Roman"/>
                <w:sz w:val="24"/>
                <w:szCs w:val="24"/>
                <w:lang w:eastAsia="ru-RU"/>
              </w:rPr>
              <w:t xml:space="preserve"> порядок слов в предложении </w:t>
            </w:r>
            <w:r w:rsidRPr="00C05722">
              <w:rPr>
                <w:rFonts w:ascii="Times New Roman" w:hAnsi="Times New Roman"/>
                <w:sz w:val="24"/>
                <w:szCs w:val="24"/>
                <w:lang w:eastAsia="ru-RU"/>
              </w:rPr>
              <w:t xml:space="preserve"> система времен </w:t>
            </w:r>
            <w:r w:rsidRPr="00C05722">
              <w:rPr>
                <w:rFonts w:ascii="Times New Roman" w:hAnsi="Times New Roman"/>
                <w:sz w:val="24"/>
                <w:szCs w:val="24"/>
                <w:lang w:eastAsia="ru-RU"/>
              </w:rPr>
              <w:t xml:space="preserve"> формы глаголов </w:t>
            </w:r>
            <w:r w:rsidRPr="00C05722">
              <w:rPr>
                <w:rFonts w:ascii="Times New Roman" w:hAnsi="Times New Roman"/>
                <w:sz w:val="24"/>
                <w:szCs w:val="24"/>
                <w:lang w:eastAsia="ru-RU"/>
              </w:rPr>
              <w:t xml:space="preserve"> профессиональный </w:t>
            </w:r>
            <w:proofErr w:type="spellStart"/>
            <w:r w:rsidRPr="00C05722">
              <w:rPr>
                <w:rFonts w:ascii="Times New Roman" w:hAnsi="Times New Roman"/>
                <w:sz w:val="24"/>
                <w:szCs w:val="24"/>
                <w:lang w:eastAsia="ru-RU"/>
              </w:rPr>
              <w:t>вокабуляр</w:t>
            </w:r>
            <w:proofErr w:type="spell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w:t>
            </w:r>
            <w:r w:rsidRPr="00C05722">
              <w:rPr>
                <w:rFonts w:ascii="Times New Roman" w:hAnsi="Times New Roman"/>
                <w:sz w:val="24"/>
                <w:szCs w:val="24"/>
                <w:lang w:eastAsia="ru-RU"/>
              </w:rPr>
              <w:t xml:space="preserve"> лекционная аудитория, оборудованная компьютером и мультимедийным проектором; </w:t>
            </w:r>
            <w:r w:rsidRPr="00C05722">
              <w:rPr>
                <w:rFonts w:ascii="Times New Roman" w:hAnsi="Times New Roman"/>
                <w:sz w:val="24"/>
                <w:szCs w:val="24"/>
                <w:lang w:eastAsia="ru-RU"/>
              </w:rPr>
              <w:t> лингафонный класс.</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промежуточной аттестации по дисциплине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зачетом в первом-третьем семестрах и экзаменом в четвертом.</w:t>
            </w:r>
          </w:p>
        </w:tc>
      </w:tr>
    </w:tbl>
    <w:p w:rsidR="00EC7930" w:rsidRDefault="00EC7930" w:rsidP="00B541C2">
      <w:pPr>
        <w:jc w:val="both"/>
        <w:rPr>
          <w:rFonts w:ascii="Times New Roman" w:hAnsi="Times New Roman"/>
          <w:sz w:val="28"/>
          <w:szCs w:val="28"/>
        </w:rPr>
      </w:pPr>
    </w:p>
    <w:p w:rsidR="00EC7930" w:rsidRPr="006833B6" w:rsidRDefault="00EC7930" w:rsidP="00AA70C9">
      <w:pPr>
        <w:jc w:val="both"/>
        <w:rPr>
          <w:rFonts w:ascii="Times New Roman" w:hAnsi="Times New Roman"/>
          <w:b/>
          <w:sz w:val="28"/>
          <w:szCs w:val="28"/>
        </w:rPr>
      </w:pPr>
      <w:r w:rsidRPr="006833B6">
        <w:rPr>
          <w:rFonts w:ascii="Times New Roman" w:hAnsi="Times New Roman"/>
          <w:b/>
          <w:sz w:val="28"/>
          <w:szCs w:val="28"/>
        </w:rPr>
        <w:t xml:space="preserve">Аннотация </w:t>
      </w:r>
      <w:r>
        <w:rPr>
          <w:rFonts w:ascii="Times New Roman" w:hAnsi="Times New Roman"/>
          <w:b/>
          <w:sz w:val="28"/>
          <w:szCs w:val="28"/>
        </w:rPr>
        <w:t xml:space="preserve"> рабочей программы </w:t>
      </w:r>
      <w:r w:rsidRPr="006833B6">
        <w:rPr>
          <w:rFonts w:ascii="Times New Roman" w:hAnsi="Times New Roman"/>
          <w:b/>
          <w:sz w:val="28"/>
          <w:szCs w:val="28"/>
        </w:rPr>
        <w:t xml:space="preserve">дисциплины «Правоведение»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гуманитарного, социального и экономического цикла и изучается в третьем семестре. Общая трудоемкость дисциплины составляет 4 ЗЕТ (144час.) Цель дисциплины – дать понимание основных теоретических положений современной теории права и государства. </w:t>
            </w:r>
            <w:proofErr w:type="gramStart"/>
            <w:r w:rsidRPr="00C05722">
              <w:rPr>
                <w:rFonts w:ascii="Times New Roman" w:hAnsi="Times New Roman"/>
                <w:sz w:val="24"/>
                <w:szCs w:val="24"/>
                <w:lang w:eastAsia="ru-RU"/>
              </w:rPr>
              <w:t xml:space="preserve">Задачи курса: </w:t>
            </w:r>
            <w:r w:rsidRPr="00C05722">
              <w:rPr>
                <w:rFonts w:ascii="Times New Roman" w:hAnsi="Times New Roman"/>
                <w:sz w:val="24"/>
                <w:szCs w:val="24"/>
                <w:lang w:eastAsia="ru-RU"/>
              </w:rPr>
              <w:t xml:space="preserve"> выявить актуальные проблемы современного развития законодательства России; </w:t>
            </w:r>
            <w:r w:rsidRPr="00C05722">
              <w:rPr>
                <w:rFonts w:ascii="Times New Roman" w:hAnsi="Times New Roman"/>
                <w:sz w:val="24"/>
                <w:szCs w:val="24"/>
                <w:lang w:eastAsia="ru-RU"/>
              </w:rPr>
              <w:t xml:space="preserve"> введение в проблематику науки о праве и государстве, в том числе, изучение студентами базисных теоретических положений </w:t>
            </w:r>
            <w:r w:rsidRPr="00C05722">
              <w:rPr>
                <w:rFonts w:ascii="Times New Roman" w:hAnsi="Times New Roman"/>
                <w:sz w:val="24"/>
                <w:szCs w:val="24"/>
                <w:lang w:eastAsia="ru-RU"/>
              </w:rPr>
              <w:lastRenderedPageBreak/>
              <w:t>теории права и государства, позволяющих правильно ориентироваться в многообразии форм и видов правоотношений, возникающих и сопровождающих гражданина в течение жизни, независимо от избранной области трудовой и социальной деятельности;</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формирование базовых правовых понятий, необходимых для дальнейшего восприятия правовых дисциплин, высокого уровня профессионального правосознания, направленного на воспитание студентов в духе уважения конституционного строя, защиты прав, свобод и охраняемых законом интересов граждан, общества, государства; </w:t>
            </w:r>
            <w:r w:rsidRPr="00C05722">
              <w:rPr>
                <w:rFonts w:ascii="Times New Roman" w:hAnsi="Times New Roman"/>
                <w:sz w:val="24"/>
                <w:szCs w:val="24"/>
                <w:lang w:eastAsia="ru-RU"/>
              </w:rPr>
              <w:t> привитие навыков ориентации в системе нормативных правовых актов, самостоятельной работы с учебными пособиями, научной литературой и материалами судебной практики;</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сформировать основные общекультурные компетенции, направленные на овладение культурой мышления, способностью логически мыслить, анализировать, обобщать и оценивать государственно-правовые и экономико-правовые события и процессы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E00199">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ОПК-1, ПК-7.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лекции с элементами проблемного изложения, решение ситуационных задач и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основные нормативные правовые документы; </w:t>
            </w:r>
            <w:r w:rsidRPr="00C05722">
              <w:rPr>
                <w:rFonts w:ascii="Times New Roman" w:hAnsi="Times New Roman"/>
                <w:sz w:val="24"/>
                <w:szCs w:val="24"/>
                <w:lang w:eastAsia="ru-RU"/>
              </w:rPr>
              <w:t xml:space="preserve"> закономерности функционирования государства и права как социально-экономического явления и осознавать их проявления в развитии отечественной государственно-правовой системы; </w:t>
            </w:r>
            <w:r w:rsidRPr="00C05722">
              <w:rPr>
                <w:rFonts w:ascii="Times New Roman" w:hAnsi="Times New Roman"/>
                <w:sz w:val="24"/>
                <w:szCs w:val="24"/>
                <w:lang w:eastAsia="ru-RU"/>
              </w:rPr>
              <w:t xml:space="preserve"> методы и средства правовой защиты интересов субъектов экономической деятельности, виды экономической ответственности.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использовать правовые нормы  в профессиональной  и общественной деятельности; </w:t>
            </w:r>
            <w:r w:rsidRPr="00C05722">
              <w:rPr>
                <w:rFonts w:ascii="Times New Roman" w:hAnsi="Times New Roman"/>
                <w:sz w:val="24"/>
                <w:szCs w:val="24"/>
                <w:lang w:eastAsia="ru-RU"/>
              </w:rPr>
              <w:t xml:space="preserve"> ориентироваться в системе законодательства и нормативных правовых актов, регламентирующих сферу профессиональной деятельности;  </w:t>
            </w:r>
            <w:r w:rsidRPr="00C05722">
              <w:rPr>
                <w:rFonts w:ascii="Times New Roman" w:hAnsi="Times New Roman"/>
                <w:sz w:val="24"/>
                <w:szCs w:val="24"/>
                <w:lang w:eastAsia="ru-RU"/>
              </w:rPr>
              <w:t xml:space="preserve"> юридически грамотно и логически обоснованно излагать свою позицию; </w:t>
            </w:r>
            <w:r w:rsidRPr="00C05722">
              <w:rPr>
                <w:rFonts w:ascii="Times New Roman" w:hAnsi="Times New Roman"/>
                <w:sz w:val="24"/>
                <w:szCs w:val="24"/>
                <w:lang w:eastAsia="ru-RU"/>
              </w:rPr>
              <w:t xml:space="preserve"> анализировать </w:t>
            </w:r>
            <w:r w:rsidRPr="00C05722">
              <w:rPr>
                <w:rFonts w:ascii="Times New Roman" w:hAnsi="Times New Roman"/>
                <w:sz w:val="24"/>
                <w:szCs w:val="24"/>
                <w:lang w:eastAsia="ru-RU"/>
              </w:rPr>
              <w:lastRenderedPageBreak/>
              <w:t xml:space="preserve">проблемы взаимодействия права и экономики, юридические проблемы и правовые процессы, происходящие в обществе,  и предвидеть их возможные последствия; </w:t>
            </w:r>
            <w:r w:rsidRPr="00C05722">
              <w:rPr>
                <w:rFonts w:ascii="Times New Roman" w:hAnsi="Times New Roman"/>
                <w:sz w:val="24"/>
                <w:szCs w:val="24"/>
                <w:lang w:eastAsia="ru-RU"/>
              </w:rPr>
              <w:t xml:space="preserve"> предвидеть юридические опасности и угрозы, связанные с использованием информации, и соблюдать основные правовые требования информационной безопасности, в том числе защиты государственной  тайны.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навыками анализа причин юридических коллизий в экономической деятельности с целью предотвращения их возникновения в будущем; </w:t>
            </w:r>
            <w:r w:rsidRPr="00C05722">
              <w:rPr>
                <w:rFonts w:ascii="Times New Roman" w:hAnsi="Times New Roman"/>
                <w:sz w:val="24"/>
                <w:szCs w:val="24"/>
                <w:lang w:eastAsia="ru-RU"/>
              </w:rPr>
              <w:t xml:space="preserve"> навыками публичной речи, аргументации, ведения дискуссии; </w:t>
            </w:r>
            <w:r w:rsidRPr="00C05722">
              <w:rPr>
                <w:rFonts w:ascii="Times New Roman" w:hAnsi="Times New Roman"/>
                <w:sz w:val="24"/>
                <w:szCs w:val="24"/>
                <w:lang w:eastAsia="ru-RU"/>
              </w:rPr>
              <w:t xml:space="preserve"> основными методами, способами и средствами получения и обработки правовой информации, в том числе посредством использования компьютеризированных баз правовых данных и глобальных компьютерных сетей.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Определение права. Соотношение права и государства. </w:t>
            </w:r>
            <w:r w:rsidRPr="00C05722">
              <w:rPr>
                <w:rFonts w:ascii="Times New Roman" w:hAnsi="Times New Roman"/>
                <w:sz w:val="24"/>
                <w:szCs w:val="24"/>
                <w:lang w:eastAsia="ru-RU"/>
              </w:rPr>
              <w:t xml:space="preserve"> Роль права по обеспечению стабилизации и упорядочению общественных отношений в государстве. </w:t>
            </w:r>
            <w:r w:rsidRPr="00C05722">
              <w:rPr>
                <w:rFonts w:ascii="Times New Roman" w:hAnsi="Times New Roman"/>
                <w:sz w:val="24"/>
                <w:szCs w:val="24"/>
                <w:lang w:eastAsia="ru-RU"/>
              </w:rPr>
              <w:t xml:space="preserve"> Норма права и нормативные правовые акты. </w:t>
            </w:r>
            <w:r w:rsidRPr="00C05722">
              <w:rPr>
                <w:rFonts w:ascii="Times New Roman" w:hAnsi="Times New Roman"/>
                <w:sz w:val="24"/>
                <w:szCs w:val="24"/>
                <w:lang w:eastAsia="ru-RU"/>
              </w:rPr>
              <w:t xml:space="preserve"> Основные правовые системы современности. Международное право как особая система права. Источники российского права. </w:t>
            </w:r>
            <w:r w:rsidRPr="00C05722">
              <w:rPr>
                <w:rFonts w:ascii="Times New Roman" w:hAnsi="Times New Roman"/>
                <w:sz w:val="24"/>
                <w:szCs w:val="24"/>
                <w:lang w:eastAsia="ru-RU"/>
              </w:rPr>
              <w:t xml:space="preserve"> Система российского права. Отрасли права. </w:t>
            </w:r>
            <w:r w:rsidRPr="00C05722">
              <w:rPr>
                <w:rFonts w:ascii="Times New Roman" w:hAnsi="Times New Roman"/>
                <w:sz w:val="24"/>
                <w:szCs w:val="24"/>
                <w:lang w:eastAsia="ru-RU"/>
              </w:rPr>
              <w:t xml:space="preserve"> Правонарушение и юридическая ответственность. </w:t>
            </w:r>
            <w:r w:rsidRPr="00C05722">
              <w:rPr>
                <w:rFonts w:ascii="Times New Roman" w:hAnsi="Times New Roman"/>
                <w:sz w:val="24"/>
                <w:szCs w:val="24"/>
                <w:lang w:eastAsia="ru-RU"/>
              </w:rPr>
              <w:t xml:space="preserve"> Значение законности и правопорядка в современном обществе. Правовое государство. </w:t>
            </w:r>
            <w:r w:rsidRPr="00C05722">
              <w:rPr>
                <w:rFonts w:ascii="Times New Roman" w:hAnsi="Times New Roman"/>
                <w:sz w:val="24"/>
                <w:szCs w:val="24"/>
                <w:lang w:eastAsia="ru-RU"/>
              </w:rPr>
              <w:t> Значение права для деятельности в сфере экономики.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AA70C9">
      <w:pPr>
        <w:jc w:val="both"/>
        <w:rPr>
          <w:rFonts w:ascii="Times New Roman" w:hAnsi="Times New Roman"/>
          <w:sz w:val="28"/>
          <w:szCs w:val="28"/>
        </w:rPr>
      </w:pPr>
    </w:p>
    <w:p w:rsidR="00EC7930" w:rsidRPr="0021674C" w:rsidRDefault="00EC7930" w:rsidP="00FE6C19">
      <w:pPr>
        <w:jc w:val="both"/>
        <w:rPr>
          <w:rFonts w:ascii="Times New Roman" w:hAnsi="Times New Roman"/>
          <w:b/>
          <w:sz w:val="28"/>
          <w:szCs w:val="28"/>
        </w:rPr>
      </w:pPr>
      <w:r w:rsidRPr="004A5188">
        <w:rPr>
          <w:rFonts w:ascii="Times New Roman" w:hAnsi="Times New Roman"/>
          <w:b/>
          <w:sz w:val="28"/>
          <w:szCs w:val="28"/>
        </w:rPr>
        <w:t>Аннотация</w:t>
      </w:r>
      <w:r>
        <w:rPr>
          <w:rFonts w:ascii="Times New Roman" w:hAnsi="Times New Roman"/>
          <w:b/>
          <w:sz w:val="28"/>
          <w:szCs w:val="28"/>
        </w:rPr>
        <w:t xml:space="preserve"> рабочей программы  дисциплины «Психология</w:t>
      </w:r>
      <w:r w:rsidRPr="004A5188">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 xml:space="preserve">Краткое описание </w:t>
            </w:r>
            <w:r w:rsidRPr="00C05722">
              <w:rPr>
                <w:rFonts w:ascii="Times New Roman" w:hAnsi="Times New Roman"/>
                <w:sz w:val="24"/>
                <w:szCs w:val="24"/>
                <w:lang w:eastAsia="ru-RU"/>
              </w:rPr>
              <w:lastRenderedPageBreak/>
              <w:t>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 xml:space="preserve">Данная дисциплина относится к обязательным </w:t>
            </w:r>
            <w:r w:rsidRPr="00C05722">
              <w:rPr>
                <w:rFonts w:ascii="Times New Roman" w:hAnsi="Times New Roman"/>
                <w:sz w:val="24"/>
                <w:szCs w:val="24"/>
                <w:lang w:eastAsia="ru-RU"/>
              </w:rPr>
              <w:lastRenderedPageBreak/>
              <w:t xml:space="preserve">дисциплинам вариативной части гуманитарного, социального и экономического цикла и изучается в первом семестре. Общая трудоемкость дисциплины составляет 2 ЗЕТ (72 час.) Целью курса является получение теоретических психологических знаний, дающих ключ к более глубокому пониманию роли человеческого фактора в процессах управления и усвоение необходимых навыков, полезных в практической работе менеджеров. </w:t>
            </w:r>
            <w:proofErr w:type="gramStart"/>
            <w:r w:rsidRPr="00C05722">
              <w:rPr>
                <w:rFonts w:ascii="Times New Roman" w:hAnsi="Times New Roman"/>
                <w:sz w:val="24"/>
                <w:szCs w:val="24"/>
                <w:lang w:eastAsia="ru-RU"/>
              </w:rPr>
              <w:t xml:space="preserve">Задачи курса: </w:t>
            </w:r>
            <w:r w:rsidRPr="00C05722">
              <w:rPr>
                <w:rFonts w:ascii="Times New Roman" w:hAnsi="Times New Roman"/>
                <w:sz w:val="24"/>
                <w:szCs w:val="24"/>
                <w:lang w:eastAsia="ru-RU"/>
              </w:rPr>
              <w:t xml:space="preserve"> изучение базовых понятий общей психологии и психологии личности; </w:t>
            </w:r>
            <w:r w:rsidRPr="00C05722">
              <w:rPr>
                <w:rFonts w:ascii="Times New Roman" w:hAnsi="Times New Roman"/>
                <w:sz w:val="24"/>
                <w:szCs w:val="24"/>
                <w:lang w:eastAsia="ru-RU"/>
              </w:rPr>
              <w:t xml:space="preserve"> познание психологических основ управления; </w:t>
            </w:r>
            <w:r w:rsidRPr="00C05722">
              <w:rPr>
                <w:rFonts w:ascii="Times New Roman" w:hAnsi="Times New Roman"/>
                <w:sz w:val="24"/>
                <w:szCs w:val="24"/>
                <w:lang w:eastAsia="ru-RU"/>
              </w:rPr>
              <w:t xml:space="preserve"> рассмотрение психологических вопросов кадрового менеджмента, мотивации персонала, трудовой адаптации персонала; </w:t>
            </w:r>
            <w:r w:rsidRPr="00C05722">
              <w:rPr>
                <w:rFonts w:ascii="Times New Roman" w:hAnsi="Times New Roman"/>
                <w:sz w:val="24"/>
                <w:szCs w:val="24"/>
                <w:lang w:eastAsia="ru-RU"/>
              </w:rPr>
              <w:t xml:space="preserve"> изучение поведенческих стилей руководства; </w:t>
            </w:r>
            <w:r w:rsidRPr="00C05722">
              <w:rPr>
                <w:rFonts w:ascii="Times New Roman" w:hAnsi="Times New Roman"/>
                <w:sz w:val="24"/>
                <w:szCs w:val="24"/>
                <w:lang w:eastAsia="ru-RU"/>
              </w:rPr>
              <w:t xml:space="preserve"> изучение качеств личности, необходимых для менеджерской работы и методов их тренировки; </w:t>
            </w:r>
            <w:r w:rsidRPr="00C05722">
              <w:rPr>
                <w:rFonts w:ascii="Times New Roman" w:hAnsi="Times New Roman"/>
                <w:sz w:val="24"/>
                <w:szCs w:val="24"/>
                <w:lang w:eastAsia="ru-RU"/>
              </w:rPr>
              <w:t> изучение психологических основ восприятия экономических реалий, таких как риск в бизнесе, ценообразование, конкуренция, кризис.</w:t>
            </w:r>
            <w:proofErr w:type="gram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w:t>
            </w:r>
            <w:r>
              <w:rPr>
                <w:rFonts w:ascii="Times New Roman" w:hAnsi="Times New Roman"/>
                <w:sz w:val="24"/>
                <w:szCs w:val="24"/>
                <w:lang w:eastAsia="ru-RU"/>
              </w:rPr>
              <w:t>ледующих компетенций: ОК-6, ОК-6; ОПК-4; ПК-2</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основные принципы устройства психики и базовые законы психологии межличностного взаимодействия; </w:t>
            </w:r>
            <w:r w:rsidRPr="00C05722">
              <w:rPr>
                <w:rFonts w:ascii="Times New Roman" w:hAnsi="Times New Roman"/>
                <w:sz w:val="24"/>
                <w:szCs w:val="24"/>
                <w:lang w:eastAsia="ru-RU"/>
              </w:rPr>
              <w:t xml:space="preserve"> психологические основы управления, стилей руководства, кадрового менеджмента, мотивации персонала, трудовой адаптации персонала, возникновения и разрешения конфликтных ситуаций; </w:t>
            </w:r>
            <w:r w:rsidRPr="00C05722">
              <w:rPr>
                <w:rFonts w:ascii="Times New Roman" w:hAnsi="Times New Roman"/>
                <w:sz w:val="24"/>
                <w:szCs w:val="24"/>
                <w:lang w:eastAsia="ru-RU"/>
              </w:rPr>
              <w:t xml:space="preserve"> психологию ведения продаж, потребительского выбора, риска в бизнесе, ценообразования, рыночной конкуренции. </w:t>
            </w: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использовать психологические знания и приёмы в целях принятия эффективных управленческих решений; </w:t>
            </w:r>
            <w:r w:rsidRPr="00C05722">
              <w:rPr>
                <w:rFonts w:ascii="Times New Roman" w:hAnsi="Times New Roman"/>
                <w:sz w:val="24"/>
                <w:szCs w:val="24"/>
                <w:lang w:eastAsia="ru-RU"/>
              </w:rPr>
              <w:t xml:space="preserve"> использовать различные психологические приёмы делового общения, управления, мотивирования трудового коллектива, адаптации персонала;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методами определения видов конфликтов и их разрешения, приемами ведения продаж и определения типов потребителей; </w:t>
            </w:r>
            <w:r w:rsidRPr="00C05722">
              <w:rPr>
                <w:rFonts w:ascii="Times New Roman" w:hAnsi="Times New Roman"/>
                <w:sz w:val="24"/>
                <w:szCs w:val="24"/>
                <w:lang w:eastAsia="ru-RU"/>
              </w:rPr>
              <w:t xml:space="preserve"> психологическими </w:t>
            </w:r>
            <w:r w:rsidRPr="00C05722">
              <w:rPr>
                <w:rFonts w:ascii="Times New Roman" w:hAnsi="Times New Roman"/>
                <w:sz w:val="24"/>
                <w:szCs w:val="24"/>
                <w:lang w:eastAsia="ru-RU"/>
              </w:rPr>
              <w:lastRenderedPageBreak/>
              <w:t>методами межличностного взаимодействия, решения конфликтов, мотивации сотрудников.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Теоретические основы психологии менеджмента. </w:t>
            </w:r>
            <w:r w:rsidRPr="00C05722">
              <w:rPr>
                <w:rFonts w:ascii="Times New Roman" w:hAnsi="Times New Roman"/>
                <w:sz w:val="24"/>
                <w:szCs w:val="24"/>
                <w:lang w:eastAsia="ru-RU"/>
              </w:rPr>
              <w:t xml:space="preserve"> Стратегическое управление и планирование. </w:t>
            </w:r>
            <w:r w:rsidRPr="00C05722">
              <w:rPr>
                <w:rFonts w:ascii="Times New Roman" w:hAnsi="Times New Roman"/>
                <w:sz w:val="24"/>
                <w:szCs w:val="24"/>
                <w:lang w:eastAsia="ru-RU"/>
              </w:rPr>
              <w:t xml:space="preserve"> Психология труда менеджера. Психология личности менеджера. Формирование группы в организации и управление коллективом  </w:t>
            </w:r>
            <w:r w:rsidRPr="00C05722">
              <w:rPr>
                <w:rFonts w:ascii="Times New Roman" w:hAnsi="Times New Roman"/>
                <w:sz w:val="24"/>
                <w:szCs w:val="24"/>
                <w:lang w:eastAsia="ru-RU"/>
              </w:rPr>
              <w:t xml:space="preserve"> Мотивация персонала организации. Психология принятия решений  </w:t>
            </w:r>
            <w:r w:rsidRPr="00C05722">
              <w:rPr>
                <w:rFonts w:ascii="Times New Roman" w:hAnsi="Times New Roman"/>
                <w:sz w:val="24"/>
                <w:szCs w:val="24"/>
                <w:lang w:eastAsia="ru-RU"/>
              </w:rPr>
              <w:t xml:space="preserve"> Психология управленческого воздействия в деятельности менеджера. Управленческое общение в деятельности менеджера  </w:t>
            </w:r>
            <w:r w:rsidRPr="00C05722">
              <w:rPr>
                <w:rFonts w:ascii="Times New Roman" w:hAnsi="Times New Roman"/>
                <w:sz w:val="24"/>
                <w:szCs w:val="24"/>
                <w:lang w:eastAsia="ru-RU"/>
              </w:rPr>
              <w:t xml:space="preserve"> Психология управления конфликтными ситуациями в деятельности менеджера  </w:t>
            </w:r>
            <w:r w:rsidRPr="00C05722">
              <w:rPr>
                <w:rFonts w:ascii="Times New Roman" w:hAnsi="Times New Roman"/>
                <w:sz w:val="24"/>
                <w:szCs w:val="24"/>
                <w:lang w:eastAsia="ru-RU"/>
              </w:rPr>
              <w:t xml:space="preserve"> Коммуникационная структура организации. Психическое здоровье субъекта труда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реферат,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FE6C19">
      <w:pPr>
        <w:jc w:val="both"/>
        <w:rPr>
          <w:rFonts w:ascii="Times New Roman" w:hAnsi="Times New Roman"/>
          <w:sz w:val="28"/>
          <w:szCs w:val="28"/>
        </w:rPr>
      </w:pPr>
    </w:p>
    <w:p w:rsidR="00EC7930" w:rsidRPr="00BC2EEB" w:rsidRDefault="00EC7930" w:rsidP="00427AC1">
      <w:pPr>
        <w:jc w:val="both"/>
        <w:rPr>
          <w:rFonts w:ascii="Times New Roman" w:hAnsi="Times New Roman"/>
          <w:b/>
          <w:sz w:val="28"/>
          <w:szCs w:val="28"/>
        </w:rPr>
      </w:pPr>
      <w:r w:rsidRPr="00BC2EEB">
        <w:rPr>
          <w:rFonts w:ascii="Times New Roman" w:hAnsi="Times New Roman"/>
          <w:b/>
          <w:sz w:val="28"/>
          <w:szCs w:val="28"/>
        </w:rPr>
        <w:t>Аннотация</w:t>
      </w:r>
      <w:r>
        <w:rPr>
          <w:rFonts w:ascii="Times New Roman" w:hAnsi="Times New Roman"/>
          <w:b/>
          <w:sz w:val="28"/>
          <w:szCs w:val="28"/>
        </w:rPr>
        <w:t xml:space="preserve"> рабочей программы </w:t>
      </w:r>
      <w:r w:rsidRPr="00BC2EEB">
        <w:rPr>
          <w:rFonts w:ascii="Times New Roman" w:hAnsi="Times New Roman"/>
          <w:b/>
          <w:sz w:val="28"/>
          <w:szCs w:val="28"/>
        </w:rPr>
        <w:t xml:space="preserve"> дисциплины «</w:t>
      </w:r>
      <w:r w:rsidRPr="00BC2EEB">
        <w:rPr>
          <w:rFonts w:ascii="Times New Roman" w:hAnsi="Times New Roman"/>
          <w:b/>
          <w:color w:val="000000"/>
          <w:sz w:val="28"/>
          <w:szCs w:val="28"/>
          <w:lang w:eastAsia="ru-RU"/>
        </w:rPr>
        <w:t>Экономическая теория»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Общая трудоемкость дисциплины составляет 4 ЗЕТ (144 час.) Цели дисциплины: сформировать у студентов современное представление о принципах и законах функционирования рыночной экономики, познакомить с основами экономического анализа и моделирования, а также раскрыть систему базовых понятий и взаимосвязей, которые используются при изучении других дисциплин образовательной программы.  Задачи: </w:t>
            </w:r>
            <w:r w:rsidRPr="00C05722">
              <w:rPr>
                <w:rFonts w:ascii="Times New Roman" w:hAnsi="Times New Roman"/>
                <w:sz w:val="24"/>
                <w:szCs w:val="24"/>
                <w:lang w:eastAsia="ru-RU"/>
              </w:rPr>
              <w:t xml:space="preserve"> сформировать у студентов представление об основном направлении в современной экономической науке; </w:t>
            </w:r>
            <w:r w:rsidRPr="00C05722">
              <w:rPr>
                <w:rFonts w:ascii="Times New Roman" w:hAnsi="Times New Roman"/>
                <w:sz w:val="24"/>
                <w:szCs w:val="24"/>
                <w:lang w:eastAsia="ru-RU"/>
              </w:rPr>
              <w:t xml:space="preserve"> научить студентов свободно обращаться с категориальным аппаратом экономической теории; </w:t>
            </w:r>
            <w:r w:rsidRPr="00C05722">
              <w:rPr>
                <w:rFonts w:ascii="Times New Roman" w:hAnsi="Times New Roman"/>
                <w:sz w:val="24"/>
                <w:szCs w:val="24"/>
                <w:lang w:eastAsia="ru-RU"/>
              </w:rPr>
              <w:t xml:space="preserve"> помочь студентам овладеть навыками использования полученных теоретических знаний для анализа </w:t>
            </w:r>
            <w:r w:rsidRPr="00C05722">
              <w:rPr>
                <w:rFonts w:ascii="Times New Roman" w:hAnsi="Times New Roman"/>
                <w:sz w:val="24"/>
                <w:szCs w:val="24"/>
                <w:lang w:eastAsia="ru-RU"/>
              </w:rPr>
              <w:lastRenderedPageBreak/>
              <w:t xml:space="preserve">реальных ситуаций в рыночной экономике, выявления направлений их развития; </w:t>
            </w:r>
            <w:r w:rsidRPr="00C05722">
              <w:rPr>
                <w:rFonts w:ascii="Times New Roman" w:hAnsi="Times New Roman"/>
                <w:sz w:val="24"/>
                <w:szCs w:val="24"/>
                <w:lang w:eastAsia="ru-RU"/>
              </w:rPr>
              <w:t xml:space="preserve"> сформировать представление о границах и последствиях государственного воздействия на экономику; </w:t>
            </w:r>
            <w:r w:rsidRPr="00C05722">
              <w:rPr>
                <w:rFonts w:ascii="Times New Roman" w:hAnsi="Times New Roman"/>
                <w:sz w:val="24"/>
                <w:szCs w:val="24"/>
                <w:lang w:eastAsia="ru-RU"/>
              </w:rPr>
              <w:t xml:space="preserve"> научить студентов грамотно формулировать экономические проблемы и аргументировать свою позицию.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Компетенции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233A1E">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компетенций: ОК-3, </w:t>
            </w:r>
            <w:r>
              <w:rPr>
                <w:rFonts w:ascii="Times New Roman" w:hAnsi="Times New Roman"/>
                <w:sz w:val="24"/>
                <w:szCs w:val="24"/>
                <w:lang w:eastAsia="ru-RU"/>
              </w:rPr>
              <w:t>ПК-9.</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лекции с элементами проблемного изложения, решение ситуационных и аналитических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В результате изучения дисциплины студент должен: Знать: основные экономические понятия, законы и теории, показатели их классификации и способы определения. Уметь: применять экономические термины, законы и теории, определять экономические показатели. Владеть: методами экономической теории, умениями расчета экономических показателей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Теория производства. Общественное производство. </w:t>
            </w:r>
            <w:r w:rsidRPr="00C05722">
              <w:rPr>
                <w:rFonts w:ascii="Times New Roman" w:hAnsi="Times New Roman"/>
                <w:sz w:val="24"/>
                <w:szCs w:val="24"/>
                <w:lang w:eastAsia="ru-RU"/>
              </w:rPr>
              <w:t xml:space="preserve"> Рыночные отношения: сущность, функции, структура. </w:t>
            </w:r>
            <w:r w:rsidRPr="00C05722">
              <w:rPr>
                <w:rFonts w:ascii="Times New Roman" w:hAnsi="Times New Roman"/>
                <w:sz w:val="24"/>
                <w:szCs w:val="24"/>
                <w:lang w:eastAsia="ru-RU"/>
              </w:rPr>
              <w:t xml:space="preserve"> Теория потребительского поведения.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Издержки, их сущность и структура. </w:t>
            </w:r>
            <w:r w:rsidRPr="00C05722">
              <w:rPr>
                <w:rFonts w:ascii="Times New Roman" w:hAnsi="Times New Roman"/>
                <w:sz w:val="24"/>
                <w:szCs w:val="24"/>
                <w:lang w:eastAsia="ru-RU"/>
              </w:rPr>
              <w:t xml:space="preserve"> Доходы от факторов производства и их распределение. Экономические теории прибыли, заработной платы, ссудного процента и земельной ренты. </w:t>
            </w:r>
            <w:r w:rsidRPr="00C05722">
              <w:rPr>
                <w:rFonts w:ascii="Times New Roman" w:hAnsi="Times New Roman"/>
                <w:sz w:val="24"/>
                <w:szCs w:val="24"/>
                <w:lang w:eastAsia="ru-RU"/>
              </w:rPr>
              <w:t xml:space="preserve"> Накопление, потребление, сбережение. Их влияние на объем валового национального продукта. </w:t>
            </w:r>
            <w:r w:rsidRPr="00C05722">
              <w:rPr>
                <w:rFonts w:ascii="Times New Roman" w:hAnsi="Times New Roman"/>
                <w:sz w:val="24"/>
                <w:szCs w:val="24"/>
                <w:lang w:eastAsia="ru-RU"/>
              </w:rPr>
              <w:t xml:space="preserve"> Цикличность развития экономики. Макроэкономическая нестабильность. Теория кризисов. </w:t>
            </w:r>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Государственное</w:t>
            </w:r>
            <w:proofErr w:type="gram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макрорегулирование</w:t>
            </w:r>
            <w:proofErr w:type="spellEnd"/>
            <w:r w:rsidRPr="00C05722">
              <w:rPr>
                <w:rFonts w:ascii="Times New Roman" w:hAnsi="Times New Roman"/>
                <w:sz w:val="24"/>
                <w:szCs w:val="24"/>
                <w:lang w:eastAsia="ru-RU"/>
              </w:rPr>
              <w:t xml:space="preserve"> экономики. </w:t>
            </w:r>
            <w:r w:rsidRPr="00C05722">
              <w:rPr>
                <w:rFonts w:ascii="Times New Roman" w:hAnsi="Times New Roman"/>
                <w:sz w:val="24"/>
                <w:szCs w:val="24"/>
                <w:lang w:eastAsia="ru-RU"/>
              </w:rPr>
              <w:t xml:space="preserve"> Финансовая система и финансовая политика. </w:t>
            </w:r>
            <w:r w:rsidRPr="00C05722">
              <w:rPr>
                <w:rFonts w:ascii="Times New Roman" w:hAnsi="Times New Roman"/>
                <w:sz w:val="24"/>
                <w:szCs w:val="24"/>
                <w:lang w:eastAsia="ru-RU"/>
              </w:rPr>
              <w:t xml:space="preserve"> Инфляция и антиинфляционное регулирование. </w:t>
            </w:r>
            <w:r w:rsidRPr="00C05722">
              <w:rPr>
                <w:rFonts w:ascii="Times New Roman" w:hAnsi="Times New Roman"/>
                <w:sz w:val="24"/>
                <w:szCs w:val="24"/>
                <w:lang w:eastAsia="ru-RU"/>
              </w:rPr>
              <w:t> Занятость и безработица.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427AC1">
      <w:pPr>
        <w:jc w:val="both"/>
        <w:rPr>
          <w:rFonts w:ascii="Times New Roman" w:hAnsi="Times New Roman"/>
          <w:b/>
          <w:sz w:val="28"/>
          <w:szCs w:val="28"/>
        </w:rPr>
      </w:pPr>
    </w:p>
    <w:p w:rsidR="00EC7930" w:rsidRPr="00427AC1" w:rsidRDefault="00EC7930" w:rsidP="00427AC1">
      <w:pPr>
        <w:jc w:val="both"/>
        <w:rPr>
          <w:rFonts w:ascii="Times New Roman" w:hAnsi="Times New Roman"/>
          <w:b/>
          <w:sz w:val="28"/>
          <w:szCs w:val="28"/>
        </w:rPr>
      </w:pPr>
      <w:r w:rsidRPr="00427AC1">
        <w:rPr>
          <w:rFonts w:ascii="Times New Roman" w:hAnsi="Times New Roman"/>
          <w:b/>
          <w:sz w:val="28"/>
          <w:szCs w:val="28"/>
        </w:rPr>
        <w:t>Аннотация</w:t>
      </w:r>
      <w:r>
        <w:rPr>
          <w:rFonts w:ascii="Times New Roman" w:hAnsi="Times New Roman"/>
          <w:b/>
          <w:sz w:val="28"/>
          <w:szCs w:val="28"/>
        </w:rPr>
        <w:t xml:space="preserve"> рабочей программы </w:t>
      </w:r>
      <w:r w:rsidRPr="00427AC1">
        <w:rPr>
          <w:rFonts w:ascii="Times New Roman" w:hAnsi="Times New Roman"/>
          <w:b/>
          <w:sz w:val="28"/>
          <w:szCs w:val="28"/>
        </w:rPr>
        <w:t xml:space="preserve"> дисциплины «Основы профессиональной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Общая трудоемкость дисциплины составляет 2 ЗЕТ (72 час.) Цель курса – формирования у студентов первоначальных представлений для получения в дальнейшем  глубоких знаний по проблемам управления в различных сферах.  Задачи изучения дисциплины: дать студентам предварительное представление об управлении организацией как об интегральном знании, необходимом будущему администратору вне зависимости от занимаемой им/ею позиции в государственной или частной организации (на высшем, среднем или низовом уровне) или выполняемых функций.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w:t>
            </w:r>
            <w:r>
              <w:rPr>
                <w:rFonts w:ascii="Times New Roman" w:hAnsi="Times New Roman"/>
                <w:sz w:val="24"/>
                <w:szCs w:val="24"/>
                <w:lang w:eastAsia="ru-RU"/>
              </w:rPr>
              <w:t>едующих компетенций: ОПК-7.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базовые ценности мировой культуры  </w:t>
            </w:r>
            <w:r w:rsidRPr="00C05722">
              <w:rPr>
                <w:rFonts w:ascii="Times New Roman" w:hAnsi="Times New Roman"/>
                <w:sz w:val="24"/>
                <w:szCs w:val="24"/>
                <w:lang w:eastAsia="ru-RU"/>
              </w:rPr>
              <w:t xml:space="preserve"> социальную значимость своей будущей  профессии, </w:t>
            </w:r>
            <w:r w:rsidRPr="00C05722">
              <w:rPr>
                <w:rFonts w:ascii="Times New Roman" w:hAnsi="Times New Roman"/>
                <w:sz w:val="24"/>
                <w:szCs w:val="24"/>
                <w:lang w:eastAsia="ru-RU"/>
              </w:rPr>
              <w:t xml:space="preserve"> основные этапы эволюции управленческой мысли  </w:t>
            </w:r>
            <w:r w:rsidRPr="00C05722">
              <w:rPr>
                <w:rFonts w:ascii="Times New Roman" w:hAnsi="Times New Roman"/>
                <w:sz w:val="24"/>
                <w:szCs w:val="24"/>
                <w:lang w:eastAsia="ru-RU"/>
              </w:rPr>
              <w:t xml:space="preserve"> основные  теории  мотивации,  лидерства  и  власти  </w:t>
            </w:r>
            <w:r w:rsidRPr="00C05722">
              <w:rPr>
                <w:rFonts w:ascii="Times New Roman" w:hAnsi="Times New Roman"/>
                <w:sz w:val="24"/>
                <w:szCs w:val="24"/>
                <w:lang w:eastAsia="ru-RU"/>
              </w:rPr>
              <w:t> процедуры и методы контроля</w:t>
            </w:r>
            <w:proofErr w:type="gramStart"/>
            <w:r w:rsidRPr="00C05722">
              <w:rPr>
                <w:rFonts w:ascii="Times New Roman" w:hAnsi="Times New Roman"/>
                <w:sz w:val="24"/>
                <w:szCs w:val="24"/>
                <w:lang w:eastAsia="ru-RU"/>
              </w:rPr>
              <w:t xml:space="preserve"> У</w:t>
            </w:r>
            <w:proofErr w:type="gramEnd"/>
            <w:r w:rsidRPr="00C05722">
              <w:rPr>
                <w:rFonts w:ascii="Times New Roman" w:hAnsi="Times New Roman"/>
                <w:sz w:val="24"/>
                <w:szCs w:val="24"/>
                <w:lang w:eastAsia="ru-RU"/>
              </w:rPr>
              <w:t xml:space="preserve">меть:  </w:t>
            </w:r>
            <w:r w:rsidRPr="00C05722">
              <w:rPr>
                <w:rFonts w:ascii="Times New Roman" w:hAnsi="Times New Roman"/>
                <w:sz w:val="24"/>
                <w:szCs w:val="24"/>
                <w:lang w:eastAsia="ru-RU"/>
              </w:rPr>
              <w:t xml:space="preserve"> опираться на базовые ценности мировой культуры в своем личностном и общекультурном развитии </w:t>
            </w:r>
            <w:r w:rsidRPr="00C05722">
              <w:rPr>
                <w:rFonts w:ascii="Times New Roman" w:hAnsi="Times New Roman"/>
                <w:sz w:val="24"/>
                <w:szCs w:val="24"/>
                <w:lang w:eastAsia="ru-RU"/>
              </w:rPr>
              <w:t xml:space="preserve"> анализировать и оценивать исторические события и процессы </w:t>
            </w:r>
            <w:r w:rsidRPr="00C05722">
              <w:rPr>
                <w:rFonts w:ascii="Times New Roman" w:hAnsi="Times New Roman"/>
                <w:sz w:val="24"/>
                <w:szCs w:val="24"/>
                <w:lang w:eastAsia="ru-RU"/>
              </w:rPr>
              <w:t xml:space="preserve"> логически верно, аргументировано и ясно строить устную и письменную речь </w:t>
            </w:r>
            <w:r w:rsidRPr="00C05722">
              <w:rPr>
                <w:rFonts w:ascii="Times New Roman" w:hAnsi="Times New Roman"/>
                <w:sz w:val="24"/>
                <w:szCs w:val="24"/>
                <w:lang w:eastAsia="ru-RU"/>
              </w:rPr>
              <w:t xml:space="preserve"> находить организационно-управленческие решения и нести за них ответственность </w:t>
            </w:r>
            <w:r w:rsidRPr="00C05722">
              <w:rPr>
                <w:rFonts w:ascii="Times New Roman" w:hAnsi="Times New Roman"/>
                <w:sz w:val="24"/>
                <w:szCs w:val="24"/>
                <w:lang w:eastAsia="ru-RU"/>
              </w:rPr>
              <w:t xml:space="preserve"> осуществлять разработку процедур и методов контроля. Владеть:  </w:t>
            </w:r>
            <w:r w:rsidRPr="00C05722">
              <w:rPr>
                <w:rFonts w:ascii="Times New Roman" w:hAnsi="Times New Roman"/>
                <w:sz w:val="24"/>
                <w:szCs w:val="24"/>
                <w:lang w:eastAsia="ru-RU"/>
              </w:rPr>
              <w:t xml:space="preserve"> высокой </w:t>
            </w:r>
            <w:r w:rsidRPr="00C05722">
              <w:rPr>
                <w:rFonts w:ascii="Times New Roman" w:hAnsi="Times New Roman"/>
                <w:sz w:val="24"/>
                <w:szCs w:val="24"/>
                <w:lang w:eastAsia="ru-RU"/>
              </w:rPr>
              <w:lastRenderedPageBreak/>
              <w:t xml:space="preserve">мотивацией к выполнению профессиональной деятельности; </w:t>
            </w:r>
            <w:r w:rsidRPr="00C05722">
              <w:rPr>
                <w:rFonts w:ascii="Times New Roman" w:hAnsi="Times New Roman"/>
                <w:sz w:val="24"/>
                <w:szCs w:val="24"/>
                <w:lang w:eastAsia="ru-RU"/>
              </w:rPr>
              <w:t> различными способами разрешения конфликтных ситуаций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Организация как объект управления </w:t>
            </w:r>
            <w:r w:rsidRPr="00C05722">
              <w:rPr>
                <w:rFonts w:ascii="Times New Roman" w:hAnsi="Times New Roman"/>
                <w:sz w:val="24"/>
                <w:szCs w:val="24"/>
                <w:lang w:eastAsia="ru-RU"/>
              </w:rPr>
              <w:t xml:space="preserve"> Цели и структура организации  </w:t>
            </w:r>
            <w:r w:rsidRPr="00C05722">
              <w:rPr>
                <w:rFonts w:ascii="Times New Roman" w:hAnsi="Times New Roman"/>
                <w:sz w:val="24"/>
                <w:szCs w:val="24"/>
                <w:lang w:eastAsia="ru-RU"/>
              </w:rPr>
              <w:t xml:space="preserve"> Менеджер в организации </w:t>
            </w:r>
            <w:r w:rsidRPr="00C05722">
              <w:rPr>
                <w:rFonts w:ascii="Times New Roman" w:hAnsi="Times New Roman"/>
                <w:sz w:val="24"/>
                <w:szCs w:val="24"/>
                <w:lang w:eastAsia="ru-RU"/>
              </w:rPr>
              <w:t xml:space="preserve"> Эффективность  управления </w:t>
            </w:r>
            <w:r w:rsidRPr="00C05722">
              <w:rPr>
                <w:rFonts w:ascii="Times New Roman" w:hAnsi="Times New Roman"/>
                <w:sz w:val="24"/>
                <w:szCs w:val="24"/>
                <w:lang w:eastAsia="ru-RU"/>
              </w:rPr>
              <w:t> Особенности управления в России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реферат,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Pr="00321BFA" w:rsidRDefault="00EC7930" w:rsidP="00E605D0">
      <w:pPr>
        <w:jc w:val="both"/>
        <w:rPr>
          <w:rFonts w:ascii="Times New Roman" w:hAnsi="Times New Roman"/>
          <w:color w:val="FF0000"/>
          <w:sz w:val="28"/>
          <w:szCs w:val="28"/>
        </w:rPr>
      </w:pPr>
    </w:p>
    <w:p w:rsidR="00EC7930" w:rsidRPr="00321BFA" w:rsidRDefault="00EC7930" w:rsidP="00A04523">
      <w:pPr>
        <w:jc w:val="both"/>
        <w:rPr>
          <w:rFonts w:ascii="Times New Roman" w:hAnsi="Times New Roman"/>
          <w:b/>
          <w:sz w:val="28"/>
          <w:szCs w:val="28"/>
        </w:rPr>
      </w:pPr>
      <w:r w:rsidRPr="00321BFA">
        <w:rPr>
          <w:rFonts w:ascii="Times New Roman" w:hAnsi="Times New Roman"/>
          <w:b/>
          <w:sz w:val="28"/>
          <w:szCs w:val="28"/>
        </w:rPr>
        <w:t>Аннотация рабочей программы дисциплины «Социологические исследования в менеджменте»</w:t>
      </w:r>
    </w:p>
    <w:p w:rsidR="00EC7930" w:rsidRDefault="00EC7930" w:rsidP="00A04523">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во втором семестре. Общая трудоемкость дисциплины составляет 2 ЗЕТ (72 час.) Цель курса – формирование у студентов теоретических знаний в области методологии, методики и техники проведения исследований социальных факторов и процессов в управлении и развитие навыков по их практическому применению. </w:t>
            </w:r>
            <w:proofErr w:type="gramStart"/>
            <w:r w:rsidRPr="00C05722">
              <w:rPr>
                <w:rFonts w:ascii="Times New Roman" w:hAnsi="Times New Roman"/>
                <w:sz w:val="24"/>
                <w:szCs w:val="24"/>
                <w:lang w:eastAsia="ru-RU"/>
              </w:rPr>
              <w:t xml:space="preserve">Задачи:  </w:t>
            </w:r>
            <w:r w:rsidRPr="00C05722">
              <w:rPr>
                <w:rFonts w:ascii="Times New Roman" w:hAnsi="Times New Roman"/>
                <w:sz w:val="24"/>
                <w:szCs w:val="24"/>
                <w:lang w:eastAsia="ru-RU"/>
              </w:rPr>
              <w:t xml:space="preserve"> ознакомление студентов с предметом социологии, ее структурой, основными теоретическими парадигмами, методологией и методами социологического изучения социальных процессов; основными тенденциями и этапами исторического развития социологии;  </w:t>
            </w:r>
            <w:r w:rsidRPr="00C05722">
              <w:rPr>
                <w:rFonts w:ascii="Times New Roman" w:hAnsi="Times New Roman"/>
                <w:sz w:val="24"/>
                <w:szCs w:val="24"/>
                <w:lang w:eastAsia="ru-RU"/>
              </w:rPr>
              <w:t xml:space="preserve"> ознакомление студентов с основными подходами к изучению общества как социальной системы и его структуры;  </w:t>
            </w:r>
            <w:r w:rsidRPr="00C05722">
              <w:rPr>
                <w:rFonts w:ascii="Times New Roman" w:hAnsi="Times New Roman"/>
                <w:sz w:val="24"/>
                <w:szCs w:val="24"/>
                <w:lang w:eastAsia="ru-RU"/>
              </w:rPr>
              <w:t> формирование представлений о социальной динамике, видах социальных процессов и основных теориях социальных изменений;</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формирование представлений у студентов об особенностях социально-культурного развития российского общества;  </w:t>
            </w:r>
            <w:r w:rsidRPr="00C05722">
              <w:rPr>
                <w:rFonts w:ascii="Times New Roman" w:hAnsi="Times New Roman"/>
                <w:sz w:val="24"/>
                <w:szCs w:val="24"/>
                <w:lang w:eastAsia="ru-RU"/>
              </w:rPr>
              <w:t xml:space="preserve"> формирование </w:t>
            </w:r>
            <w:r w:rsidRPr="00C05722">
              <w:rPr>
                <w:rFonts w:ascii="Times New Roman" w:hAnsi="Times New Roman"/>
                <w:sz w:val="24"/>
                <w:szCs w:val="24"/>
                <w:lang w:eastAsia="ru-RU"/>
              </w:rPr>
              <w:lastRenderedPageBreak/>
              <w:t xml:space="preserve">представлений о социологии менеджмента (управления) как отраслевой дисциплины;  </w:t>
            </w:r>
            <w:r w:rsidRPr="00C05722">
              <w:rPr>
                <w:rFonts w:ascii="Times New Roman" w:hAnsi="Times New Roman"/>
                <w:sz w:val="24"/>
                <w:szCs w:val="24"/>
                <w:lang w:eastAsia="ru-RU"/>
              </w:rPr>
              <w:t xml:space="preserve"> формирование представлений об эмпирической и прикладной социологии, видах социологических исследований, технологии подготовки и проведения конкретных исследований, обработки, анализа и интерпретации социологических данных; </w:t>
            </w:r>
            <w:r w:rsidRPr="00C05722">
              <w:rPr>
                <w:rFonts w:ascii="Times New Roman" w:hAnsi="Times New Roman"/>
                <w:sz w:val="24"/>
                <w:szCs w:val="24"/>
                <w:lang w:eastAsia="ru-RU"/>
              </w:rPr>
              <w:t> формирование умений и навыков социологических исследований в менеджменте.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8B033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w:t>
            </w:r>
            <w:r>
              <w:rPr>
                <w:rFonts w:ascii="Times New Roman" w:hAnsi="Times New Roman"/>
                <w:sz w:val="24"/>
                <w:szCs w:val="24"/>
                <w:lang w:eastAsia="ru-RU"/>
              </w:rPr>
              <w:t>ледующих компетенций: ПК-10,17.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В результате изучения дисциплины студент должен: Знать: закономерности и этапы исторического процесса, основные социологические понятия и категории, закономерности развития общества; Уметь: применять понятийно-категориальный аппарат, основные законы социологии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 Владеть: навыками целостного подхода к анализу проблем общества, подготовки и проведения прикладного исследования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Предмет и структура социологии. Общая социология, отраслевые социологические теории, эмпирическая социология. Социология менеджмента, ее предмет и структура. </w:t>
            </w:r>
            <w:r w:rsidRPr="00C05722">
              <w:rPr>
                <w:rFonts w:ascii="Times New Roman" w:hAnsi="Times New Roman"/>
                <w:sz w:val="24"/>
                <w:szCs w:val="24"/>
                <w:lang w:eastAsia="ru-RU"/>
              </w:rPr>
              <w:t xml:space="preserve"> Методологическая роль теории в социологическом исследовании. Виды социологического исследования. Методика, техника и процедура в социологическом исследовании. </w:t>
            </w:r>
            <w:r w:rsidRPr="00C05722">
              <w:rPr>
                <w:rFonts w:ascii="Times New Roman" w:hAnsi="Times New Roman"/>
                <w:sz w:val="24"/>
                <w:szCs w:val="24"/>
                <w:lang w:eastAsia="ru-RU"/>
              </w:rPr>
              <w:t xml:space="preserve"> Методы социологического исследования.  </w:t>
            </w:r>
            <w:r w:rsidRPr="00C05722">
              <w:rPr>
                <w:rFonts w:ascii="Times New Roman" w:hAnsi="Times New Roman"/>
                <w:sz w:val="24"/>
                <w:szCs w:val="24"/>
                <w:lang w:eastAsia="ru-RU"/>
              </w:rPr>
              <w:t xml:space="preserve"> Анализ и обработка данных в социологии.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реферат,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A04523">
      <w:pPr>
        <w:jc w:val="both"/>
        <w:rPr>
          <w:rFonts w:ascii="Times New Roman" w:hAnsi="Times New Roman"/>
          <w:sz w:val="28"/>
          <w:szCs w:val="28"/>
        </w:rPr>
      </w:pPr>
    </w:p>
    <w:p w:rsidR="00EC7930" w:rsidRPr="00460139" w:rsidRDefault="00EC7930" w:rsidP="00A04523">
      <w:pPr>
        <w:jc w:val="both"/>
        <w:rPr>
          <w:rFonts w:ascii="Times New Roman" w:hAnsi="Times New Roman"/>
          <w:b/>
          <w:sz w:val="28"/>
          <w:szCs w:val="28"/>
        </w:rPr>
      </w:pPr>
      <w:r w:rsidRPr="00460139">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460139">
        <w:rPr>
          <w:rFonts w:ascii="Times New Roman" w:hAnsi="Times New Roman"/>
          <w:b/>
          <w:sz w:val="28"/>
          <w:szCs w:val="28"/>
        </w:rPr>
        <w:t>дисциплины «Математика»</w:t>
      </w:r>
    </w:p>
    <w:p w:rsidR="00EC7930" w:rsidRDefault="00EC7930" w:rsidP="00E91F9B">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математического и естественнонаучного цикла и изучается в первом и втором семестрах. Общая трудоемкость дисциплины составляет 8 ЗЕТ (288 час.) </w:t>
            </w:r>
            <w:proofErr w:type="gramStart"/>
            <w:r w:rsidRPr="00C05722">
              <w:rPr>
                <w:rFonts w:ascii="Times New Roman" w:hAnsi="Times New Roman"/>
                <w:sz w:val="24"/>
                <w:szCs w:val="24"/>
                <w:lang w:eastAsia="ru-RU"/>
              </w:rPr>
              <w:t xml:space="preserve">Цели дисциплины:  </w:t>
            </w:r>
            <w:r w:rsidRPr="00C05722">
              <w:rPr>
                <w:rFonts w:ascii="Times New Roman" w:hAnsi="Times New Roman"/>
                <w:sz w:val="24"/>
                <w:szCs w:val="24"/>
                <w:lang w:eastAsia="ru-RU"/>
              </w:rPr>
              <w:t xml:space="preserve"> дать студентам представление о роли математики в познании окружающего нас мира;  </w:t>
            </w:r>
            <w:r w:rsidRPr="00C05722">
              <w:rPr>
                <w:rFonts w:ascii="Times New Roman" w:hAnsi="Times New Roman"/>
                <w:sz w:val="24"/>
                <w:szCs w:val="24"/>
                <w:lang w:eastAsia="ru-RU"/>
              </w:rPr>
              <w:t xml:space="preserve"> обучить студентов основам математического аппарата, используемого для решения теоретических и практических задач экономики, финансов и бизнеса;  </w:t>
            </w:r>
            <w:r w:rsidRPr="00C05722">
              <w:rPr>
                <w:rFonts w:ascii="Times New Roman" w:hAnsi="Times New Roman"/>
                <w:sz w:val="24"/>
                <w:szCs w:val="24"/>
                <w:lang w:eastAsia="ru-RU"/>
              </w:rPr>
              <w:t> сформировать и развить у студентов навыки в применении методологии и методов количественного и качественного анализа с использованием экономико-математического аппарата, вычислительной техники, а также самостоятельной работы с учебной и научной литературой.</w:t>
            </w:r>
            <w:proofErr w:type="gramEnd"/>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Задачи дисциплины:  </w:t>
            </w:r>
            <w:r w:rsidRPr="00C05722">
              <w:rPr>
                <w:rFonts w:ascii="Times New Roman" w:hAnsi="Times New Roman"/>
                <w:sz w:val="24"/>
                <w:szCs w:val="24"/>
                <w:lang w:eastAsia="ru-RU"/>
              </w:rPr>
              <w:t xml:space="preserve"> обучить студентов основам математического анализа; </w:t>
            </w:r>
            <w:r w:rsidRPr="00C05722">
              <w:rPr>
                <w:rFonts w:ascii="Times New Roman" w:hAnsi="Times New Roman"/>
                <w:sz w:val="24"/>
                <w:szCs w:val="24"/>
                <w:lang w:eastAsia="ru-RU"/>
              </w:rPr>
              <w:t xml:space="preserve"> овладеть навыками использования методов математического анализа при решении задач в сфере экономики, финансов и бизнеса; </w:t>
            </w:r>
            <w:r w:rsidRPr="00C05722">
              <w:rPr>
                <w:rFonts w:ascii="Times New Roman" w:hAnsi="Times New Roman"/>
                <w:sz w:val="24"/>
                <w:szCs w:val="24"/>
                <w:lang w:eastAsia="ru-RU"/>
              </w:rPr>
              <w:t> совершенствовать логическое и аналитическое мышление студентов для развития умения: понимать, анализировать, сравнивать, оценивать, выбирать, применять, решать,  интерпретировать, аргументировать, объяснять, представлять, преподавать, совершенствовать и т.д.</w:t>
            </w:r>
            <w:proofErr w:type="gram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w:t>
            </w:r>
            <w:r>
              <w:rPr>
                <w:rFonts w:ascii="Times New Roman" w:hAnsi="Times New Roman"/>
                <w:sz w:val="24"/>
                <w:szCs w:val="24"/>
                <w:lang w:eastAsia="ru-RU"/>
              </w:rPr>
              <w:t>ПК-5, ПК-10.</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дискусс</w:t>
            </w:r>
            <w:r>
              <w:rPr>
                <w:rFonts w:ascii="Times New Roman" w:hAnsi="Times New Roman"/>
                <w:sz w:val="24"/>
                <w:szCs w:val="24"/>
                <w:lang w:eastAsia="ru-RU"/>
              </w:rPr>
              <w:t>и</w:t>
            </w:r>
            <w:r w:rsidRPr="00C05722">
              <w:rPr>
                <w:rFonts w:ascii="Times New Roman" w:hAnsi="Times New Roman"/>
                <w:sz w:val="24"/>
                <w:szCs w:val="24"/>
                <w:lang w:eastAsia="ru-RU"/>
              </w:rPr>
              <w:t>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понятия, используемые для математического описания экономических задач;  </w:t>
            </w:r>
            <w:r w:rsidRPr="00C05722">
              <w:rPr>
                <w:rFonts w:ascii="Times New Roman" w:hAnsi="Times New Roman"/>
                <w:sz w:val="24"/>
                <w:szCs w:val="24"/>
                <w:lang w:eastAsia="ru-RU"/>
              </w:rPr>
              <w:t xml:space="preserve"> содержание утверждений и следствий </w:t>
            </w:r>
            <w:r w:rsidRPr="00C05722">
              <w:rPr>
                <w:rFonts w:ascii="Times New Roman" w:hAnsi="Times New Roman"/>
                <w:sz w:val="24"/>
                <w:szCs w:val="24"/>
                <w:lang w:eastAsia="ru-RU"/>
              </w:rPr>
              <w:lastRenderedPageBreak/>
              <w:t xml:space="preserve">из них, используемых для обоснования выбираемых математических методов решения экономических задач.  Уметь:  </w:t>
            </w:r>
            <w:r w:rsidRPr="00C05722">
              <w:rPr>
                <w:rFonts w:ascii="Times New Roman" w:hAnsi="Times New Roman"/>
                <w:sz w:val="24"/>
                <w:szCs w:val="24"/>
                <w:lang w:eastAsia="ru-RU"/>
              </w:rPr>
              <w:t xml:space="preserve"> доказывать и обосновывать сформулированные утверждения и следствия из них;  </w:t>
            </w:r>
            <w:r w:rsidRPr="00C05722">
              <w:rPr>
                <w:rFonts w:ascii="Times New Roman" w:hAnsi="Times New Roman"/>
                <w:sz w:val="24"/>
                <w:szCs w:val="24"/>
                <w:lang w:eastAsia="ru-RU"/>
              </w:rPr>
              <w:t xml:space="preserve"> выбирать способы решения поставленных математических задач;  </w:t>
            </w:r>
            <w:r w:rsidRPr="00C05722">
              <w:rPr>
                <w:rFonts w:ascii="Times New Roman" w:hAnsi="Times New Roman"/>
                <w:sz w:val="24"/>
                <w:szCs w:val="24"/>
                <w:lang w:eastAsia="ru-RU"/>
              </w:rPr>
              <w:t xml:space="preserve"> анализировать и интерпретировать.  Владеть:  </w:t>
            </w:r>
            <w:r w:rsidRPr="00C05722">
              <w:rPr>
                <w:rFonts w:ascii="Times New Roman" w:hAnsi="Times New Roman"/>
                <w:sz w:val="24"/>
                <w:szCs w:val="24"/>
                <w:lang w:eastAsia="ru-RU"/>
              </w:rPr>
              <w:t xml:space="preserve"> вычислительными операциями над объектами экономической природы; </w:t>
            </w:r>
            <w:r w:rsidRPr="00C05722">
              <w:rPr>
                <w:rFonts w:ascii="Times New Roman" w:hAnsi="Times New Roman"/>
                <w:sz w:val="24"/>
                <w:szCs w:val="24"/>
                <w:lang w:eastAsia="ru-RU"/>
              </w:rPr>
              <w:t xml:space="preserve"> навыками сведения экономических задач к математическим задачам; </w:t>
            </w:r>
            <w:r w:rsidRPr="00C05722">
              <w:rPr>
                <w:rFonts w:ascii="Times New Roman" w:hAnsi="Times New Roman"/>
                <w:sz w:val="24"/>
                <w:szCs w:val="24"/>
                <w:lang w:eastAsia="ru-RU"/>
              </w:rPr>
              <w:t xml:space="preserve"> навыками анализа и обработки необходимых данных для математической постановки и решения экономических задач; </w:t>
            </w:r>
            <w:r w:rsidRPr="00C05722">
              <w:rPr>
                <w:rFonts w:ascii="Times New Roman" w:hAnsi="Times New Roman"/>
                <w:sz w:val="24"/>
                <w:szCs w:val="24"/>
                <w:lang w:eastAsia="ru-RU"/>
              </w:rPr>
              <w:t xml:space="preserve"> методами и техническими средствами решения математических  задач; </w:t>
            </w:r>
            <w:r w:rsidRPr="00C05722">
              <w:rPr>
                <w:rFonts w:ascii="Times New Roman" w:hAnsi="Times New Roman"/>
                <w:sz w:val="24"/>
                <w:szCs w:val="24"/>
                <w:lang w:eastAsia="ru-RU"/>
              </w:rPr>
              <w:t> навыками анализа и интерпретации результатов решения задач.</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Введение в математический анализ. </w:t>
            </w:r>
            <w:r w:rsidRPr="00C05722">
              <w:rPr>
                <w:rFonts w:ascii="Times New Roman" w:hAnsi="Times New Roman"/>
                <w:sz w:val="24"/>
                <w:szCs w:val="24"/>
                <w:lang w:eastAsia="ru-RU"/>
              </w:rPr>
              <w:t xml:space="preserve"> Дифференциальное исчисление функций одной переменной  </w:t>
            </w:r>
            <w:r w:rsidRPr="00C05722">
              <w:rPr>
                <w:rFonts w:ascii="Times New Roman" w:hAnsi="Times New Roman"/>
                <w:sz w:val="24"/>
                <w:szCs w:val="24"/>
                <w:lang w:eastAsia="ru-RU"/>
              </w:rPr>
              <w:t xml:space="preserve"> Дифференциальное исчисление функций нескольких переменных  </w:t>
            </w:r>
            <w:r w:rsidRPr="00C05722">
              <w:rPr>
                <w:rFonts w:ascii="Times New Roman" w:hAnsi="Times New Roman"/>
                <w:sz w:val="24"/>
                <w:szCs w:val="24"/>
                <w:lang w:eastAsia="ru-RU"/>
              </w:rPr>
              <w:t xml:space="preserve"> Интегралы  </w:t>
            </w:r>
            <w:r w:rsidRPr="00C05722">
              <w:rPr>
                <w:rFonts w:ascii="Times New Roman" w:hAnsi="Times New Roman"/>
                <w:sz w:val="24"/>
                <w:szCs w:val="24"/>
                <w:lang w:eastAsia="ru-RU"/>
              </w:rPr>
              <w:t xml:space="preserve"> Дифференциальные уравнения  </w:t>
            </w:r>
            <w:r w:rsidRPr="00C05722">
              <w:rPr>
                <w:rFonts w:ascii="Times New Roman" w:hAnsi="Times New Roman"/>
                <w:sz w:val="24"/>
                <w:szCs w:val="24"/>
                <w:lang w:eastAsia="ru-RU"/>
              </w:rPr>
              <w:t xml:space="preserve"> Ряды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Изучение дисциплины заканчивается зачетом в первом семестре и экзаменом во втором.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bl>
    <w:p w:rsidR="00EC7930" w:rsidRDefault="00EC7930" w:rsidP="00E605D0">
      <w:pPr>
        <w:jc w:val="both"/>
        <w:rPr>
          <w:rFonts w:ascii="Times New Roman" w:hAnsi="Times New Roman"/>
          <w:sz w:val="28"/>
          <w:szCs w:val="28"/>
        </w:rPr>
      </w:pPr>
    </w:p>
    <w:p w:rsidR="00EC7930" w:rsidRPr="00626BE2" w:rsidRDefault="00EC7930" w:rsidP="00DC3034">
      <w:pPr>
        <w:jc w:val="both"/>
        <w:rPr>
          <w:rFonts w:ascii="Times New Roman" w:hAnsi="Times New Roman"/>
          <w:b/>
          <w:sz w:val="28"/>
          <w:szCs w:val="28"/>
        </w:rPr>
      </w:pPr>
      <w:r w:rsidRPr="00626BE2">
        <w:rPr>
          <w:rFonts w:ascii="Times New Roman" w:hAnsi="Times New Roman"/>
          <w:b/>
          <w:sz w:val="28"/>
          <w:szCs w:val="28"/>
        </w:rPr>
        <w:t>Аннотация</w:t>
      </w:r>
      <w:r>
        <w:rPr>
          <w:rFonts w:ascii="Times New Roman" w:hAnsi="Times New Roman"/>
          <w:b/>
          <w:sz w:val="28"/>
          <w:szCs w:val="28"/>
        </w:rPr>
        <w:t xml:space="preserve"> рабочей программы </w:t>
      </w:r>
      <w:r w:rsidRPr="00626BE2">
        <w:rPr>
          <w:rFonts w:ascii="Times New Roman" w:hAnsi="Times New Roman"/>
          <w:b/>
          <w:sz w:val="28"/>
          <w:szCs w:val="28"/>
        </w:rPr>
        <w:t xml:space="preserve"> дисциплины «Статистика»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математического и естественнонаучного цикла и изучается в четвертом семестре. Общая трудоемкость дисциплины составляет 4 ЗЕТ (144 час.) Цели дисциплины – формирование элементов ряда общекультурных (</w:t>
            </w:r>
            <w:proofErr w:type="gramStart"/>
            <w:r w:rsidRPr="00C05722">
              <w:rPr>
                <w:rFonts w:ascii="Times New Roman" w:hAnsi="Times New Roman"/>
                <w:sz w:val="24"/>
                <w:szCs w:val="24"/>
                <w:lang w:eastAsia="ru-RU"/>
              </w:rPr>
              <w:t>ОК</w:t>
            </w:r>
            <w:proofErr w:type="gramEnd"/>
            <w:r w:rsidRPr="00C05722">
              <w:rPr>
                <w:rFonts w:ascii="Times New Roman" w:hAnsi="Times New Roman"/>
                <w:sz w:val="24"/>
                <w:szCs w:val="24"/>
                <w:lang w:eastAsia="ru-RU"/>
              </w:rPr>
              <w:t xml:space="preserve">) и профессиональных (ПК) компетенций обучаемого, направленных на развитие его интеллекта и способности к логическому и конструктивному мышлению.  Задачи изучения дисциплины: </w:t>
            </w:r>
            <w:r w:rsidRPr="00C05722">
              <w:rPr>
                <w:rFonts w:ascii="Times New Roman" w:hAnsi="Times New Roman"/>
                <w:sz w:val="24"/>
                <w:szCs w:val="24"/>
                <w:lang w:eastAsia="ru-RU"/>
              </w:rPr>
              <w:t xml:space="preserve"> сформировать представления о сущности статистики как науки и ее роли в управлении государством, </w:t>
            </w:r>
            <w:r w:rsidRPr="00C05722">
              <w:rPr>
                <w:rFonts w:ascii="Times New Roman" w:hAnsi="Times New Roman"/>
                <w:sz w:val="24"/>
                <w:szCs w:val="24"/>
                <w:lang w:eastAsia="ru-RU"/>
              </w:rPr>
              <w:t xml:space="preserve"> изучить совокупность методов и принципов, согласно которым проводится сбор, анализ, </w:t>
            </w:r>
            <w:r w:rsidRPr="00C05722">
              <w:rPr>
                <w:rFonts w:ascii="Times New Roman" w:hAnsi="Times New Roman"/>
                <w:sz w:val="24"/>
                <w:szCs w:val="24"/>
                <w:lang w:eastAsia="ru-RU"/>
              </w:rPr>
              <w:lastRenderedPageBreak/>
              <w:t>сравнение, представление и интерпретация числовых данных.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ПК-10</w:t>
            </w:r>
            <w:r w:rsidRPr="00C05722">
              <w:rPr>
                <w:rFonts w:ascii="Times New Roman" w:hAnsi="Times New Roman"/>
                <w:sz w:val="24"/>
                <w:szCs w:val="24"/>
                <w:lang w:eastAsia="ru-RU"/>
              </w:rPr>
              <w:t>, ОПК-5</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и аналитических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моделирование проблемных ситуаций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В результате изучения дисциплины студент должен: Знать:  основные категории и классификации в статистике. Уметь:        анализировать результаты статистического наблюдения в виде таблиц и графиков, применять теоретические положения статистики на практическом уровне. Владеть: специальной  методологией исследования и обработки материалов: массовые статистические наблюдения, методы группировок, средних величин, индексов, балансовый метод, метод графических изображений и другие методы анализа статистических данных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Теория статистики. </w:t>
            </w:r>
            <w:r w:rsidRPr="00C05722">
              <w:rPr>
                <w:rFonts w:ascii="Times New Roman" w:hAnsi="Times New Roman"/>
                <w:sz w:val="24"/>
                <w:szCs w:val="24"/>
                <w:lang w:eastAsia="ru-RU"/>
              </w:rPr>
              <w:t xml:space="preserve"> Макроэкономическая статистика. </w:t>
            </w:r>
            <w:r w:rsidRPr="00C05722">
              <w:rPr>
                <w:rFonts w:ascii="Times New Roman" w:hAnsi="Times New Roman"/>
                <w:sz w:val="24"/>
                <w:szCs w:val="24"/>
                <w:lang w:eastAsia="ru-RU"/>
              </w:rPr>
              <w:t> Микроэкономическая статистика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9C4AD3" w:rsidRDefault="00EC7930" w:rsidP="00626BE2">
      <w:pPr>
        <w:jc w:val="both"/>
        <w:rPr>
          <w:rFonts w:ascii="Times New Roman" w:hAnsi="Times New Roman"/>
          <w:b/>
          <w:sz w:val="28"/>
          <w:szCs w:val="28"/>
        </w:rPr>
      </w:pPr>
      <w:r w:rsidRPr="009C4AD3">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9C4AD3">
        <w:rPr>
          <w:rFonts w:ascii="Times New Roman" w:hAnsi="Times New Roman"/>
          <w:b/>
          <w:sz w:val="28"/>
          <w:szCs w:val="28"/>
        </w:rPr>
        <w:t>дисциплины «Методы принятия управленческих решений»</w:t>
      </w:r>
    </w:p>
    <w:p w:rsidR="00EC7930" w:rsidRDefault="00EC7930" w:rsidP="00626BE2">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математического и естественнонаучного цикла и изучается в четвертом семестре. Общая трудоемкость дисциплины </w:t>
            </w:r>
            <w:r w:rsidRPr="00C05722">
              <w:rPr>
                <w:rFonts w:ascii="Times New Roman" w:hAnsi="Times New Roman"/>
                <w:sz w:val="24"/>
                <w:szCs w:val="24"/>
                <w:lang w:eastAsia="ru-RU"/>
              </w:rPr>
              <w:lastRenderedPageBreak/>
              <w:t xml:space="preserve">составляет 5 ЗЕТ (180 час.) Цели дисциплины – теоретическое изучение студентами математических  методов принятия управленческих решений; математического программирования, теории игр, подготовка у будущих бакалавров научной базы анализа и моделирования процессов принятия решений, на основе которых строится дальнейшая общекультурная и профессиональная подготовка.  Задачи изучения дисциплины: </w:t>
            </w:r>
            <w:r w:rsidRPr="00C05722">
              <w:rPr>
                <w:rFonts w:ascii="Times New Roman" w:hAnsi="Times New Roman"/>
                <w:sz w:val="24"/>
                <w:szCs w:val="24"/>
                <w:lang w:eastAsia="ru-RU"/>
              </w:rPr>
              <w:t xml:space="preserve"> Овладение основными методами математического моделирования задач принятия решения. </w:t>
            </w:r>
            <w:r w:rsidRPr="00C05722">
              <w:rPr>
                <w:rFonts w:ascii="Times New Roman" w:hAnsi="Times New Roman"/>
                <w:sz w:val="24"/>
                <w:szCs w:val="24"/>
                <w:lang w:eastAsia="ru-RU"/>
              </w:rPr>
              <w:t xml:space="preserve"> Обучение  математическому анализу задач принятия решения. </w:t>
            </w:r>
            <w:r w:rsidRPr="00C05722">
              <w:rPr>
                <w:rFonts w:ascii="Times New Roman" w:hAnsi="Times New Roman"/>
                <w:sz w:val="24"/>
                <w:szCs w:val="24"/>
                <w:lang w:eastAsia="ru-RU"/>
              </w:rPr>
              <w:t> Развитие логического и алгоритмического мышления.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ОПК-2, ОПК-6</w:t>
            </w:r>
            <w:r>
              <w:rPr>
                <w:rFonts w:ascii="Times New Roman" w:hAnsi="Times New Roman"/>
                <w:sz w:val="24"/>
                <w:szCs w:val="24"/>
                <w:lang w:eastAsia="ru-RU"/>
              </w:rPr>
              <w:t xml:space="preserve">; ПК-10.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и аналитических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основные модели принятия решения;  </w:t>
            </w:r>
            <w:r w:rsidRPr="00C05722">
              <w:rPr>
                <w:rFonts w:ascii="Times New Roman" w:hAnsi="Times New Roman"/>
                <w:sz w:val="24"/>
                <w:szCs w:val="24"/>
                <w:lang w:eastAsia="ru-RU"/>
              </w:rPr>
              <w:t xml:space="preserve"> законы развития природы, общества и мышления. Уметь:  </w:t>
            </w:r>
            <w:r w:rsidRPr="00C05722">
              <w:rPr>
                <w:rFonts w:ascii="Times New Roman" w:hAnsi="Times New Roman"/>
                <w:sz w:val="24"/>
                <w:szCs w:val="24"/>
                <w:lang w:eastAsia="ru-RU"/>
              </w:rPr>
              <w:t xml:space="preserve"> решать типовые математические задачи, используемые при принятии управленческих решений  </w:t>
            </w:r>
            <w:r w:rsidRPr="00C05722">
              <w:rPr>
                <w:rFonts w:ascii="Times New Roman" w:hAnsi="Times New Roman"/>
                <w:sz w:val="24"/>
                <w:szCs w:val="24"/>
                <w:lang w:eastAsia="ru-RU"/>
              </w:rPr>
              <w:t xml:space="preserve"> использовать математический язык и математическую символику при построении организационно-управленческих моделей; </w:t>
            </w:r>
            <w:r w:rsidRPr="00C05722">
              <w:rPr>
                <w:rFonts w:ascii="Times New Roman" w:hAnsi="Times New Roman"/>
                <w:sz w:val="24"/>
                <w:szCs w:val="24"/>
                <w:lang w:eastAsia="ru-RU"/>
              </w:rPr>
              <w:t xml:space="preserve"> оперировать знанием и пониманием законов развития природы, общества и мышления в профессиональной деятельности. Владеть:  </w:t>
            </w:r>
            <w:r w:rsidRPr="00C05722">
              <w:rPr>
                <w:rFonts w:ascii="Times New Roman" w:hAnsi="Times New Roman"/>
                <w:sz w:val="24"/>
                <w:szCs w:val="24"/>
                <w:lang w:eastAsia="ru-RU"/>
              </w:rPr>
              <w:t xml:space="preserve"> математическими и количественными методами решения типовых организационно-управленческих задач; </w:t>
            </w:r>
            <w:r w:rsidRPr="00C05722">
              <w:rPr>
                <w:rFonts w:ascii="Times New Roman" w:hAnsi="Times New Roman"/>
                <w:sz w:val="24"/>
                <w:szCs w:val="24"/>
                <w:lang w:eastAsia="ru-RU"/>
              </w:rPr>
              <w:t xml:space="preserve"> культурой мышления, способностью к восприятию, обобщению и анализу информации, </w:t>
            </w:r>
            <w:r w:rsidRPr="00C05722">
              <w:rPr>
                <w:rFonts w:ascii="Times New Roman" w:hAnsi="Times New Roman"/>
                <w:sz w:val="24"/>
                <w:szCs w:val="24"/>
                <w:lang w:eastAsia="ru-RU"/>
              </w:rPr>
              <w:t xml:space="preserve"> умением ставить цели и выбирать путей их достижения; </w:t>
            </w:r>
            <w:r w:rsidRPr="00C05722">
              <w:rPr>
                <w:rFonts w:ascii="Times New Roman" w:hAnsi="Times New Roman"/>
                <w:sz w:val="24"/>
                <w:szCs w:val="24"/>
                <w:lang w:eastAsia="ru-RU"/>
              </w:rPr>
              <w:t xml:space="preserve"> методами количественного анализа и моделирования,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Предмет, содержание, цели и задачи дисциплины.  </w:t>
            </w:r>
            <w:r w:rsidRPr="00C05722">
              <w:rPr>
                <w:rFonts w:ascii="Times New Roman" w:hAnsi="Times New Roman"/>
                <w:sz w:val="24"/>
                <w:szCs w:val="24"/>
                <w:lang w:eastAsia="ru-RU"/>
              </w:rPr>
              <w:t xml:space="preserve"> Классификация управленческих решений. Процесс подготовки и реализации управленческих решений. </w:t>
            </w:r>
            <w:r w:rsidRPr="00C05722">
              <w:rPr>
                <w:rFonts w:ascii="Times New Roman" w:hAnsi="Times New Roman"/>
                <w:sz w:val="24"/>
                <w:szCs w:val="24"/>
                <w:lang w:eastAsia="ru-RU"/>
              </w:rPr>
              <w:t xml:space="preserve"> Графическое отображение информации. </w:t>
            </w:r>
            <w:r w:rsidRPr="00C05722">
              <w:rPr>
                <w:rFonts w:ascii="Times New Roman" w:hAnsi="Times New Roman"/>
                <w:sz w:val="24"/>
                <w:szCs w:val="24"/>
                <w:lang w:eastAsia="ru-RU"/>
              </w:rPr>
              <w:t xml:space="preserve"> Правила и схемы принятия решений. </w:t>
            </w:r>
            <w:r w:rsidRPr="00C05722">
              <w:rPr>
                <w:rFonts w:ascii="Times New Roman" w:hAnsi="Times New Roman"/>
                <w:sz w:val="24"/>
                <w:szCs w:val="24"/>
                <w:lang w:eastAsia="ru-RU"/>
              </w:rPr>
              <w:t xml:space="preserve"> Бизнес-прогнозирование. Анализ временных рядов. </w:t>
            </w:r>
            <w:r w:rsidRPr="00C05722">
              <w:rPr>
                <w:rFonts w:ascii="Times New Roman" w:hAnsi="Times New Roman"/>
                <w:sz w:val="24"/>
                <w:szCs w:val="24"/>
                <w:lang w:eastAsia="ru-RU"/>
              </w:rPr>
              <w:t xml:space="preserve"> Планирование и управление запасами. </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lastRenderedPageBreak/>
              <w:t xml:space="preserve">Статистические методы контроля и управления качеством. </w:t>
            </w:r>
            <w:r w:rsidRPr="00C05722">
              <w:rPr>
                <w:rFonts w:ascii="Times New Roman" w:hAnsi="Times New Roman"/>
                <w:sz w:val="24"/>
                <w:szCs w:val="24"/>
                <w:lang w:eastAsia="ru-RU"/>
              </w:rPr>
              <w:t> Линейная оптимизация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 и защита курсового проекта</w:t>
            </w:r>
          </w:p>
        </w:tc>
      </w:tr>
    </w:tbl>
    <w:p w:rsidR="00EC7930" w:rsidRDefault="00EC7930" w:rsidP="00E605D0">
      <w:pPr>
        <w:jc w:val="both"/>
        <w:rPr>
          <w:rFonts w:ascii="Times New Roman" w:hAnsi="Times New Roman"/>
          <w:sz w:val="28"/>
          <w:szCs w:val="28"/>
        </w:rPr>
      </w:pPr>
    </w:p>
    <w:p w:rsidR="00EC7930" w:rsidRPr="00321BFA" w:rsidRDefault="00EC7930" w:rsidP="009C4AD3">
      <w:pPr>
        <w:jc w:val="both"/>
        <w:rPr>
          <w:rFonts w:ascii="Times New Roman" w:hAnsi="Times New Roman"/>
          <w:b/>
          <w:sz w:val="28"/>
          <w:szCs w:val="28"/>
        </w:rPr>
      </w:pPr>
      <w:r w:rsidRPr="00143F82">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143F82">
        <w:rPr>
          <w:rFonts w:ascii="Times New Roman" w:hAnsi="Times New Roman"/>
          <w:b/>
          <w:sz w:val="28"/>
          <w:szCs w:val="28"/>
        </w:rPr>
        <w:t>дисциплины «Информационные технологии в менеджменте»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математического и естественнонаучного цикла и изучается в четвертом семестре. Общая трудоемкость дисциплины составляет 3 ЗЕТ (108 час.) Цель изучения дисциплины: получение теоретических и практических навыков применения, внедрения и использования информационных технологий при управлении ключевыми бизнес-процессами компании.  Основные задачи: </w:t>
            </w:r>
            <w:r w:rsidRPr="00C05722">
              <w:rPr>
                <w:rFonts w:ascii="Times New Roman" w:hAnsi="Times New Roman"/>
                <w:sz w:val="24"/>
                <w:szCs w:val="24"/>
                <w:lang w:eastAsia="ru-RU"/>
              </w:rPr>
              <w:t xml:space="preserve"> формирование мировоззрения, позволяющего профессионально ориентироваться в быстро меняющейся информационной сфере; </w:t>
            </w:r>
            <w:r w:rsidRPr="00C05722">
              <w:rPr>
                <w:rFonts w:ascii="Times New Roman" w:hAnsi="Times New Roman"/>
                <w:sz w:val="24"/>
                <w:szCs w:val="24"/>
                <w:lang w:eastAsia="ru-RU"/>
              </w:rPr>
              <w:t xml:space="preserve">  приобретение умения использовать информационные технологии для получения, обработки и передачи информации в области экономики;  </w:t>
            </w:r>
            <w:r w:rsidRPr="00C05722">
              <w:rPr>
                <w:rFonts w:ascii="Times New Roman" w:hAnsi="Times New Roman"/>
                <w:sz w:val="24"/>
                <w:szCs w:val="24"/>
                <w:lang w:eastAsia="ru-RU"/>
              </w:rPr>
              <w:t> умение реализовывать простейшие экономические модели стандартными офисными средствами.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w:t>
            </w:r>
            <w:r>
              <w:rPr>
                <w:rFonts w:ascii="Times New Roman" w:hAnsi="Times New Roman"/>
                <w:sz w:val="24"/>
                <w:szCs w:val="24"/>
                <w:lang w:eastAsia="ru-RU"/>
              </w:rPr>
              <w:t>компетенций: ОПК-5, 7; ПК-11</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роль информационных систем управления в управленческой деятельности </w:t>
            </w:r>
            <w:r w:rsidRPr="00C05722">
              <w:rPr>
                <w:rFonts w:ascii="Times New Roman" w:hAnsi="Times New Roman"/>
                <w:sz w:val="24"/>
                <w:szCs w:val="24"/>
                <w:lang w:eastAsia="ru-RU"/>
              </w:rPr>
              <w:t xml:space="preserve"> методы автоматизированного проектирования </w:t>
            </w:r>
            <w:proofErr w:type="spellStart"/>
            <w:r w:rsidRPr="00C05722">
              <w:rPr>
                <w:rFonts w:ascii="Times New Roman" w:hAnsi="Times New Roman"/>
                <w:sz w:val="24"/>
                <w:szCs w:val="24"/>
                <w:lang w:eastAsia="ru-RU"/>
              </w:rPr>
              <w:t>бизнеспроцессов</w:t>
            </w:r>
            <w:proofErr w:type="spell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распространенные </w:t>
            </w:r>
            <w:r w:rsidRPr="00C05722">
              <w:rPr>
                <w:rFonts w:ascii="Times New Roman" w:hAnsi="Times New Roman"/>
                <w:sz w:val="24"/>
                <w:szCs w:val="24"/>
                <w:lang w:eastAsia="ru-RU"/>
              </w:rPr>
              <w:lastRenderedPageBreak/>
              <w:t>корпоративные автоматизированные системы</w:t>
            </w:r>
            <w:proofErr w:type="gramStart"/>
            <w:r w:rsidRPr="00C05722">
              <w:rPr>
                <w:rFonts w:ascii="Times New Roman" w:hAnsi="Times New Roman"/>
                <w:sz w:val="24"/>
                <w:szCs w:val="24"/>
                <w:lang w:eastAsia="ru-RU"/>
              </w:rPr>
              <w:t xml:space="preserve"> У</w:t>
            </w:r>
            <w:proofErr w:type="gramEnd"/>
            <w:r w:rsidRPr="00C05722">
              <w:rPr>
                <w:rFonts w:ascii="Times New Roman" w:hAnsi="Times New Roman"/>
                <w:sz w:val="24"/>
                <w:szCs w:val="24"/>
                <w:lang w:eastAsia="ru-RU"/>
              </w:rPr>
              <w:t xml:space="preserve">меть:        </w:t>
            </w:r>
            <w:r w:rsidRPr="00C05722">
              <w:rPr>
                <w:rFonts w:ascii="Times New Roman" w:hAnsi="Times New Roman"/>
                <w:sz w:val="24"/>
                <w:szCs w:val="24"/>
                <w:lang w:eastAsia="ru-RU"/>
              </w:rPr>
              <w:t xml:space="preserve">  применять на практике теоретические основы информационных технологий </w:t>
            </w:r>
            <w:r w:rsidRPr="00C05722">
              <w:rPr>
                <w:rFonts w:ascii="Times New Roman" w:hAnsi="Times New Roman"/>
                <w:sz w:val="24"/>
                <w:szCs w:val="24"/>
                <w:lang w:eastAsia="ru-RU"/>
              </w:rPr>
              <w:t xml:space="preserve"> использовать корпоративные автоматизированные системы </w:t>
            </w:r>
            <w:r w:rsidRPr="00C05722">
              <w:rPr>
                <w:rFonts w:ascii="Times New Roman" w:hAnsi="Times New Roman"/>
                <w:sz w:val="24"/>
                <w:szCs w:val="24"/>
                <w:lang w:eastAsia="ru-RU"/>
              </w:rPr>
              <w:t xml:space="preserve"> выстраивать бизнес-процессы с помощью информационных системных продуктов Владеть: </w:t>
            </w:r>
            <w:r w:rsidRPr="00C05722">
              <w:rPr>
                <w:rFonts w:ascii="Times New Roman" w:hAnsi="Times New Roman"/>
                <w:sz w:val="24"/>
                <w:szCs w:val="24"/>
                <w:lang w:eastAsia="ru-RU"/>
              </w:rPr>
              <w:t xml:space="preserve"> навыками работы с автоматизированными системами </w:t>
            </w:r>
            <w:r w:rsidRPr="00C05722">
              <w:rPr>
                <w:rFonts w:ascii="Times New Roman" w:hAnsi="Times New Roman"/>
                <w:sz w:val="24"/>
                <w:szCs w:val="24"/>
                <w:lang w:eastAsia="ru-RU"/>
              </w:rPr>
              <w:t xml:space="preserve"> современными методами проектирования бизнес-процессов </w:t>
            </w:r>
            <w:r w:rsidRPr="00C05722">
              <w:rPr>
                <w:rFonts w:ascii="Times New Roman" w:hAnsi="Times New Roman"/>
                <w:sz w:val="24"/>
                <w:szCs w:val="24"/>
                <w:lang w:eastAsia="ru-RU"/>
              </w:rPr>
              <w:t> методами и средствами защиты коммерческой информации с помощью автоматизированных технологий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Автоматизированные системы управления </w:t>
            </w:r>
            <w:r w:rsidRPr="00C05722">
              <w:rPr>
                <w:rFonts w:ascii="Times New Roman" w:hAnsi="Times New Roman"/>
                <w:sz w:val="24"/>
                <w:szCs w:val="24"/>
                <w:lang w:eastAsia="ru-RU"/>
              </w:rPr>
              <w:t xml:space="preserve"> Технологии построения бизнес-процессов </w:t>
            </w:r>
            <w:r w:rsidRPr="00C05722">
              <w:rPr>
                <w:rFonts w:ascii="Times New Roman" w:hAnsi="Times New Roman"/>
                <w:sz w:val="24"/>
                <w:szCs w:val="24"/>
                <w:lang w:eastAsia="ru-RU"/>
              </w:rPr>
              <w:t xml:space="preserve"> Автоматизация текущей деятельности предприятия </w:t>
            </w:r>
            <w:r w:rsidRPr="00C05722">
              <w:rPr>
                <w:rFonts w:ascii="Times New Roman" w:hAnsi="Times New Roman"/>
                <w:sz w:val="24"/>
                <w:szCs w:val="24"/>
                <w:lang w:eastAsia="ru-RU"/>
              </w:rPr>
              <w:t> Распространенные корпоративные автоматизированные системы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Pr="00321BFA" w:rsidRDefault="00EC7930" w:rsidP="00E605D0">
      <w:pPr>
        <w:jc w:val="both"/>
        <w:rPr>
          <w:rFonts w:ascii="Times New Roman" w:hAnsi="Times New Roman"/>
          <w:sz w:val="28"/>
          <w:szCs w:val="28"/>
        </w:rPr>
      </w:pPr>
    </w:p>
    <w:p w:rsidR="00EC7930" w:rsidRPr="00321BFA" w:rsidRDefault="00EC7930" w:rsidP="00943767">
      <w:pPr>
        <w:jc w:val="both"/>
        <w:rPr>
          <w:rFonts w:ascii="Times New Roman" w:hAnsi="Times New Roman"/>
          <w:b/>
          <w:sz w:val="28"/>
          <w:szCs w:val="28"/>
        </w:rPr>
      </w:pPr>
      <w:r w:rsidRPr="00321BF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321BFA">
        <w:rPr>
          <w:rFonts w:ascii="Times New Roman" w:hAnsi="Times New Roman"/>
          <w:b/>
          <w:sz w:val="28"/>
          <w:szCs w:val="28"/>
        </w:rPr>
        <w:t>дисциплины «Безопасность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профессионального цикла и изучается в первом семестре. Общая трудоемкость дисциплины составляет 2 ЗЕТ (72 час.) Цели и задачи дисциплины: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 xml:space="preserve">Компетенции, формируемые в </w:t>
            </w:r>
            <w:r w:rsidRPr="00C05722">
              <w:rPr>
                <w:rFonts w:ascii="Times New Roman" w:hAnsi="Times New Roman"/>
                <w:sz w:val="24"/>
                <w:szCs w:val="24"/>
                <w:lang w:eastAsia="ru-RU"/>
              </w:rPr>
              <w:lastRenderedPageBreak/>
              <w:t>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Процесс изучения дисциплины направлен на формиров</w:t>
            </w:r>
            <w:r>
              <w:rPr>
                <w:rFonts w:ascii="Times New Roman" w:hAnsi="Times New Roman"/>
                <w:sz w:val="24"/>
                <w:szCs w:val="24"/>
                <w:lang w:eastAsia="ru-RU"/>
              </w:rPr>
              <w:t>ание следующих компетенций: ОК-8</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основные </w:t>
            </w:r>
            <w:proofErr w:type="spellStart"/>
            <w:r w:rsidRPr="00C05722">
              <w:rPr>
                <w:rFonts w:ascii="Times New Roman" w:hAnsi="Times New Roman"/>
                <w:sz w:val="24"/>
                <w:szCs w:val="24"/>
                <w:lang w:eastAsia="ru-RU"/>
              </w:rPr>
              <w:t>техносферные</w:t>
            </w:r>
            <w:proofErr w:type="spellEnd"/>
            <w:r w:rsidRPr="00C05722">
              <w:rPr>
                <w:rFonts w:ascii="Times New Roman" w:hAnsi="Times New Roman"/>
                <w:sz w:val="24"/>
                <w:szCs w:val="24"/>
                <w:lang w:eastAsia="ru-RU"/>
              </w:rPr>
              <w:t xml:space="preserve">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  </w:t>
            </w:r>
            <w:r w:rsidRPr="00C05722">
              <w:rPr>
                <w:rFonts w:ascii="Times New Roman" w:hAnsi="Times New Roman"/>
                <w:sz w:val="24"/>
                <w:szCs w:val="24"/>
                <w:lang w:eastAsia="ru-RU"/>
              </w:rPr>
              <w:t xml:space="preserve"> основы безопасности при проведении полевых и лабораторных исследований. Уметь:        </w:t>
            </w:r>
            <w:r w:rsidRPr="00C05722">
              <w:rPr>
                <w:rFonts w:ascii="Times New Roman" w:hAnsi="Times New Roman"/>
                <w:sz w:val="24"/>
                <w:szCs w:val="24"/>
                <w:lang w:eastAsia="ru-RU"/>
              </w:rPr>
              <w:t xml:space="preserve"> 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 Владеть: </w:t>
            </w:r>
            <w:r w:rsidRPr="00C05722">
              <w:rPr>
                <w:rFonts w:ascii="Times New Roman" w:hAnsi="Times New Roman"/>
                <w:sz w:val="24"/>
                <w:szCs w:val="24"/>
                <w:lang w:eastAsia="ru-RU"/>
              </w:rPr>
              <w:t xml:space="preserve"> законодательными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w:t>
            </w:r>
            <w:r w:rsidRPr="00C05722">
              <w:rPr>
                <w:rFonts w:ascii="Times New Roman" w:hAnsi="Times New Roman"/>
                <w:sz w:val="24"/>
                <w:szCs w:val="24"/>
                <w:lang w:eastAsia="ru-RU"/>
              </w:rPr>
              <w:t xml:space="preserve"> способами и технологиями защиты в чрезвычайных ситуациях;  </w:t>
            </w:r>
            <w:r w:rsidRPr="00C05722">
              <w:rPr>
                <w:rFonts w:ascii="Times New Roman" w:hAnsi="Times New Roman"/>
                <w:sz w:val="24"/>
                <w:szCs w:val="24"/>
                <w:lang w:eastAsia="ru-RU"/>
              </w:rPr>
              <w:t xml:space="preserve"> понятийно-терминологическим аппаратом в области безопасности;  </w:t>
            </w:r>
            <w:r w:rsidRPr="00C05722">
              <w:rPr>
                <w:rFonts w:ascii="Times New Roman" w:hAnsi="Times New Roman"/>
                <w:sz w:val="24"/>
                <w:szCs w:val="24"/>
                <w:lang w:eastAsia="ru-RU"/>
              </w:rPr>
              <w:t xml:space="preserve"> навыками рационализации профессиональной деятельности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 целью обеспечения безопасности и защиты окружающей среды.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Безопасность жизнедеятельности: основные понятия, определения, классификации. </w:t>
            </w:r>
            <w:r w:rsidRPr="00C05722">
              <w:rPr>
                <w:rFonts w:ascii="Times New Roman" w:hAnsi="Times New Roman"/>
                <w:sz w:val="24"/>
                <w:szCs w:val="24"/>
                <w:lang w:eastAsia="ru-RU"/>
              </w:rPr>
              <w:t xml:space="preserve"> Система «человек-среда обитания».  </w:t>
            </w:r>
            <w:r w:rsidRPr="00C05722">
              <w:rPr>
                <w:rFonts w:ascii="Times New Roman" w:hAnsi="Times New Roman"/>
                <w:sz w:val="24"/>
                <w:szCs w:val="24"/>
                <w:lang w:eastAsia="ru-RU"/>
              </w:rPr>
              <w:t xml:space="preserve"> Экологическая, промышленная, производственная безопасность.  </w:t>
            </w:r>
            <w:r w:rsidRPr="00C05722">
              <w:rPr>
                <w:rFonts w:ascii="Times New Roman" w:hAnsi="Times New Roman"/>
                <w:sz w:val="24"/>
                <w:szCs w:val="24"/>
                <w:lang w:eastAsia="ru-RU"/>
              </w:rPr>
              <w:t xml:space="preserve"> Чрезвычайные ситуации – понятие, основные виды.  </w:t>
            </w:r>
            <w:r w:rsidRPr="00C05722">
              <w:rPr>
                <w:rFonts w:ascii="Times New Roman" w:hAnsi="Times New Roman"/>
                <w:sz w:val="24"/>
                <w:szCs w:val="24"/>
                <w:lang w:eastAsia="ru-RU"/>
              </w:rPr>
              <w:t xml:space="preserve"> Человек и </w:t>
            </w:r>
            <w:proofErr w:type="spellStart"/>
            <w:r w:rsidRPr="00C05722">
              <w:rPr>
                <w:rFonts w:ascii="Times New Roman" w:hAnsi="Times New Roman"/>
                <w:sz w:val="24"/>
                <w:szCs w:val="24"/>
                <w:lang w:eastAsia="ru-RU"/>
              </w:rPr>
              <w:t>техносфера</w:t>
            </w:r>
            <w:proofErr w:type="spell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Законодательные и нормативно-правовые основы управления безопасностью жизнедеятельности.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 xml:space="preserve">Форма промежуточной аттестации по </w:t>
            </w:r>
            <w:r w:rsidRPr="00C05722">
              <w:rPr>
                <w:rFonts w:ascii="Times New Roman" w:hAnsi="Times New Roman"/>
                <w:sz w:val="24"/>
                <w:szCs w:val="24"/>
                <w:lang w:eastAsia="ru-RU"/>
              </w:rPr>
              <w:lastRenderedPageBreak/>
              <w:t>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Зачет</w:t>
            </w:r>
          </w:p>
        </w:tc>
      </w:tr>
    </w:tbl>
    <w:p w:rsidR="00EC7930" w:rsidRPr="007B3EDE" w:rsidRDefault="00EC7930" w:rsidP="00943767">
      <w:pPr>
        <w:jc w:val="both"/>
        <w:rPr>
          <w:rFonts w:ascii="Times New Roman" w:hAnsi="Times New Roman"/>
          <w:b/>
          <w:sz w:val="28"/>
          <w:szCs w:val="28"/>
        </w:rPr>
      </w:pPr>
    </w:p>
    <w:p w:rsidR="00EC7930" w:rsidRPr="007B3EDE" w:rsidRDefault="00EC7930" w:rsidP="00EC6E38">
      <w:pPr>
        <w:jc w:val="both"/>
        <w:rPr>
          <w:rFonts w:ascii="Times New Roman" w:hAnsi="Times New Roman"/>
          <w:b/>
          <w:sz w:val="28"/>
          <w:szCs w:val="28"/>
        </w:rPr>
      </w:pPr>
      <w:r w:rsidRPr="00321BF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321BFA">
        <w:rPr>
          <w:rFonts w:ascii="Times New Roman" w:hAnsi="Times New Roman"/>
          <w:b/>
          <w:sz w:val="28"/>
          <w:szCs w:val="28"/>
        </w:rPr>
        <w:t>дисциплины «Теория менеджмента</w:t>
      </w:r>
      <w:r w:rsidRPr="007B3EDE">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первом семестре. Общая трудоемкость дисциплины составляет 9 ЗЕТ (324 час.) Цель дисциплины – формирование у студентов базовых теоретических знаний и основных практических навыков в области управления социально-экономическими системами.  </w:t>
            </w:r>
            <w:proofErr w:type="gramStart"/>
            <w:r w:rsidRPr="00C05722">
              <w:rPr>
                <w:rFonts w:ascii="Times New Roman" w:hAnsi="Times New Roman"/>
                <w:sz w:val="24"/>
                <w:szCs w:val="24"/>
                <w:lang w:eastAsia="ru-RU"/>
              </w:rPr>
              <w:t xml:space="preserve">Задачи дисциплины: </w:t>
            </w:r>
            <w:r w:rsidRPr="00C05722">
              <w:rPr>
                <w:rFonts w:ascii="Times New Roman" w:hAnsi="Times New Roman"/>
                <w:sz w:val="24"/>
                <w:szCs w:val="24"/>
                <w:lang w:eastAsia="ru-RU"/>
              </w:rPr>
              <w:t xml:space="preserve"> овладение знаниями и пониманием  основных принципов и методов управления сложными экономическими системами; </w:t>
            </w:r>
            <w:r w:rsidRPr="00C05722">
              <w:rPr>
                <w:rFonts w:ascii="Times New Roman" w:hAnsi="Times New Roman"/>
                <w:sz w:val="24"/>
                <w:szCs w:val="24"/>
                <w:lang w:eastAsia="ru-RU"/>
              </w:rPr>
              <w:t xml:space="preserve"> изучение наиболее важных, типичных форм, видов и состояний управленческих отношений; </w:t>
            </w:r>
            <w:r w:rsidRPr="00C05722">
              <w:rPr>
                <w:rFonts w:ascii="Times New Roman" w:hAnsi="Times New Roman"/>
                <w:sz w:val="24"/>
                <w:szCs w:val="24"/>
                <w:lang w:eastAsia="ru-RU"/>
              </w:rPr>
              <w:t xml:space="preserve"> изучение положений основных школ науки управления и понимание особенностей современного этапа развития управленческой мысли; </w:t>
            </w:r>
            <w:r w:rsidRPr="00C05722">
              <w:rPr>
                <w:rFonts w:ascii="Times New Roman" w:hAnsi="Times New Roman"/>
                <w:sz w:val="24"/>
                <w:szCs w:val="24"/>
                <w:lang w:eastAsia="ru-RU"/>
              </w:rPr>
              <w:t> освоение знаний по общим проблемам управления, понимание основных концепций управления, определение их сильных и слабых сторон;</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освоение основных методов и технологий управления, получение определенных навыки для использования их в практике управления организациями в условиях сложного и динамичного окружения; </w:t>
            </w:r>
            <w:r w:rsidRPr="00C05722">
              <w:rPr>
                <w:rFonts w:ascii="Times New Roman" w:hAnsi="Times New Roman"/>
                <w:sz w:val="24"/>
                <w:szCs w:val="24"/>
                <w:lang w:eastAsia="ru-RU"/>
              </w:rPr>
              <w:t xml:space="preserve"> формирование у студентов подходов и умений в понимании проблем и эффективного их решения;  </w:t>
            </w:r>
            <w:r w:rsidRPr="00C05722">
              <w:rPr>
                <w:rFonts w:ascii="Times New Roman" w:hAnsi="Times New Roman"/>
                <w:sz w:val="24"/>
                <w:szCs w:val="24"/>
                <w:lang w:eastAsia="ru-RU"/>
              </w:rPr>
              <w:t xml:space="preserve"> освоение технологии анализа управленческих ситуаций, с точки зрения научных подходов и методов;  </w:t>
            </w:r>
            <w:r w:rsidRPr="00C05722">
              <w:rPr>
                <w:rFonts w:ascii="Times New Roman" w:hAnsi="Times New Roman"/>
                <w:sz w:val="24"/>
                <w:szCs w:val="24"/>
                <w:lang w:eastAsia="ru-RU"/>
              </w:rPr>
              <w:t> овладение навыками разработки эффективных решений в условиях неопределенности и риска, недостаточной степени квалификации и компетенции кадров, неполной или неверной информации, наличия или отсутствия специальной техники.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w:t>
            </w:r>
            <w:r>
              <w:rPr>
                <w:rFonts w:ascii="Times New Roman" w:hAnsi="Times New Roman"/>
                <w:sz w:val="24"/>
                <w:szCs w:val="24"/>
                <w:lang w:eastAsia="ru-RU"/>
              </w:rPr>
              <w:t xml:space="preserve"> ОК-3;ОПК-2.</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природу и сущность менеджмента,  основные </w:t>
            </w:r>
            <w:r w:rsidRPr="00C05722">
              <w:rPr>
                <w:rFonts w:ascii="Times New Roman" w:hAnsi="Times New Roman"/>
                <w:sz w:val="24"/>
                <w:szCs w:val="24"/>
                <w:lang w:eastAsia="ru-RU"/>
              </w:rPr>
              <w:lastRenderedPageBreak/>
              <w:t xml:space="preserve">тенденции его развития; </w:t>
            </w:r>
            <w:r w:rsidRPr="00C05722">
              <w:rPr>
                <w:rFonts w:ascii="Times New Roman" w:hAnsi="Times New Roman"/>
                <w:sz w:val="24"/>
                <w:szCs w:val="24"/>
                <w:lang w:eastAsia="ru-RU"/>
              </w:rPr>
              <w:t xml:space="preserve"> основные школы менеджмента и их вклад в развитие управленческой мысли;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 понятия, виды и признаки организации; </w:t>
            </w:r>
            <w:r w:rsidRPr="00C05722">
              <w:rPr>
                <w:rFonts w:ascii="Times New Roman" w:hAnsi="Times New Roman"/>
                <w:sz w:val="24"/>
                <w:szCs w:val="24"/>
                <w:lang w:eastAsia="ru-RU"/>
              </w:rPr>
              <w:t xml:space="preserve"> закономерности функционирования организации; </w:t>
            </w:r>
            <w:r w:rsidRPr="00C05722">
              <w:rPr>
                <w:rFonts w:ascii="Times New Roman" w:hAnsi="Times New Roman"/>
                <w:sz w:val="24"/>
                <w:szCs w:val="24"/>
                <w:lang w:eastAsia="ru-RU"/>
              </w:rPr>
              <w:t xml:space="preserve"> составляющие внешней и внутренней среды организации; </w:t>
            </w:r>
            <w:r w:rsidRPr="00C05722">
              <w:rPr>
                <w:rFonts w:ascii="Times New Roman" w:hAnsi="Times New Roman"/>
                <w:sz w:val="24"/>
                <w:szCs w:val="24"/>
                <w:lang w:eastAsia="ru-RU"/>
              </w:rPr>
              <w:t xml:space="preserve"> методы построения организационных моделей; </w:t>
            </w:r>
            <w:r w:rsidRPr="00C05722">
              <w:rPr>
                <w:rFonts w:ascii="Times New Roman" w:hAnsi="Times New Roman"/>
                <w:sz w:val="24"/>
                <w:szCs w:val="24"/>
                <w:lang w:eastAsia="ru-RU"/>
              </w:rPr>
              <w:t xml:space="preserve"> особенности организации управленческой деятельности; </w:t>
            </w:r>
            <w:r w:rsidRPr="00C05722">
              <w:rPr>
                <w:rFonts w:ascii="Times New Roman" w:hAnsi="Times New Roman"/>
                <w:sz w:val="24"/>
                <w:szCs w:val="24"/>
                <w:lang w:eastAsia="ru-RU"/>
              </w:rPr>
              <w:t xml:space="preserve"> методы оценки эффективности системы управления организацией; </w:t>
            </w:r>
            <w:r w:rsidRPr="00C05722">
              <w:rPr>
                <w:rFonts w:ascii="Times New Roman" w:hAnsi="Times New Roman"/>
                <w:sz w:val="24"/>
                <w:szCs w:val="24"/>
                <w:lang w:eastAsia="ru-RU"/>
              </w:rPr>
              <w:t xml:space="preserve"> основные функции управленческой деятельности; </w:t>
            </w:r>
            <w:r w:rsidRPr="00C05722">
              <w:rPr>
                <w:rFonts w:ascii="Times New Roman" w:hAnsi="Times New Roman"/>
                <w:sz w:val="24"/>
                <w:szCs w:val="24"/>
                <w:lang w:eastAsia="ru-RU"/>
              </w:rPr>
              <w:t xml:space="preserve"> формы и методы управленческих воздействий; </w:t>
            </w:r>
            <w:r w:rsidRPr="00C05722">
              <w:rPr>
                <w:rFonts w:ascii="Times New Roman" w:hAnsi="Times New Roman"/>
                <w:sz w:val="24"/>
                <w:szCs w:val="24"/>
                <w:lang w:eastAsia="ru-RU"/>
              </w:rPr>
              <w:t xml:space="preserve"> основные технологии управления; </w:t>
            </w:r>
            <w:r w:rsidRPr="00C05722">
              <w:rPr>
                <w:rFonts w:ascii="Times New Roman" w:hAnsi="Times New Roman"/>
                <w:sz w:val="24"/>
                <w:szCs w:val="24"/>
                <w:lang w:eastAsia="ru-RU"/>
              </w:rPr>
              <w:t xml:space="preserve"> принципы и подходы к формированию эффективных команд;  </w:t>
            </w:r>
            <w:r w:rsidRPr="00C05722">
              <w:rPr>
                <w:rFonts w:ascii="Times New Roman" w:hAnsi="Times New Roman"/>
                <w:sz w:val="24"/>
                <w:szCs w:val="24"/>
                <w:lang w:eastAsia="ru-RU"/>
              </w:rPr>
              <w:t> основы построения эффективных коммуникаций;</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особенности управления функциональными зонами организации;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проводить оценку внешней и внутренней среды организации; </w:t>
            </w:r>
            <w:r w:rsidRPr="00C05722">
              <w:rPr>
                <w:rFonts w:ascii="Times New Roman" w:hAnsi="Times New Roman"/>
                <w:sz w:val="24"/>
                <w:szCs w:val="24"/>
                <w:lang w:eastAsia="ru-RU"/>
              </w:rPr>
              <w:t xml:space="preserve"> разрабатывать миссию и цели организации, ее стратегические и тактические планы; </w:t>
            </w:r>
            <w:r w:rsidRPr="00C05722">
              <w:rPr>
                <w:rFonts w:ascii="Times New Roman" w:hAnsi="Times New Roman"/>
                <w:sz w:val="24"/>
                <w:szCs w:val="24"/>
                <w:lang w:eastAsia="ru-RU"/>
              </w:rPr>
              <w:t xml:space="preserve"> проектировать организационные структуры управления; </w:t>
            </w:r>
            <w:r w:rsidRPr="00C05722">
              <w:rPr>
                <w:rFonts w:ascii="Times New Roman" w:hAnsi="Times New Roman"/>
                <w:sz w:val="24"/>
                <w:szCs w:val="24"/>
                <w:lang w:eastAsia="ru-RU"/>
              </w:rPr>
              <w:t xml:space="preserve"> рассчитывать на основе типовых методик и действующей нормативно-правовой базы показатели эффективности управления; </w:t>
            </w:r>
            <w:r w:rsidRPr="00C05722">
              <w:rPr>
                <w:rFonts w:ascii="Times New Roman" w:hAnsi="Times New Roman"/>
                <w:sz w:val="24"/>
                <w:szCs w:val="24"/>
                <w:lang w:eastAsia="ru-RU"/>
              </w:rPr>
              <w:t xml:space="preserve"> строить на основе описания ситуаций стандартные теоретические и управленческие модели, анализировать и содержательно интерпретировать полученные результаты; </w:t>
            </w:r>
            <w:r w:rsidRPr="00C05722">
              <w:rPr>
                <w:rFonts w:ascii="Times New Roman" w:hAnsi="Times New Roman"/>
                <w:sz w:val="24"/>
                <w:szCs w:val="24"/>
                <w:lang w:eastAsia="ru-RU"/>
              </w:rPr>
              <w:t xml:space="preserve"> прогнозировать развитие </w:t>
            </w:r>
            <w:proofErr w:type="gramStart"/>
            <w:r w:rsidRPr="00C05722">
              <w:rPr>
                <w:rFonts w:ascii="Times New Roman" w:hAnsi="Times New Roman"/>
                <w:sz w:val="24"/>
                <w:szCs w:val="24"/>
                <w:lang w:eastAsia="ru-RU"/>
              </w:rPr>
              <w:t>экономических и управленческих процессов</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разрешать конфликты в организационной среде; </w:t>
            </w:r>
            <w:r w:rsidRPr="00C05722">
              <w:rPr>
                <w:rFonts w:ascii="Times New Roman" w:hAnsi="Times New Roman"/>
                <w:sz w:val="24"/>
                <w:szCs w:val="24"/>
                <w:lang w:eastAsia="ru-RU"/>
              </w:rPr>
              <w:t xml:space="preserve"> эффективно делегировать полномочия.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методологией исследования систем управления организаций; </w:t>
            </w:r>
            <w:r w:rsidRPr="00C05722">
              <w:rPr>
                <w:rFonts w:ascii="Times New Roman" w:hAnsi="Times New Roman"/>
                <w:sz w:val="24"/>
                <w:szCs w:val="24"/>
                <w:lang w:eastAsia="ru-RU"/>
              </w:rPr>
              <w:t xml:space="preserve"> современными методами сбора, обработки и анализа управленческих, экономических и социальных данных; </w:t>
            </w:r>
            <w:r w:rsidRPr="00C05722">
              <w:rPr>
                <w:rFonts w:ascii="Times New Roman" w:hAnsi="Times New Roman"/>
                <w:sz w:val="24"/>
                <w:szCs w:val="24"/>
                <w:lang w:eastAsia="ru-RU"/>
              </w:rPr>
              <w:t xml:space="preserve"> современной методикой построения управленческих моделей; </w:t>
            </w:r>
            <w:r w:rsidRPr="00C05722">
              <w:rPr>
                <w:rFonts w:ascii="Times New Roman" w:hAnsi="Times New Roman"/>
                <w:sz w:val="24"/>
                <w:szCs w:val="24"/>
                <w:lang w:eastAsia="ru-RU"/>
              </w:rPr>
              <w:t xml:space="preserve"> методами и приемами анализа управленческих процессов; </w:t>
            </w:r>
            <w:r w:rsidRPr="00C05722">
              <w:rPr>
                <w:rFonts w:ascii="Times New Roman" w:hAnsi="Times New Roman"/>
                <w:sz w:val="24"/>
                <w:szCs w:val="24"/>
                <w:lang w:eastAsia="ru-RU"/>
              </w:rPr>
              <w:t> современными методиками расчета и анализа социально</w:t>
            </w:r>
            <w:r>
              <w:rPr>
                <w:rFonts w:ascii="Times New Roman" w:hAnsi="Times New Roman"/>
                <w:sz w:val="24"/>
                <w:szCs w:val="24"/>
                <w:lang w:eastAsia="ru-RU"/>
              </w:rPr>
              <w:t xml:space="preserve"> </w:t>
            </w:r>
            <w:r w:rsidRPr="00C05722">
              <w:rPr>
                <w:rFonts w:ascii="Times New Roman" w:hAnsi="Times New Roman"/>
                <w:sz w:val="24"/>
                <w:szCs w:val="24"/>
                <w:lang w:eastAsia="ru-RU"/>
              </w:rPr>
              <w:t>экономических показателей, характеризующих процессы управления.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Концептуальные подходы к науке о менеджменте. Теория менеджмента, сущность и содержание проблем. </w:t>
            </w:r>
            <w:r w:rsidRPr="00C05722">
              <w:rPr>
                <w:rFonts w:ascii="Times New Roman" w:hAnsi="Times New Roman"/>
                <w:sz w:val="24"/>
                <w:szCs w:val="24"/>
                <w:lang w:eastAsia="ru-RU"/>
              </w:rPr>
              <w:t xml:space="preserve"> Основные понятия. Категории и явления, рассматриваемые теорией менеджмента.  </w:t>
            </w:r>
            <w:r w:rsidRPr="00C05722">
              <w:rPr>
                <w:rFonts w:ascii="Times New Roman" w:hAnsi="Times New Roman"/>
                <w:sz w:val="24"/>
                <w:szCs w:val="24"/>
                <w:lang w:eastAsia="ru-RU"/>
              </w:rPr>
              <w:t xml:space="preserve"> Концепция организации. Организация как объект менеджмента, </w:t>
            </w:r>
            <w:r w:rsidRPr="00C05722">
              <w:rPr>
                <w:rFonts w:ascii="Times New Roman" w:hAnsi="Times New Roman"/>
                <w:sz w:val="24"/>
                <w:szCs w:val="24"/>
                <w:lang w:eastAsia="ru-RU"/>
              </w:rPr>
              <w:t xml:space="preserve"> История </w:t>
            </w:r>
            <w:r w:rsidRPr="00C05722">
              <w:rPr>
                <w:rFonts w:ascii="Times New Roman" w:hAnsi="Times New Roman"/>
                <w:sz w:val="24"/>
                <w:szCs w:val="24"/>
                <w:lang w:eastAsia="ru-RU"/>
              </w:rPr>
              <w:lastRenderedPageBreak/>
              <w:t xml:space="preserve">развития управленческой мысли, основные школы управления. </w:t>
            </w:r>
            <w:r w:rsidRPr="00C05722">
              <w:rPr>
                <w:rFonts w:ascii="Times New Roman" w:hAnsi="Times New Roman"/>
                <w:sz w:val="24"/>
                <w:szCs w:val="24"/>
                <w:lang w:eastAsia="ru-RU"/>
              </w:rPr>
              <w:t xml:space="preserve"> Организационные структуры управления, принципы их построения, классификация; </w:t>
            </w:r>
            <w:r w:rsidRPr="00C05722">
              <w:rPr>
                <w:rFonts w:ascii="Times New Roman" w:hAnsi="Times New Roman"/>
                <w:sz w:val="24"/>
                <w:szCs w:val="24"/>
                <w:lang w:eastAsia="ru-RU"/>
              </w:rPr>
              <w:t xml:space="preserve"> Контроль в системе управления организацией; </w:t>
            </w:r>
            <w:r w:rsidRPr="00C05722">
              <w:rPr>
                <w:rFonts w:ascii="Times New Roman" w:hAnsi="Times New Roman"/>
                <w:sz w:val="24"/>
                <w:szCs w:val="24"/>
                <w:lang w:eastAsia="ru-RU"/>
              </w:rPr>
              <w:t> Управление организационными процессами;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экзаменом во втором и третьем семестрах.</w:t>
            </w:r>
          </w:p>
        </w:tc>
      </w:tr>
    </w:tbl>
    <w:p w:rsidR="00EC7930" w:rsidRDefault="00EC7930" w:rsidP="007B3EDE">
      <w:pPr>
        <w:jc w:val="both"/>
        <w:rPr>
          <w:rFonts w:ascii="Times New Roman" w:hAnsi="Times New Roman"/>
          <w:b/>
          <w:sz w:val="28"/>
          <w:szCs w:val="28"/>
        </w:rPr>
      </w:pPr>
    </w:p>
    <w:p w:rsidR="00EC7930" w:rsidRPr="007B3EDE" w:rsidRDefault="00EC7930" w:rsidP="007B3EDE">
      <w:pPr>
        <w:jc w:val="both"/>
        <w:rPr>
          <w:rFonts w:ascii="Times New Roman" w:hAnsi="Times New Roman"/>
          <w:b/>
          <w:sz w:val="28"/>
          <w:szCs w:val="28"/>
        </w:rPr>
      </w:pPr>
      <w:r w:rsidRPr="009F07BD">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9F07BD">
        <w:rPr>
          <w:rFonts w:ascii="Times New Roman" w:hAnsi="Times New Roman"/>
          <w:b/>
          <w:sz w:val="28"/>
          <w:szCs w:val="28"/>
        </w:rPr>
        <w:t>дисциплины «Маркетинг»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четвертом семестре. Общая трудоемкость дисциплины составляет 5 ЗЕТ (180 час.) Целью освоения дисциплины «Маркетинг» является понимание функций маркетинга и его соотношения с выработкой маркетинговых решений через основные маркетинговые принципы и применение этих принципов через инструментарий маркетинга, изучение маркетингового подхода в управлении фирмой при выходе на рынок. Основные задачи дисциплины:  </w:t>
            </w:r>
            <w:r w:rsidRPr="00C05722">
              <w:rPr>
                <w:rFonts w:ascii="Times New Roman" w:hAnsi="Times New Roman"/>
                <w:sz w:val="24"/>
                <w:szCs w:val="24"/>
                <w:lang w:eastAsia="ru-RU"/>
              </w:rPr>
              <w:t xml:space="preserve"> сформировать у студентов представление о сущности маркетинга и его месте в управлении компанией,  </w:t>
            </w:r>
            <w:r w:rsidRPr="00C05722">
              <w:rPr>
                <w:rFonts w:ascii="Times New Roman" w:hAnsi="Times New Roman"/>
                <w:sz w:val="24"/>
                <w:szCs w:val="24"/>
                <w:lang w:eastAsia="ru-RU"/>
              </w:rPr>
              <w:t> дать навыки сбора и анализа информации на предмет воздействия на развитие предприятия.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ПК-3, ПК-9,18.</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содержание маркетинговой концепции управления,  </w:t>
            </w:r>
            <w:r w:rsidRPr="00C05722">
              <w:rPr>
                <w:rFonts w:ascii="Times New Roman" w:hAnsi="Times New Roman"/>
                <w:sz w:val="24"/>
                <w:szCs w:val="24"/>
                <w:lang w:eastAsia="ru-RU"/>
              </w:rPr>
              <w:t xml:space="preserve"> содержание маркетинговых функций </w:t>
            </w:r>
            <w:r w:rsidRPr="00C05722">
              <w:rPr>
                <w:rFonts w:ascii="Times New Roman" w:hAnsi="Times New Roman"/>
                <w:sz w:val="24"/>
                <w:szCs w:val="24"/>
                <w:lang w:eastAsia="ru-RU"/>
              </w:rPr>
              <w:t xml:space="preserve"> основы методологии и методики маркетингового планирования </w:t>
            </w:r>
            <w:r w:rsidRPr="00C05722">
              <w:rPr>
                <w:rFonts w:ascii="Times New Roman" w:hAnsi="Times New Roman"/>
                <w:sz w:val="24"/>
                <w:szCs w:val="24"/>
                <w:lang w:eastAsia="ru-RU"/>
              </w:rPr>
              <w:t xml:space="preserve"> методы </w:t>
            </w:r>
            <w:r w:rsidRPr="00C05722">
              <w:rPr>
                <w:rFonts w:ascii="Times New Roman" w:hAnsi="Times New Roman"/>
                <w:sz w:val="24"/>
                <w:szCs w:val="24"/>
                <w:lang w:eastAsia="ru-RU"/>
              </w:rPr>
              <w:lastRenderedPageBreak/>
              <w:t xml:space="preserve">маркетинговых исследований,  </w:t>
            </w:r>
            <w:r w:rsidRPr="00C05722">
              <w:rPr>
                <w:rFonts w:ascii="Times New Roman" w:hAnsi="Times New Roman"/>
                <w:sz w:val="24"/>
                <w:szCs w:val="24"/>
                <w:lang w:eastAsia="ru-RU"/>
              </w:rPr>
              <w:t xml:space="preserve"> основы маркетинговых стратегий. Уметь:        </w:t>
            </w:r>
            <w:r w:rsidRPr="00C05722">
              <w:rPr>
                <w:rFonts w:ascii="Times New Roman" w:hAnsi="Times New Roman"/>
                <w:sz w:val="24"/>
                <w:szCs w:val="24"/>
                <w:lang w:eastAsia="ru-RU"/>
              </w:rPr>
              <w:t xml:space="preserve"> анализировать внешнюю и внутреннюю среду организации,  </w:t>
            </w:r>
            <w:r w:rsidRPr="00C05722">
              <w:rPr>
                <w:rFonts w:ascii="Times New Roman" w:hAnsi="Times New Roman"/>
                <w:sz w:val="24"/>
                <w:szCs w:val="24"/>
                <w:lang w:eastAsia="ru-RU"/>
              </w:rPr>
              <w:t xml:space="preserve"> выявлять ключевые элементы и оценивать их влияние на деятельность предприятия,  </w:t>
            </w:r>
            <w:r w:rsidRPr="00C05722">
              <w:rPr>
                <w:rFonts w:ascii="Times New Roman" w:hAnsi="Times New Roman"/>
                <w:sz w:val="24"/>
                <w:szCs w:val="24"/>
                <w:lang w:eastAsia="ru-RU"/>
              </w:rPr>
              <w:t xml:space="preserve"> разрабатывать и оценивать маркетинговые стратегии,  </w:t>
            </w:r>
            <w:r w:rsidRPr="00C05722">
              <w:rPr>
                <w:rFonts w:ascii="Times New Roman" w:hAnsi="Times New Roman"/>
                <w:sz w:val="24"/>
                <w:szCs w:val="24"/>
                <w:lang w:eastAsia="ru-RU"/>
              </w:rPr>
              <w:t xml:space="preserve"> применять маркетинговые стратегии к управлению организацией </w:t>
            </w:r>
            <w:r w:rsidRPr="00C05722">
              <w:rPr>
                <w:rFonts w:ascii="Times New Roman" w:hAnsi="Times New Roman"/>
                <w:sz w:val="24"/>
                <w:szCs w:val="24"/>
                <w:lang w:eastAsia="ru-RU"/>
              </w:rPr>
              <w:t> организовывать и проводить маркетинговые исследования</w:t>
            </w:r>
            <w:proofErr w:type="gramStart"/>
            <w:r w:rsidRPr="00C05722">
              <w:rPr>
                <w:rFonts w:ascii="Times New Roman" w:hAnsi="Times New Roman"/>
                <w:sz w:val="24"/>
                <w:szCs w:val="24"/>
                <w:lang w:eastAsia="ru-RU"/>
              </w:rPr>
              <w:t xml:space="preserve"> В</w:t>
            </w:r>
            <w:proofErr w:type="gramEnd"/>
            <w:r w:rsidRPr="00C05722">
              <w:rPr>
                <w:rFonts w:ascii="Times New Roman" w:hAnsi="Times New Roman"/>
                <w:sz w:val="24"/>
                <w:szCs w:val="24"/>
                <w:lang w:eastAsia="ru-RU"/>
              </w:rPr>
              <w:t xml:space="preserve">ладеть: </w:t>
            </w:r>
            <w:r w:rsidRPr="00C05722">
              <w:rPr>
                <w:rFonts w:ascii="Times New Roman" w:hAnsi="Times New Roman"/>
                <w:sz w:val="24"/>
                <w:szCs w:val="24"/>
                <w:lang w:eastAsia="ru-RU"/>
              </w:rPr>
              <w:t xml:space="preserve"> навыками разработки и применения маркетинговых решений и стратегий </w:t>
            </w:r>
            <w:r w:rsidRPr="00C05722">
              <w:rPr>
                <w:rFonts w:ascii="Times New Roman" w:hAnsi="Times New Roman"/>
                <w:sz w:val="24"/>
                <w:szCs w:val="24"/>
                <w:lang w:eastAsia="ru-RU"/>
              </w:rPr>
              <w:t xml:space="preserve"> методиками разработки маркетингового плана </w:t>
            </w:r>
            <w:r w:rsidRPr="00C05722">
              <w:rPr>
                <w:rFonts w:ascii="Times New Roman" w:hAnsi="Times New Roman"/>
                <w:sz w:val="24"/>
                <w:szCs w:val="24"/>
                <w:lang w:eastAsia="ru-RU"/>
              </w:rPr>
              <w:t> навыками формирования товарной и ценовой политики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маркетинговые исследования,  </w:t>
            </w:r>
            <w:r w:rsidRPr="00C05722">
              <w:rPr>
                <w:rFonts w:ascii="Times New Roman" w:hAnsi="Times New Roman"/>
                <w:sz w:val="24"/>
                <w:szCs w:val="24"/>
                <w:lang w:eastAsia="ru-RU"/>
              </w:rPr>
              <w:t xml:space="preserve"> товарная политика организации </w:t>
            </w:r>
            <w:r w:rsidRPr="00C05722">
              <w:rPr>
                <w:rFonts w:ascii="Times New Roman" w:hAnsi="Times New Roman"/>
                <w:sz w:val="24"/>
                <w:szCs w:val="24"/>
                <w:lang w:eastAsia="ru-RU"/>
              </w:rPr>
              <w:t xml:space="preserve"> планирование маркетинга </w:t>
            </w:r>
            <w:r w:rsidRPr="00C05722">
              <w:rPr>
                <w:rFonts w:ascii="Times New Roman" w:hAnsi="Times New Roman"/>
                <w:sz w:val="24"/>
                <w:szCs w:val="24"/>
                <w:lang w:eastAsia="ru-RU"/>
              </w:rPr>
              <w:t> организация маркетинга на российских и зарубежных предприятиях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Pr="00BC202A" w:rsidRDefault="00EC7930" w:rsidP="00E605D0">
      <w:pPr>
        <w:jc w:val="both"/>
        <w:rPr>
          <w:rFonts w:ascii="Times New Roman" w:hAnsi="Times New Roman"/>
          <w:b/>
          <w:sz w:val="28"/>
          <w:szCs w:val="28"/>
        </w:rPr>
      </w:pPr>
    </w:p>
    <w:p w:rsidR="00EC7930" w:rsidRPr="007B3EDE" w:rsidRDefault="00EC7930" w:rsidP="009F07BD">
      <w:pPr>
        <w:jc w:val="both"/>
        <w:rPr>
          <w:rFonts w:ascii="Times New Roman" w:hAnsi="Times New Roman"/>
          <w:b/>
          <w:sz w:val="28"/>
          <w:szCs w:val="28"/>
        </w:rPr>
      </w:pPr>
      <w:r w:rsidRPr="00BC202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BC202A">
        <w:rPr>
          <w:rFonts w:ascii="Times New Roman" w:hAnsi="Times New Roman"/>
          <w:b/>
          <w:sz w:val="28"/>
          <w:szCs w:val="28"/>
        </w:rPr>
        <w:t>дисциплины «Учет и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профессионального цикла и изучается в третьем и четвертом семестре. Общая трудоемкость дисциплины составляет 6 ЗЕТ (216 час.) Цели и задачи дисциплины: изучение важнейших вопросов бухгалтерского учета и отчетности, формирование у будущих специалистов теоретических знаний и практических навыков по организации бухгалтерского учета и аудита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w:t>
            </w:r>
            <w:r>
              <w:rPr>
                <w:rFonts w:ascii="Times New Roman" w:hAnsi="Times New Roman"/>
                <w:sz w:val="24"/>
                <w:szCs w:val="24"/>
                <w:lang w:eastAsia="ru-RU"/>
              </w:rPr>
              <w:t>дующих компетенций: ОПК-5, ПК-14</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основные принципы бухгалтерского учета и базовые общепринятые правила ведения бухгалтерского учета активов </w:t>
            </w:r>
            <w:r w:rsidRPr="00C05722">
              <w:rPr>
                <w:rFonts w:ascii="Times New Roman" w:hAnsi="Times New Roman"/>
                <w:sz w:val="24"/>
                <w:szCs w:val="24"/>
                <w:lang w:eastAsia="ru-RU"/>
              </w:rPr>
              <w:t xml:space="preserve"> систему сбора, обработки и подготовки информации финансового характера; </w:t>
            </w:r>
            <w:r w:rsidRPr="00C05722">
              <w:rPr>
                <w:rFonts w:ascii="Times New Roman" w:hAnsi="Times New Roman"/>
                <w:sz w:val="24"/>
                <w:szCs w:val="24"/>
                <w:lang w:eastAsia="ru-RU"/>
              </w:rPr>
              <w:t xml:space="preserve"> методику бухгалтерского учета, его объекты; </w:t>
            </w:r>
            <w:r w:rsidRPr="00C05722">
              <w:rPr>
                <w:rFonts w:ascii="Times New Roman" w:hAnsi="Times New Roman"/>
                <w:sz w:val="24"/>
                <w:szCs w:val="24"/>
                <w:lang w:eastAsia="ru-RU"/>
              </w:rPr>
              <w:t xml:space="preserve"> проблемы, решаемые в бухгалтерском учете, в процессе формирования  </w:t>
            </w:r>
            <w:r w:rsidRPr="00C05722">
              <w:rPr>
                <w:rFonts w:ascii="Times New Roman" w:hAnsi="Times New Roman"/>
                <w:sz w:val="24"/>
                <w:szCs w:val="24"/>
                <w:lang w:eastAsia="ru-RU"/>
              </w:rPr>
              <w:t xml:space="preserve"> современные предпосылки дифференциации бухгалтерского учета  </w:t>
            </w:r>
            <w:r w:rsidRPr="00C05722">
              <w:rPr>
                <w:rFonts w:ascii="Times New Roman" w:hAnsi="Times New Roman"/>
                <w:sz w:val="24"/>
                <w:szCs w:val="24"/>
                <w:lang w:eastAsia="ru-RU"/>
              </w:rPr>
              <w:t xml:space="preserve"> вопросы бухгалтерской отчетности; Уметь:        </w:t>
            </w:r>
            <w:r w:rsidRPr="00C05722">
              <w:rPr>
                <w:rFonts w:ascii="Times New Roman" w:hAnsi="Times New Roman"/>
                <w:sz w:val="24"/>
                <w:szCs w:val="24"/>
                <w:lang w:eastAsia="ru-RU"/>
              </w:rPr>
              <w:t>  использовать систему знаний о принципах бухгалтерского учета для разработки и обоснования учетной политики предприятия и оценки его деятельности</w:t>
            </w:r>
            <w:proofErr w:type="gramStart"/>
            <w:r w:rsidRPr="00C05722">
              <w:rPr>
                <w:rFonts w:ascii="Times New Roman" w:hAnsi="Times New Roman"/>
                <w:sz w:val="24"/>
                <w:szCs w:val="24"/>
                <w:lang w:eastAsia="ru-RU"/>
              </w:rPr>
              <w:t xml:space="preserve"> В</w:t>
            </w:r>
            <w:proofErr w:type="gramEnd"/>
            <w:r w:rsidRPr="00C05722">
              <w:rPr>
                <w:rFonts w:ascii="Times New Roman" w:hAnsi="Times New Roman"/>
                <w:sz w:val="24"/>
                <w:szCs w:val="24"/>
                <w:lang w:eastAsia="ru-RU"/>
              </w:rPr>
              <w:t xml:space="preserve">ладеть: </w:t>
            </w:r>
            <w:r w:rsidRPr="00C05722">
              <w:rPr>
                <w:rFonts w:ascii="Times New Roman" w:hAnsi="Times New Roman"/>
                <w:sz w:val="24"/>
                <w:szCs w:val="24"/>
                <w:lang w:eastAsia="ru-RU"/>
              </w:rPr>
              <w:t> навыками решения на примере конкретных ситуаций вопросы оценки, учетной регистрации и накопления информации финансового характера с целью последующего ее представления в финансовых отчетах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предмет, методы и задачи бухгалтерского учета и аудита </w:t>
            </w:r>
            <w:r w:rsidRPr="00C05722">
              <w:rPr>
                <w:rFonts w:ascii="Times New Roman" w:hAnsi="Times New Roman"/>
                <w:sz w:val="24"/>
                <w:szCs w:val="24"/>
                <w:lang w:eastAsia="ru-RU"/>
              </w:rPr>
              <w:t xml:space="preserve"> учет основных средств и нематериальных активов </w:t>
            </w:r>
            <w:r w:rsidRPr="00C05722">
              <w:rPr>
                <w:rFonts w:ascii="Times New Roman" w:hAnsi="Times New Roman"/>
                <w:sz w:val="24"/>
                <w:szCs w:val="24"/>
                <w:lang w:eastAsia="ru-RU"/>
              </w:rPr>
              <w:t xml:space="preserve"> учет денежных средств, обязательств и расчетов </w:t>
            </w:r>
            <w:r w:rsidRPr="00C05722">
              <w:rPr>
                <w:rFonts w:ascii="Times New Roman" w:hAnsi="Times New Roman"/>
                <w:sz w:val="24"/>
                <w:szCs w:val="24"/>
                <w:lang w:eastAsia="ru-RU"/>
              </w:rPr>
              <w:t> учет готовой продукц</w:t>
            </w:r>
            <w:proofErr w:type="gramStart"/>
            <w:r w:rsidRPr="00C05722">
              <w:rPr>
                <w:rFonts w:ascii="Times New Roman" w:hAnsi="Times New Roman"/>
                <w:sz w:val="24"/>
                <w:szCs w:val="24"/>
                <w:lang w:eastAsia="ru-RU"/>
              </w:rPr>
              <w:t>ии и ее</w:t>
            </w:r>
            <w:proofErr w:type="gramEnd"/>
            <w:r w:rsidRPr="00C05722">
              <w:rPr>
                <w:rFonts w:ascii="Times New Roman" w:hAnsi="Times New Roman"/>
                <w:sz w:val="24"/>
                <w:szCs w:val="24"/>
                <w:lang w:eastAsia="ru-RU"/>
              </w:rPr>
              <w:t xml:space="preserve"> реализации </w:t>
            </w:r>
            <w:r w:rsidRPr="00C05722">
              <w:rPr>
                <w:rFonts w:ascii="Times New Roman" w:hAnsi="Times New Roman"/>
                <w:sz w:val="24"/>
                <w:szCs w:val="24"/>
                <w:lang w:eastAsia="ru-RU"/>
              </w:rPr>
              <w:t xml:space="preserve"> учет капитала, резервов, банковских займов </w:t>
            </w:r>
            <w:r w:rsidRPr="00C05722">
              <w:rPr>
                <w:rFonts w:ascii="Times New Roman" w:hAnsi="Times New Roman"/>
                <w:sz w:val="24"/>
                <w:szCs w:val="24"/>
                <w:lang w:eastAsia="ru-RU"/>
              </w:rPr>
              <w:t> бухгалтерская, финансовая отчетность</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зачетом в третьем семестре и экзаменом в четвертом</w:t>
            </w:r>
          </w:p>
        </w:tc>
      </w:tr>
    </w:tbl>
    <w:p w:rsidR="00EC7930" w:rsidRDefault="00EC7930" w:rsidP="00E605D0">
      <w:pPr>
        <w:jc w:val="both"/>
        <w:rPr>
          <w:rFonts w:ascii="Times New Roman" w:hAnsi="Times New Roman"/>
          <w:b/>
          <w:sz w:val="28"/>
          <w:szCs w:val="28"/>
        </w:rPr>
      </w:pPr>
    </w:p>
    <w:p w:rsidR="00EC7930" w:rsidRPr="007B3EDE" w:rsidRDefault="00EC7930" w:rsidP="009F07BD">
      <w:pPr>
        <w:jc w:val="both"/>
        <w:rPr>
          <w:rFonts w:ascii="Times New Roman" w:hAnsi="Times New Roman"/>
          <w:b/>
          <w:sz w:val="28"/>
          <w:szCs w:val="28"/>
        </w:rPr>
      </w:pPr>
      <w:r w:rsidRPr="00A255E1">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A255E1">
        <w:rPr>
          <w:rFonts w:ascii="Times New Roman" w:hAnsi="Times New Roman"/>
          <w:b/>
          <w:sz w:val="28"/>
          <w:szCs w:val="28"/>
        </w:rPr>
        <w:t>дисциплины «Финансовый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пятом и шестом семестре. Общая трудоемкость дисциплины составляет 5 ЗЕТ (180 час.) Цель дисциплины - сформировать у студентов знания в области финансов предприятия, выработать умение применять методы финансового анализа деятельности предприятия. </w:t>
            </w:r>
            <w:r w:rsidRPr="00C05722">
              <w:rPr>
                <w:rFonts w:ascii="Times New Roman" w:hAnsi="Times New Roman"/>
                <w:sz w:val="24"/>
                <w:szCs w:val="24"/>
                <w:lang w:eastAsia="ru-RU"/>
              </w:rPr>
              <w:lastRenderedPageBreak/>
              <w:t xml:space="preserve">Основные задачи: </w:t>
            </w:r>
            <w:r w:rsidRPr="00C05722">
              <w:rPr>
                <w:rFonts w:ascii="Times New Roman" w:hAnsi="Times New Roman"/>
                <w:sz w:val="24"/>
                <w:szCs w:val="24"/>
                <w:lang w:eastAsia="ru-RU"/>
              </w:rPr>
              <w:t xml:space="preserve"> ознакомление студентов с основами финансового менеджмента, его базовыми теориями и концепциями,  </w:t>
            </w:r>
            <w:r w:rsidRPr="00C05722">
              <w:rPr>
                <w:rFonts w:ascii="Times New Roman" w:hAnsi="Times New Roman"/>
                <w:sz w:val="24"/>
                <w:szCs w:val="24"/>
                <w:lang w:eastAsia="ru-RU"/>
              </w:rPr>
              <w:t xml:space="preserve"> получение студентами совокупности знаний о характере современного управления финансами предприятия  </w:t>
            </w:r>
            <w:r w:rsidRPr="00C05722">
              <w:rPr>
                <w:rFonts w:ascii="Times New Roman" w:hAnsi="Times New Roman"/>
                <w:sz w:val="24"/>
                <w:szCs w:val="24"/>
                <w:lang w:eastAsia="ru-RU"/>
              </w:rPr>
              <w:t> выработка практических навыков по анализу основных показателей развития предприятия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w:t>
            </w:r>
            <w:r>
              <w:rPr>
                <w:rFonts w:ascii="Times New Roman" w:hAnsi="Times New Roman"/>
                <w:sz w:val="24"/>
                <w:szCs w:val="24"/>
                <w:lang w:eastAsia="ru-RU"/>
              </w:rPr>
              <w:t>тенций: ПК-4, ОПК-5,ПК-16, ПК-17</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фундаментальные концепции финансового менеджмента </w:t>
            </w:r>
            <w:r w:rsidRPr="00C05722">
              <w:rPr>
                <w:rFonts w:ascii="Times New Roman" w:hAnsi="Times New Roman"/>
                <w:sz w:val="24"/>
                <w:szCs w:val="24"/>
                <w:lang w:eastAsia="ru-RU"/>
              </w:rPr>
              <w:t xml:space="preserve"> основные стандарты и принципы финансового учета </w:t>
            </w:r>
            <w:r w:rsidRPr="00C05722">
              <w:rPr>
                <w:rFonts w:ascii="Times New Roman" w:hAnsi="Times New Roman"/>
                <w:sz w:val="24"/>
                <w:szCs w:val="24"/>
                <w:lang w:eastAsia="ru-RU"/>
              </w:rPr>
              <w:t xml:space="preserve"> методику подготовки финансовой отчетности </w:t>
            </w:r>
            <w:r w:rsidRPr="00C05722">
              <w:rPr>
                <w:rFonts w:ascii="Times New Roman" w:hAnsi="Times New Roman"/>
                <w:sz w:val="24"/>
                <w:szCs w:val="24"/>
                <w:lang w:eastAsia="ru-RU"/>
              </w:rPr>
              <w:t xml:space="preserve"> структуру капитала </w:t>
            </w:r>
            <w:r w:rsidRPr="00C05722">
              <w:rPr>
                <w:rFonts w:ascii="Times New Roman" w:hAnsi="Times New Roman"/>
                <w:sz w:val="24"/>
                <w:szCs w:val="24"/>
                <w:lang w:eastAsia="ru-RU"/>
              </w:rPr>
              <w:t xml:space="preserve"> состав денежных потоков предприятия </w:t>
            </w:r>
            <w:r w:rsidRPr="00C05722">
              <w:rPr>
                <w:rFonts w:ascii="Times New Roman" w:hAnsi="Times New Roman"/>
                <w:sz w:val="24"/>
                <w:szCs w:val="24"/>
                <w:lang w:eastAsia="ru-RU"/>
              </w:rPr>
              <w:t xml:space="preserve"> методы оценки оборотных и </w:t>
            </w:r>
            <w:proofErr w:type="spellStart"/>
            <w:r w:rsidRPr="00C05722">
              <w:rPr>
                <w:rFonts w:ascii="Times New Roman" w:hAnsi="Times New Roman"/>
                <w:sz w:val="24"/>
                <w:szCs w:val="24"/>
                <w:lang w:eastAsia="ru-RU"/>
              </w:rPr>
              <w:t>внеоборотных</w:t>
            </w:r>
            <w:proofErr w:type="spellEnd"/>
            <w:r w:rsidRPr="00C05722">
              <w:rPr>
                <w:rFonts w:ascii="Times New Roman" w:hAnsi="Times New Roman"/>
                <w:sz w:val="24"/>
                <w:szCs w:val="24"/>
                <w:lang w:eastAsia="ru-RU"/>
              </w:rPr>
              <w:t xml:space="preserve"> активов</w:t>
            </w:r>
            <w:proofErr w:type="gramStart"/>
            <w:r w:rsidRPr="00C05722">
              <w:rPr>
                <w:rFonts w:ascii="Times New Roman" w:hAnsi="Times New Roman"/>
                <w:sz w:val="24"/>
                <w:szCs w:val="24"/>
                <w:lang w:eastAsia="ru-RU"/>
              </w:rPr>
              <w:t xml:space="preserve"> У</w:t>
            </w:r>
            <w:proofErr w:type="gramEnd"/>
            <w:r w:rsidRPr="00C05722">
              <w:rPr>
                <w:rFonts w:ascii="Times New Roman" w:hAnsi="Times New Roman"/>
                <w:sz w:val="24"/>
                <w:szCs w:val="24"/>
                <w:lang w:eastAsia="ru-RU"/>
              </w:rPr>
              <w:t xml:space="preserve">меть:        </w:t>
            </w:r>
            <w:r w:rsidRPr="00C05722">
              <w:rPr>
                <w:rFonts w:ascii="Times New Roman" w:hAnsi="Times New Roman"/>
                <w:sz w:val="24"/>
                <w:szCs w:val="24"/>
                <w:lang w:eastAsia="ru-RU"/>
              </w:rPr>
              <w:t xml:space="preserve"> применять методы финансового анализа деятельности предприятия.  Владеть: </w:t>
            </w:r>
            <w:r w:rsidRPr="00C05722">
              <w:rPr>
                <w:rFonts w:ascii="Times New Roman" w:hAnsi="Times New Roman"/>
                <w:sz w:val="24"/>
                <w:szCs w:val="24"/>
                <w:lang w:eastAsia="ru-RU"/>
              </w:rPr>
              <w:t xml:space="preserve"> навыками применения методов финансового анализа, </w:t>
            </w:r>
            <w:r w:rsidRPr="00C05722">
              <w:rPr>
                <w:rFonts w:ascii="Times New Roman" w:hAnsi="Times New Roman"/>
                <w:sz w:val="24"/>
                <w:szCs w:val="24"/>
                <w:lang w:eastAsia="ru-RU"/>
              </w:rPr>
              <w:t xml:space="preserve"> методиками оценки стоимости предприятия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сущность финансов предприятия </w:t>
            </w:r>
            <w:r w:rsidRPr="00C05722">
              <w:rPr>
                <w:rFonts w:ascii="Times New Roman" w:hAnsi="Times New Roman"/>
                <w:sz w:val="24"/>
                <w:szCs w:val="24"/>
                <w:lang w:eastAsia="ru-RU"/>
              </w:rPr>
              <w:t xml:space="preserve"> функции финансов </w:t>
            </w:r>
            <w:r w:rsidRPr="00C05722">
              <w:rPr>
                <w:rFonts w:ascii="Times New Roman" w:hAnsi="Times New Roman"/>
                <w:sz w:val="24"/>
                <w:szCs w:val="24"/>
                <w:lang w:eastAsia="ru-RU"/>
              </w:rPr>
              <w:t xml:space="preserve"> собственные и заемные средства предприятия </w:t>
            </w:r>
            <w:r w:rsidRPr="00C05722">
              <w:rPr>
                <w:rFonts w:ascii="Times New Roman" w:hAnsi="Times New Roman"/>
                <w:sz w:val="24"/>
                <w:szCs w:val="24"/>
                <w:lang w:eastAsia="ru-RU"/>
              </w:rPr>
              <w:t xml:space="preserve"> виды и классификация денежных потоков предприятия </w:t>
            </w:r>
            <w:r w:rsidRPr="00C05722">
              <w:rPr>
                <w:rFonts w:ascii="Times New Roman" w:hAnsi="Times New Roman"/>
                <w:sz w:val="24"/>
                <w:szCs w:val="24"/>
                <w:lang w:eastAsia="ru-RU"/>
              </w:rPr>
              <w:t xml:space="preserve"> доходы и расходы предприятия </w:t>
            </w:r>
            <w:r w:rsidRPr="00C05722">
              <w:rPr>
                <w:rFonts w:ascii="Times New Roman" w:hAnsi="Times New Roman"/>
                <w:sz w:val="24"/>
                <w:szCs w:val="24"/>
                <w:lang w:eastAsia="ru-RU"/>
              </w:rPr>
              <w:t xml:space="preserve"> финансовый анализ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зачетом в пятом семестре и экзаменом в шестом.</w:t>
            </w:r>
          </w:p>
        </w:tc>
      </w:tr>
    </w:tbl>
    <w:p w:rsidR="00EC7930" w:rsidRPr="00943767" w:rsidRDefault="00EC7930" w:rsidP="00E605D0">
      <w:pPr>
        <w:jc w:val="both"/>
        <w:rPr>
          <w:rFonts w:ascii="Times New Roman" w:hAnsi="Times New Roman"/>
          <w:sz w:val="28"/>
          <w:szCs w:val="28"/>
        </w:rPr>
      </w:pPr>
    </w:p>
    <w:p w:rsidR="00EC7930" w:rsidRPr="007B3EDE" w:rsidRDefault="00EC7930" w:rsidP="00A255E1">
      <w:pPr>
        <w:jc w:val="both"/>
        <w:rPr>
          <w:rFonts w:ascii="Times New Roman" w:hAnsi="Times New Roman"/>
          <w:b/>
          <w:sz w:val="28"/>
          <w:szCs w:val="28"/>
        </w:rPr>
      </w:pPr>
      <w:r w:rsidRPr="005677E8">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5677E8">
        <w:rPr>
          <w:rFonts w:ascii="Times New Roman" w:hAnsi="Times New Roman"/>
          <w:b/>
          <w:sz w:val="28"/>
          <w:szCs w:val="28"/>
        </w:rPr>
        <w:t>дисциплины «Инвестиционный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пятом семестре. Общая трудоемкость дисциплины составляет 4 ЗЕТ (144 час.) Цели и задачи дисциплины: в достижении студентами максимально полного понимания теоретических вопросов и проблем в области управления инвестиционной </w:t>
            </w:r>
            <w:proofErr w:type="gramStart"/>
            <w:r w:rsidRPr="00C05722">
              <w:rPr>
                <w:rFonts w:ascii="Times New Roman" w:hAnsi="Times New Roman"/>
                <w:sz w:val="24"/>
                <w:szCs w:val="24"/>
                <w:lang w:eastAsia="ru-RU"/>
              </w:rPr>
              <w:t>деятельностью</w:t>
            </w:r>
            <w:proofErr w:type="gramEnd"/>
            <w:r w:rsidRPr="00C05722">
              <w:rPr>
                <w:rFonts w:ascii="Times New Roman" w:hAnsi="Times New Roman"/>
                <w:sz w:val="24"/>
                <w:szCs w:val="24"/>
                <w:lang w:eastAsia="ru-RU"/>
              </w:rPr>
              <w:t xml:space="preserve"> прежде всего на уровне предприятия, а также овладение инструментарием управления инвестиционными процессами; формирования инвестиционного портфеля предприятия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D71EE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ПК-4, ПК-</w:t>
            </w:r>
            <w:r>
              <w:rPr>
                <w:rFonts w:ascii="Times New Roman" w:hAnsi="Times New Roman"/>
                <w:sz w:val="24"/>
                <w:szCs w:val="24"/>
                <w:lang w:eastAsia="ru-RU"/>
              </w:rPr>
              <w:t>10,15,16,17,18</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понимать современные тенденции инвестиционных процессов в России; </w:t>
            </w:r>
            <w:r w:rsidRPr="00C05722">
              <w:rPr>
                <w:rFonts w:ascii="Times New Roman" w:hAnsi="Times New Roman"/>
                <w:sz w:val="24"/>
                <w:szCs w:val="24"/>
                <w:lang w:eastAsia="ru-RU"/>
              </w:rPr>
              <w:t xml:space="preserve"> подходы к оценке инвестиционного климата и инвестиционной привлекательности предприятий; </w:t>
            </w:r>
            <w:r w:rsidRPr="00C05722">
              <w:rPr>
                <w:rFonts w:ascii="Times New Roman" w:hAnsi="Times New Roman"/>
                <w:sz w:val="24"/>
                <w:szCs w:val="24"/>
                <w:lang w:eastAsia="ru-RU"/>
              </w:rPr>
              <w:t xml:space="preserve"> тенденции, складывающиеся на инвестиционном рынке; методы анализа состояния инвестиционного рынка;  </w:t>
            </w:r>
            <w:r w:rsidRPr="00C05722">
              <w:rPr>
                <w:rFonts w:ascii="Times New Roman" w:hAnsi="Times New Roman"/>
                <w:sz w:val="24"/>
                <w:szCs w:val="24"/>
                <w:lang w:eastAsia="ru-RU"/>
              </w:rPr>
              <w:t> теоретико-методические основы разработки стратегии и тактики реализации инвестиции.</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 xml:space="preserve"> 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осуществлять мониторинг инвестиционного рынка; </w:t>
            </w:r>
            <w:r w:rsidRPr="00C05722">
              <w:rPr>
                <w:rFonts w:ascii="Times New Roman" w:hAnsi="Times New Roman"/>
                <w:sz w:val="24"/>
                <w:szCs w:val="24"/>
                <w:lang w:eastAsia="ru-RU"/>
              </w:rPr>
              <w:t xml:space="preserve"> проводить </w:t>
            </w:r>
            <w:proofErr w:type="spellStart"/>
            <w:r w:rsidRPr="00C05722">
              <w:rPr>
                <w:rFonts w:ascii="Times New Roman" w:hAnsi="Times New Roman"/>
                <w:sz w:val="24"/>
                <w:szCs w:val="24"/>
                <w:lang w:eastAsia="ru-RU"/>
              </w:rPr>
              <w:t>предынвестиционный</w:t>
            </w:r>
            <w:proofErr w:type="spellEnd"/>
            <w:r w:rsidRPr="00C05722">
              <w:rPr>
                <w:rFonts w:ascii="Times New Roman" w:hAnsi="Times New Roman"/>
                <w:sz w:val="24"/>
                <w:szCs w:val="24"/>
                <w:lang w:eastAsia="ru-RU"/>
              </w:rPr>
              <w:t xml:space="preserve"> анализ инвестиционных идей;  </w:t>
            </w:r>
            <w:r w:rsidRPr="00C05722">
              <w:rPr>
                <w:rFonts w:ascii="Times New Roman" w:hAnsi="Times New Roman"/>
                <w:sz w:val="24"/>
                <w:szCs w:val="24"/>
                <w:lang w:eastAsia="ru-RU"/>
              </w:rPr>
              <w:t xml:space="preserve"> оформлять результаты </w:t>
            </w:r>
            <w:proofErr w:type="spellStart"/>
            <w:r w:rsidRPr="00C05722">
              <w:rPr>
                <w:rFonts w:ascii="Times New Roman" w:hAnsi="Times New Roman"/>
                <w:sz w:val="24"/>
                <w:szCs w:val="24"/>
                <w:lang w:eastAsia="ru-RU"/>
              </w:rPr>
              <w:t>предынвестиционного</w:t>
            </w:r>
            <w:proofErr w:type="spellEnd"/>
            <w:r w:rsidRPr="00C05722">
              <w:rPr>
                <w:rFonts w:ascii="Times New Roman" w:hAnsi="Times New Roman"/>
                <w:sz w:val="24"/>
                <w:szCs w:val="24"/>
                <w:lang w:eastAsia="ru-RU"/>
              </w:rPr>
              <w:t xml:space="preserve"> анализа в виде </w:t>
            </w:r>
            <w:proofErr w:type="spellStart"/>
            <w:r w:rsidRPr="00C05722">
              <w:rPr>
                <w:rFonts w:ascii="Times New Roman" w:hAnsi="Times New Roman"/>
                <w:sz w:val="24"/>
                <w:szCs w:val="24"/>
                <w:lang w:eastAsia="ru-RU"/>
              </w:rPr>
              <w:t>предпроектных</w:t>
            </w:r>
            <w:proofErr w:type="spellEnd"/>
            <w:r w:rsidRPr="00C05722">
              <w:rPr>
                <w:rFonts w:ascii="Times New Roman" w:hAnsi="Times New Roman"/>
                <w:sz w:val="24"/>
                <w:szCs w:val="24"/>
                <w:lang w:eastAsia="ru-RU"/>
              </w:rPr>
              <w:t xml:space="preserve"> документов и в виде бизнес-плана.</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практическими приёмами подбора (привлечения) инвестиционных ресурсов для реализации проектов; </w:t>
            </w:r>
            <w:r w:rsidRPr="00C05722">
              <w:rPr>
                <w:rFonts w:ascii="Times New Roman" w:hAnsi="Times New Roman"/>
                <w:sz w:val="24"/>
                <w:szCs w:val="24"/>
                <w:lang w:eastAsia="ru-RU"/>
              </w:rPr>
              <w:t> приёмами оценки и анализа инвестиционных предложений и отбора проектов для финансирования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классификации инвестиций, функции инвестиционного менеджмента </w:t>
            </w:r>
            <w:r w:rsidRPr="00C05722">
              <w:rPr>
                <w:rFonts w:ascii="Times New Roman" w:hAnsi="Times New Roman"/>
                <w:sz w:val="24"/>
                <w:szCs w:val="24"/>
                <w:lang w:eastAsia="ru-RU"/>
              </w:rPr>
              <w:t xml:space="preserve"> оценка инвестиционного климата и инвестиционной привлекательности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принципы формирования инвестиционного портфеля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7B3EDE" w:rsidRDefault="00EC7930" w:rsidP="00A255E1">
      <w:pPr>
        <w:jc w:val="both"/>
        <w:rPr>
          <w:rFonts w:ascii="Times New Roman" w:hAnsi="Times New Roman"/>
          <w:b/>
          <w:sz w:val="28"/>
          <w:szCs w:val="28"/>
        </w:rPr>
      </w:pPr>
      <w:r w:rsidRPr="00546F4C">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546F4C">
        <w:rPr>
          <w:rFonts w:ascii="Times New Roman" w:hAnsi="Times New Roman"/>
          <w:b/>
          <w:sz w:val="28"/>
          <w:szCs w:val="28"/>
        </w:rPr>
        <w:t>дисциплины «Управление человеческими ресурсами»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пятом семестре. Общая трудоемкость дисциплины составляет 5 ЗЕТ (180 час.) Цель дисциплины - формирование у студентов практических навыков управления персоналом, изучение вопросов профессионального отбора сотрудников, приобретение представления о мотивации и способах воздействия на сотрудников. Основные задачи:  </w:t>
            </w:r>
            <w:r w:rsidRPr="00C05722">
              <w:rPr>
                <w:rFonts w:ascii="Times New Roman" w:hAnsi="Times New Roman"/>
                <w:sz w:val="24"/>
                <w:szCs w:val="24"/>
                <w:lang w:eastAsia="ru-RU"/>
              </w:rPr>
              <w:t xml:space="preserve"> изучение основ управления человеческими ресурсами в организациях, </w:t>
            </w:r>
            <w:r w:rsidRPr="00C05722">
              <w:rPr>
                <w:rFonts w:ascii="Times New Roman" w:hAnsi="Times New Roman"/>
                <w:sz w:val="24"/>
                <w:szCs w:val="24"/>
                <w:lang w:eastAsia="ru-RU"/>
              </w:rPr>
              <w:t> формирование знаний и навыков организации и технологий управления человеческими ресурсами, планирование кадровой работы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w:t>
            </w:r>
            <w:r>
              <w:rPr>
                <w:rFonts w:ascii="Times New Roman" w:hAnsi="Times New Roman"/>
                <w:sz w:val="24"/>
                <w:szCs w:val="24"/>
                <w:lang w:eastAsia="ru-RU"/>
              </w:rPr>
              <w:t xml:space="preserve"> компетенций: ОК-5; ОПК-3, ПК-1, ПК-2,19.</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теоретические основы управления персоналом,  </w:t>
            </w:r>
            <w:r w:rsidRPr="00C05722">
              <w:rPr>
                <w:rFonts w:ascii="Times New Roman" w:hAnsi="Times New Roman"/>
                <w:sz w:val="24"/>
                <w:szCs w:val="24"/>
                <w:lang w:eastAsia="ru-RU"/>
              </w:rPr>
              <w:t xml:space="preserve"> функции менеджера по работе с персоналом,  </w:t>
            </w:r>
            <w:r w:rsidRPr="00C05722">
              <w:rPr>
                <w:rFonts w:ascii="Times New Roman" w:hAnsi="Times New Roman"/>
                <w:sz w:val="24"/>
                <w:szCs w:val="24"/>
                <w:lang w:eastAsia="ru-RU"/>
              </w:rPr>
              <w:t xml:space="preserve"> значение и методы мотивации,  </w:t>
            </w:r>
            <w:r w:rsidRPr="00C05722">
              <w:rPr>
                <w:rFonts w:ascii="Times New Roman" w:hAnsi="Times New Roman"/>
                <w:sz w:val="24"/>
                <w:szCs w:val="24"/>
                <w:lang w:eastAsia="ru-RU"/>
              </w:rPr>
              <w:t> сущность анализа кадрового потенциала предприятия</w:t>
            </w:r>
            <w:proofErr w:type="gramStart"/>
            <w:r w:rsidRPr="00C05722">
              <w:rPr>
                <w:rFonts w:ascii="Times New Roman" w:hAnsi="Times New Roman"/>
                <w:sz w:val="24"/>
                <w:szCs w:val="24"/>
                <w:lang w:eastAsia="ru-RU"/>
              </w:rPr>
              <w:t xml:space="preserve"> У</w:t>
            </w:r>
            <w:proofErr w:type="gramEnd"/>
            <w:r w:rsidRPr="00C05722">
              <w:rPr>
                <w:rFonts w:ascii="Times New Roman" w:hAnsi="Times New Roman"/>
                <w:sz w:val="24"/>
                <w:szCs w:val="24"/>
                <w:lang w:eastAsia="ru-RU"/>
              </w:rPr>
              <w:t xml:space="preserve">меть:        </w:t>
            </w:r>
            <w:r w:rsidRPr="00C05722">
              <w:rPr>
                <w:rFonts w:ascii="Times New Roman" w:hAnsi="Times New Roman"/>
                <w:sz w:val="24"/>
                <w:szCs w:val="24"/>
                <w:lang w:eastAsia="ru-RU"/>
              </w:rPr>
              <w:t xml:space="preserve"> анализировать внутреннюю информацию по вопросам персонала,  </w:t>
            </w:r>
            <w:r w:rsidRPr="00C05722">
              <w:rPr>
                <w:rFonts w:ascii="Times New Roman" w:hAnsi="Times New Roman"/>
                <w:sz w:val="24"/>
                <w:szCs w:val="24"/>
                <w:lang w:eastAsia="ru-RU"/>
              </w:rPr>
              <w:t xml:space="preserve"> справедливо награждать и взыскивать сотрудников,  </w:t>
            </w:r>
            <w:r w:rsidRPr="00C05722">
              <w:rPr>
                <w:rFonts w:ascii="Times New Roman" w:hAnsi="Times New Roman"/>
                <w:sz w:val="24"/>
                <w:szCs w:val="24"/>
                <w:lang w:eastAsia="ru-RU"/>
              </w:rPr>
              <w:t xml:space="preserve"> предупреждать разногласия в коллективе,  </w:t>
            </w:r>
            <w:r w:rsidRPr="00C05722">
              <w:rPr>
                <w:rFonts w:ascii="Times New Roman" w:hAnsi="Times New Roman"/>
                <w:sz w:val="24"/>
                <w:szCs w:val="24"/>
                <w:lang w:eastAsia="ru-RU"/>
              </w:rPr>
              <w:t xml:space="preserve"> составлять мотивационный план Владеть: </w:t>
            </w:r>
            <w:r w:rsidRPr="00C05722">
              <w:rPr>
                <w:rFonts w:ascii="Times New Roman" w:hAnsi="Times New Roman"/>
                <w:sz w:val="24"/>
                <w:szCs w:val="24"/>
                <w:lang w:eastAsia="ru-RU"/>
              </w:rPr>
              <w:t xml:space="preserve"> методами отбора кадров,  </w:t>
            </w:r>
            <w:r w:rsidRPr="00C05722">
              <w:rPr>
                <w:rFonts w:ascii="Times New Roman" w:hAnsi="Times New Roman"/>
                <w:sz w:val="24"/>
                <w:szCs w:val="24"/>
                <w:lang w:eastAsia="ru-RU"/>
              </w:rPr>
              <w:t xml:space="preserve"> навыком построения мотивационной политики,  </w:t>
            </w:r>
            <w:r w:rsidRPr="00C05722">
              <w:rPr>
                <w:rFonts w:ascii="Times New Roman" w:hAnsi="Times New Roman"/>
                <w:sz w:val="24"/>
                <w:szCs w:val="24"/>
                <w:lang w:eastAsia="ru-RU"/>
              </w:rPr>
              <w:t> навыками воздействия на сотрудников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кадровая политика предприятия,  </w:t>
            </w:r>
            <w:r w:rsidRPr="00C05722">
              <w:rPr>
                <w:rFonts w:ascii="Times New Roman" w:hAnsi="Times New Roman"/>
                <w:sz w:val="24"/>
                <w:szCs w:val="24"/>
                <w:lang w:eastAsia="ru-RU"/>
              </w:rPr>
              <w:t xml:space="preserve"> стили управления персоналом,  </w:t>
            </w:r>
            <w:r w:rsidRPr="00C05722">
              <w:rPr>
                <w:rFonts w:ascii="Times New Roman" w:hAnsi="Times New Roman"/>
                <w:sz w:val="24"/>
                <w:szCs w:val="24"/>
                <w:lang w:eastAsia="ru-RU"/>
              </w:rPr>
              <w:t xml:space="preserve"> системы управления персоналом на предприятии,  </w:t>
            </w:r>
            <w:r w:rsidRPr="00C05722">
              <w:rPr>
                <w:rFonts w:ascii="Times New Roman" w:hAnsi="Times New Roman"/>
                <w:sz w:val="24"/>
                <w:szCs w:val="24"/>
                <w:lang w:eastAsia="ru-RU"/>
              </w:rPr>
              <w:t xml:space="preserve"> мотивация труда,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оценка деятельности сотрудников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422C32" w:rsidRDefault="00EC7930" w:rsidP="00E605D0">
      <w:pPr>
        <w:jc w:val="both"/>
        <w:rPr>
          <w:rFonts w:ascii="Times New Roman" w:hAnsi="Times New Roman"/>
          <w:b/>
          <w:sz w:val="28"/>
          <w:szCs w:val="28"/>
        </w:rPr>
      </w:pPr>
      <w:r w:rsidRPr="00422C32">
        <w:rPr>
          <w:rFonts w:ascii="Times New Roman" w:hAnsi="Times New Roman"/>
          <w:b/>
          <w:sz w:val="28"/>
          <w:szCs w:val="28"/>
        </w:rPr>
        <w:t>Аннотация рабочей программы дисциплины «Управление проектами»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шестом семестре. Общая трудоемкость дисциплины составляет 5 ЗЕТ (180 час.) </w:t>
            </w:r>
            <w:proofErr w:type="gramStart"/>
            <w:r w:rsidRPr="00C05722">
              <w:rPr>
                <w:rFonts w:ascii="Times New Roman" w:hAnsi="Times New Roman"/>
                <w:sz w:val="24"/>
                <w:szCs w:val="24"/>
                <w:lang w:eastAsia="ru-RU"/>
              </w:rPr>
              <w:t xml:space="preserve">Цель дисциплины – формирование совокупности теоретических знаний и практических навыков, связанных с пониманием роли проекта в организации, основных положений современной концепции управления проектами, техники управления проектами с использованием экономико-математических методов Основными задачами дисциплины являются: </w:t>
            </w:r>
            <w:r w:rsidRPr="00C05722">
              <w:rPr>
                <w:rFonts w:ascii="Times New Roman" w:hAnsi="Times New Roman"/>
                <w:sz w:val="24"/>
                <w:szCs w:val="24"/>
                <w:lang w:eastAsia="ru-RU"/>
              </w:rPr>
              <w:t xml:space="preserve"> усвоение рыночного подхода в системе экономики планирования реализации проектов; </w:t>
            </w:r>
            <w:r w:rsidRPr="00C05722">
              <w:rPr>
                <w:rFonts w:ascii="Times New Roman" w:hAnsi="Times New Roman"/>
                <w:sz w:val="24"/>
                <w:szCs w:val="24"/>
                <w:lang w:eastAsia="ru-RU"/>
              </w:rPr>
              <w:t> изучение методологии анализа и синтеза решений при формировании эффективных управленческих решений;</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изучение методических основ управления рисками проектов; </w:t>
            </w:r>
            <w:r w:rsidRPr="00C05722">
              <w:rPr>
                <w:rFonts w:ascii="Times New Roman" w:hAnsi="Times New Roman"/>
                <w:sz w:val="24"/>
                <w:szCs w:val="24"/>
                <w:lang w:eastAsia="ru-RU"/>
              </w:rPr>
              <w:t xml:space="preserve"> развитие навыков по технологии проектирования эффективных решений </w:t>
            </w:r>
            <w:proofErr w:type="spellStart"/>
            <w:r w:rsidRPr="00C05722">
              <w:rPr>
                <w:rFonts w:ascii="Times New Roman" w:hAnsi="Times New Roman"/>
                <w:sz w:val="24"/>
                <w:szCs w:val="24"/>
                <w:lang w:eastAsia="ru-RU"/>
              </w:rPr>
              <w:t>многопроектного</w:t>
            </w:r>
            <w:proofErr w:type="spellEnd"/>
            <w:r w:rsidRPr="00C05722">
              <w:rPr>
                <w:rFonts w:ascii="Times New Roman" w:hAnsi="Times New Roman"/>
                <w:sz w:val="24"/>
                <w:szCs w:val="24"/>
                <w:lang w:eastAsia="ru-RU"/>
              </w:rPr>
              <w:t xml:space="preserve"> управления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w:t>
            </w:r>
            <w:r>
              <w:rPr>
                <w:rFonts w:ascii="Times New Roman" w:hAnsi="Times New Roman"/>
                <w:sz w:val="24"/>
                <w:szCs w:val="24"/>
                <w:lang w:eastAsia="ru-RU"/>
              </w:rPr>
              <w:t>ующих компетенций</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К-6,7,8,19.</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 xml:space="preserve">Ожидаемые результаты </w:t>
            </w:r>
            <w:r w:rsidRPr="00C05722">
              <w:rPr>
                <w:rFonts w:ascii="Times New Roman" w:hAnsi="Times New Roman"/>
                <w:sz w:val="24"/>
                <w:szCs w:val="24"/>
                <w:lang w:eastAsia="ru-RU"/>
              </w:rPr>
              <w:lastRenderedPageBreak/>
              <w:t>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 xml:space="preserve">В результате изучения дисциплины студент должен: </w:t>
            </w:r>
            <w:r>
              <w:rPr>
                <w:rFonts w:ascii="Times New Roman" w:hAnsi="Times New Roman"/>
                <w:sz w:val="24"/>
                <w:szCs w:val="24"/>
                <w:lang w:eastAsia="ru-RU"/>
              </w:rPr>
              <w:t xml:space="preserve">     </w:t>
            </w:r>
            <w:r w:rsidRPr="00C05722">
              <w:rPr>
                <w:rFonts w:ascii="Times New Roman" w:hAnsi="Times New Roman"/>
                <w:b/>
                <w:sz w:val="24"/>
                <w:szCs w:val="24"/>
                <w:lang w:eastAsia="ru-RU"/>
              </w:rPr>
              <w:lastRenderedPageBreak/>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теоретические основы и закономерности управления проектами;  </w:t>
            </w:r>
            <w:r w:rsidRPr="00C05722">
              <w:rPr>
                <w:rFonts w:ascii="Times New Roman" w:hAnsi="Times New Roman"/>
                <w:sz w:val="24"/>
                <w:szCs w:val="24"/>
                <w:lang w:eastAsia="ru-RU"/>
              </w:rPr>
              <w:t xml:space="preserve"> принципы, методы принятия и реализации управленческих решений в проектной деятельности; </w:t>
            </w:r>
            <w:r w:rsidRPr="00C05722">
              <w:rPr>
                <w:rFonts w:ascii="Times New Roman" w:hAnsi="Times New Roman"/>
                <w:sz w:val="24"/>
                <w:szCs w:val="24"/>
                <w:lang w:eastAsia="ru-RU"/>
              </w:rPr>
              <w:t xml:space="preserve">  возможности современных научных подходов и методов совершенствования управления проектами.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организовать работу над проектами в условиях действующей организации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методологией управления проектами на уровне, необходимом для осознанного ее применения в проектной деятельности функционирующей организации;  </w:t>
            </w:r>
            <w:r w:rsidRPr="00C05722">
              <w:rPr>
                <w:rFonts w:ascii="Times New Roman" w:hAnsi="Times New Roman"/>
                <w:sz w:val="24"/>
                <w:szCs w:val="24"/>
                <w:lang w:eastAsia="ru-RU"/>
              </w:rPr>
              <w:t> навыками самостоятельного овладения новыми  знаниями в сфере управления проектами, используя современные образовательные технологии.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проекты, их разновидности и характеристики, </w:t>
            </w:r>
            <w:r w:rsidRPr="00C05722">
              <w:rPr>
                <w:rFonts w:ascii="Times New Roman" w:hAnsi="Times New Roman"/>
                <w:sz w:val="24"/>
                <w:szCs w:val="24"/>
                <w:lang w:eastAsia="ru-RU"/>
              </w:rPr>
              <w:t xml:space="preserve"> цели, структура проекта и реализация проекта, </w:t>
            </w:r>
            <w:r w:rsidRPr="00C05722">
              <w:rPr>
                <w:rFonts w:ascii="Times New Roman" w:hAnsi="Times New Roman"/>
                <w:sz w:val="24"/>
                <w:szCs w:val="24"/>
                <w:lang w:eastAsia="ru-RU"/>
              </w:rPr>
              <w:t> содержание управления проектами:  объекты и функции управления проектами</w:t>
            </w:r>
            <w:proofErr w:type="gramStart"/>
            <w:r w:rsidRPr="00C05722">
              <w:rPr>
                <w:rFonts w:ascii="Times New Roman" w:hAnsi="Times New Roman"/>
                <w:sz w:val="24"/>
                <w:szCs w:val="24"/>
                <w:lang w:eastAsia="ru-RU"/>
              </w:rPr>
              <w:t>.</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у</w:t>
            </w:r>
            <w:proofErr w:type="gramEnd"/>
            <w:r w:rsidRPr="00C05722">
              <w:rPr>
                <w:rFonts w:ascii="Times New Roman" w:hAnsi="Times New Roman"/>
                <w:sz w:val="24"/>
                <w:szCs w:val="24"/>
                <w:lang w:eastAsia="ru-RU"/>
              </w:rPr>
              <w:t xml:space="preserve">правление контрактами и ресурсным обеспечением проекта.  </w:t>
            </w:r>
            <w:r w:rsidRPr="00C05722">
              <w:rPr>
                <w:rFonts w:ascii="Times New Roman" w:hAnsi="Times New Roman"/>
                <w:sz w:val="24"/>
                <w:szCs w:val="24"/>
                <w:lang w:eastAsia="ru-RU"/>
              </w:rPr>
              <w:t> управление взаимодействиями и информационными связями.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546F4C">
      <w:pPr>
        <w:jc w:val="both"/>
        <w:rPr>
          <w:rFonts w:ascii="Times New Roman" w:hAnsi="Times New Roman"/>
          <w:sz w:val="28"/>
          <w:szCs w:val="28"/>
        </w:rPr>
      </w:pPr>
    </w:p>
    <w:p w:rsidR="00EC7930" w:rsidRPr="00422C32" w:rsidRDefault="00EC7930" w:rsidP="00FD4AA3">
      <w:pPr>
        <w:jc w:val="both"/>
        <w:rPr>
          <w:rFonts w:ascii="Times New Roman" w:hAnsi="Times New Roman"/>
          <w:b/>
          <w:sz w:val="28"/>
          <w:szCs w:val="28"/>
        </w:rPr>
      </w:pPr>
      <w:r w:rsidRPr="005F7001">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5F7001">
        <w:rPr>
          <w:rFonts w:ascii="Times New Roman" w:hAnsi="Times New Roman"/>
          <w:b/>
          <w:sz w:val="28"/>
          <w:szCs w:val="28"/>
        </w:rPr>
        <w:t>дисциплины «Стратегический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восьмом семестре. Общая трудоемкость дисциплины составляет 6 ЗЕТ (216 час.) Курс предназначен сформировать у студентов базовые теоретические знания и основные практические навыки в области стратегического управления предприятием и организацией. </w:t>
            </w:r>
            <w:proofErr w:type="gramStart"/>
            <w:r w:rsidRPr="00C05722">
              <w:rPr>
                <w:rFonts w:ascii="Times New Roman" w:hAnsi="Times New Roman"/>
                <w:sz w:val="24"/>
                <w:szCs w:val="24"/>
                <w:lang w:eastAsia="ru-RU"/>
              </w:rPr>
              <w:t xml:space="preserve">Задачи изучения данного курса –  </w:t>
            </w:r>
            <w:r w:rsidRPr="00C05722">
              <w:rPr>
                <w:rFonts w:ascii="Times New Roman" w:hAnsi="Times New Roman"/>
                <w:sz w:val="24"/>
                <w:szCs w:val="24"/>
                <w:lang w:eastAsia="ru-RU"/>
              </w:rPr>
              <w:t xml:space="preserve"> раскрыть </w:t>
            </w:r>
            <w:r w:rsidRPr="00C05722">
              <w:rPr>
                <w:rFonts w:ascii="Times New Roman" w:hAnsi="Times New Roman"/>
                <w:sz w:val="24"/>
                <w:szCs w:val="24"/>
                <w:lang w:eastAsia="ru-RU"/>
              </w:rPr>
              <w:lastRenderedPageBreak/>
              <w:t xml:space="preserve">сущность и возможности стратегического менеджмента для российских фирм;  </w:t>
            </w:r>
            <w:r w:rsidRPr="00C05722">
              <w:rPr>
                <w:rFonts w:ascii="Times New Roman" w:hAnsi="Times New Roman"/>
                <w:sz w:val="24"/>
                <w:szCs w:val="24"/>
                <w:lang w:eastAsia="ru-RU"/>
              </w:rPr>
              <w:t xml:space="preserve"> формирование у студентов теоретических знаний и практических навыков технологии и процедур разработки и реализации стратегии развития организации;  </w:t>
            </w:r>
            <w:r w:rsidRPr="00C05722">
              <w:rPr>
                <w:rFonts w:ascii="Times New Roman" w:hAnsi="Times New Roman"/>
                <w:sz w:val="24"/>
                <w:szCs w:val="24"/>
                <w:lang w:eastAsia="ru-RU"/>
              </w:rPr>
              <w:t xml:space="preserve"> познакомить с современными методами и приемами работы в условиях отраслевой конкуренции, ориентируясь не только на сегодняшний успех, но и на твердые конкурентные позиции фирмы в будущем </w:t>
            </w:r>
            <w:proofErr w:type="gram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ПК-</w:t>
            </w:r>
            <w:r>
              <w:rPr>
                <w:rFonts w:ascii="Times New Roman" w:hAnsi="Times New Roman"/>
                <w:sz w:val="24"/>
                <w:szCs w:val="24"/>
                <w:lang w:eastAsia="ru-RU"/>
              </w:rPr>
              <w:t>1,3, ПК-5, ПК-15</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особенности методологии стратегического управления </w:t>
            </w:r>
            <w:r w:rsidRPr="00C05722">
              <w:rPr>
                <w:rFonts w:ascii="Times New Roman" w:hAnsi="Times New Roman"/>
                <w:sz w:val="24"/>
                <w:szCs w:val="24"/>
                <w:lang w:eastAsia="ru-RU"/>
              </w:rPr>
              <w:t xml:space="preserve"> содержание и взаимосвязь основных элементов процесса стратегического управления </w:t>
            </w:r>
            <w:r w:rsidRPr="00C05722">
              <w:rPr>
                <w:rFonts w:ascii="Times New Roman" w:hAnsi="Times New Roman"/>
                <w:sz w:val="24"/>
                <w:szCs w:val="24"/>
                <w:lang w:eastAsia="ru-RU"/>
              </w:rPr>
              <w:t xml:space="preserve"> подходы к формированию миссии и целей организации </w:t>
            </w:r>
            <w:r w:rsidRPr="00C05722">
              <w:rPr>
                <w:rFonts w:ascii="Times New Roman" w:hAnsi="Times New Roman"/>
                <w:sz w:val="24"/>
                <w:szCs w:val="24"/>
                <w:lang w:eastAsia="ru-RU"/>
              </w:rPr>
              <w:t> основные методы разработки стратегии компании</w:t>
            </w:r>
            <w:proofErr w:type="gramStart"/>
            <w:r w:rsidRPr="00C05722">
              <w:rPr>
                <w:rFonts w:ascii="Times New Roman" w:hAnsi="Times New Roman"/>
                <w:sz w:val="24"/>
                <w:szCs w:val="24"/>
                <w:lang w:eastAsia="ru-RU"/>
              </w:rPr>
              <w:t xml:space="preserve"> У</w:t>
            </w:r>
            <w:proofErr w:type="gramEnd"/>
            <w:r w:rsidRPr="00C05722">
              <w:rPr>
                <w:rFonts w:ascii="Times New Roman" w:hAnsi="Times New Roman"/>
                <w:sz w:val="24"/>
                <w:szCs w:val="24"/>
                <w:lang w:eastAsia="ru-RU"/>
              </w:rPr>
              <w:t xml:space="preserve">меть:        </w:t>
            </w:r>
            <w:r w:rsidRPr="00C05722">
              <w:rPr>
                <w:rFonts w:ascii="Times New Roman" w:hAnsi="Times New Roman"/>
                <w:sz w:val="24"/>
                <w:szCs w:val="24"/>
                <w:lang w:eastAsia="ru-RU"/>
              </w:rPr>
              <w:t xml:space="preserve">  разрабатывать корпоративные, конкурентные и функциональные стратегии развития предприятия </w:t>
            </w:r>
            <w:r w:rsidRPr="00C05722">
              <w:rPr>
                <w:rFonts w:ascii="Times New Roman" w:hAnsi="Times New Roman"/>
                <w:sz w:val="24"/>
                <w:szCs w:val="24"/>
                <w:lang w:eastAsia="ru-RU"/>
              </w:rPr>
              <w:t xml:space="preserve"> планировать реализацию стратегии </w:t>
            </w:r>
            <w:r w:rsidRPr="00C05722">
              <w:rPr>
                <w:rFonts w:ascii="Times New Roman" w:hAnsi="Times New Roman"/>
                <w:sz w:val="24"/>
                <w:szCs w:val="24"/>
                <w:lang w:eastAsia="ru-RU"/>
              </w:rPr>
              <w:t xml:space="preserve"> определять стратегические альтернативы и оценивать их эффективность </w:t>
            </w:r>
            <w:r w:rsidRPr="00C05722">
              <w:rPr>
                <w:rFonts w:ascii="Times New Roman" w:hAnsi="Times New Roman"/>
                <w:sz w:val="24"/>
                <w:szCs w:val="24"/>
                <w:lang w:eastAsia="ru-RU"/>
              </w:rPr>
              <w:t xml:space="preserve"> разрабатывать стратегический план конкретного предприятия Владеть: </w:t>
            </w:r>
            <w:r w:rsidRPr="00C05722">
              <w:rPr>
                <w:rFonts w:ascii="Times New Roman" w:hAnsi="Times New Roman"/>
                <w:sz w:val="24"/>
                <w:szCs w:val="24"/>
                <w:lang w:eastAsia="ru-RU"/>
              </w:rPr>
              <w:t xml:space="preserve"> методологией стратегического менеджмента </w:t>
            </w:r>
            <w:r w:rsidRPr="00C05722">
              <w:rPr>
                <w:rFonts w:ascii="Times New Roman" w:hAnsi="Times New Roman"/>
                <w:sz w:val="24"/>
                <w:szCs w:val="24"/>
                <w:lang w:eastAsia="ru-RU"/>
              </w:rPr>
              <w:t xml:space="preserve"> современными методиками расчета и анализа показателей стратегического положения организации </w:t>
            </w:r>
            <w:r w:rsidRPr="00C05722">
              <w:rPr>
                <w:rFonts w:ascii="Times New Roman" w:hAnsi="Times New Roman"/>
                <w:sz w:val="24"/>
                <w:szCs w:val="24"/>
                <w:lang w:eastAsia="ru-RU"/>
              </w:rPr>
              <w:t xml:space="preserve"> актуальным инструментарием оценки эффективности стратегии организации </w:t>
            </w:r>
            <w:r w:rsidRPr="00C05722">
              <w:rPr>
                <w:rFonts w:ascii="Times New Roman" w:hAnsi="Times New Roman"/>
                <w:sz w:val="24"/>
                <w:szCs w:val="24"/>
                <w:lang w:eastAsia="ru-RU"/>
              </w:rPr>
              <w:t> навыками самостоятельной работы и организации выполнения стратегии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концепции стратегического </w:t>
            </w:r>
            <w:proofErr w:type="gramStart"/>
            <w:r w:rsidRPr="00C05722">
              <w:rPr>
                <w:rFonts w:ascii="Times New Roman" w:hAnsi="Times New Roman"/>
                <w:sz w:val="24"/>
                <w:szCs w:val="24"/>
                <w:lang w:eastAsia="ru-RU"/>
              </w:rPr>
              <w:t xml:space="preserve">менеджмента </w:t>
            </w:r>
            <w:r w:rsidRPr="00C05722">
              <w:rPr>
                <w:rFonts w:ascii="Times New Roman" w:hAnsi="Times New Roman"/>
                <w:sz w:val="24"/>
                <w:szCs w:val="24"/>
                <w:lang w:eastAsia="ru-RU"/>
              </w:rPr>
              <w:t> модели анализа стратегического потенциала предприятия</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выбор стратегии и разработка стратегического плана </w:t>
            </w:r>
            <w:r w:rsidRPr="00C05722">
              <w:rPr>
                <w:rFonts w:ascii="Times New Roman" w:hAnsi="Times New Roman"/>
                <w:sz w:val="24"/>
                <w:szCs w:val="24"/>
                <w:lang w:eastAsia="ru-RU"/>
              </w:rPr>
              <w:t> модели технологий реализации стратегий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5F7001">
      <w:pPr>
        <w:jc w:val="both"/>
        <w:rPr>
          <w:rFonts w:ascii="Times New Roman" w:hAnsi="Times New Roman"/>
          <w:sz w:val="28"/>
          <w:szCs w:val="28"/>
        </w:rPr>
      </w:pPr>
    </w:p>
    <w:p w:rsidR="00EC7930" w:rsidRDefault="00EC7930" w:rsidP="004323A6">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«Управление изменениями»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Данная дисциплина относится к базовой части профессионального цикла и изучается в седьмом семестре. Общая трудоемкость дисциплины составляет 2 ЗЕТ (72 час.) Цели дисциплины - формирование представления о важности изменений на предприятии, приобретение навыков и умений для проведения изменений в организации. Основные задачи: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изучение теоретических подходов к проведению изменений в организации;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изучение особенностей формирования организаций в условиях непрерывных изменений;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анализ форм и методов проведения изменений в организации;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рассмотрение существующего российского и зарубежного практического опыта по управлению изменениями в организации; </w:t>
            </w:r>
          </w:p>
          <w:p w:rsidR="00EC7930" w:rsidRDefault="00EC7930">
            <w:pPr>
              <w:spacing w:after="0" w:line="312" w:lineRule="auto"/>
              <w:ind w:firstLine="709"/>
              <w:jc w:val="both"/>
              <w:rPr>
                <w:rFonts w:ascii="Times New Roman" w:hAnsi="Times New Roman"/>
                <w:sz w:val="24"/>
                <w:szCs w:val="24"/>
                <w:lang w:eastAsia="ru-RU"/>
              </w:rPr>
            </w:pP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ПК-6, ПК-8.</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лекции, практические занятия, решение ситуационных задач, разбор </w:t>
            </w:r>
            <w:proofErr w:type="gramStart"/>
            <w:r>
              <w:rPr>
                <w:rFonts w:ascii="Times New Roman" w:hAnsi="Times New Roman"/>
                <w:sz w:val="24"/>
                <w:szCs w:val="24"/>
                <w:lang w:eastAsia="ru-RU"/>
              </w:rPr>
              <w:t>бизнес-кейсов</w:t>
            </w:r>
            <w:proofErr w:type="gramEnd"/>
            <w:r>
              <w:rPr>
                <w:rFonts w:ascii="Times New Roman" w:hAnsi="Times New Roman"/>
                <w:sz w:val="24"/>
                <w:szCs w:val="24"/>
                <w:lang w:eastAsia="ru-RU"/>
              </w:rPr>
              <w:t>, бизнес-моделирование</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результате изучения дисциплины студент должен: Знать: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классификацию изменений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роль изменений в развитии компании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концепции управления изменениями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критерии, показатели и методы оценки эффективности проведения изменений</w:t>
            </w:r>
            <w:proofErr w:type="gramStart"/>
            <w:r>
              <w:rPr>
                <w:rFonts w:ascii="Times New Roman" w:hAnsi="Times New Roman"/>
                <w:sz w:val="24"/>
                <w:szCs w:val="24"/>
                <w:lang w:eastAsia="ru-RU"/>
              </w:rPr>
              <w:t xml:space="preserve"> У</w:t>
            </w:r>
            <w:proofErr w:type="gramEnd"/>
            <w:r>
              <w:rPr>
                <w:rFonts w:ascii="Times New Roman" w:hAnsi="Times New Roman"/>
                <w:sz w:val="24"/>
                <w:szCs w:val="24"/>
                <w:lang w:eastAsia="ru-RU"/>
              </w:rPr>
              <w:t xml:space="preserve">меть: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принимать участие в разработке программ осуществления изменений и оценивать их эффективность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применять методы оценки эффективности проведения изменений Владеть: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навыками по планированию, подготовке и проведению изменений на предприятии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методами преодоления локальных сопротивлений изменениям</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Основные разделы: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изменения как объект управления </w:t>
            </w:r>
          </w:p>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сопротивление изменениям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процесс управления изменениями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оценка организационных изменений</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EC7930" w:rsidRDefault="00EC7930">
            <w:pPr>
              <w:spacing w:after="0" w:line="312" w:lineRule="auto"/>
              <w:ind w:firstLine="709"/>
              <w:jc w:val="both"/>
              <w:rPr>
                <w:rFonts w:ascii="Times New Roman" w:hAnsi="Times New Roman"/>
                <w:sz w:val="24"/>
                <w:szCs w:val="24"/>
                <w:lang w:eastAsia="ru-RU"/>
              </w:rPr>
            </w:pPr>
          </w:p>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EC7930" w:rsidRDefault="00EC7930" w:rsidP="005F7001">
      <w:pPr>
        <w:jc w:val="both"/>
        <w:rPr>
          <w:rFonts w:ascii="Times New Roman" w:hAnsi="Times New Roman"/>
          <w:sz w:val="28"/>
          <w:szCs w:val="28"/>
        </w:rPr>
      </w:pPr>
    </w:p>
    <w:p w:rsidR="00EC7930" w:rsidRPr="00E51C5A" w:rsidRDefault="00EC7930" w:rsidP="00E605D0">
      <w:pPr>
        <w:jc w:val="both"/>
        <w:rPr>
          <w:rFonts w:ascii="Times New Roman" w:hAnsi="Times New Roman"/>
          <w:b/>
          <w:sz w:val="28"/>
          <w:szCs w:val="28"/>
        </w:rPr>
      </w:pPr>
      <w:r w:rsidRPr="00E51C5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E51C5A">
        <w:rPr>
          <w:rFonts w:ascii="Times New Roman" w:hAnsi="Times New Roman"/>
          <w:b/>
          <w:sz w:val="28"/>
          <w:szCs w:val="28"/>
        </w:rPr>
        <w:t>дисциплины «Банковское дело»</w:t>
      </w: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B15960">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w:t>
            </w:r>
            <w:proofErr w:type="gramStart"/>
            <w:r w:rsidRPr="00C05722">
              <w:rPr>
                <w:rFonts w:ascii="Times New Roman" w:hAnsi="Times New Roman"/>
                <w:sz w:val="24"/>
                <w:szCs w:val="24"/>
                <w:lang w:eastAsia="ru-RU"/>
              </w:rPr>
              <w:t>во</w:t>
            </w:r>
            <w:proofErr w:type="gramEnd"/>
            <w:r w:rsidRPr="00C05722">
              <w:rPr>
                <w:rFonts w:ascii="Times New Roman" w:hAnsi="Times New Roman"/>
                <w:sz w:val="24"/>
                <w:szCs w:val="24"/>
                <w:lang w:eastAsia="ru-RU"/>
              </w:rPr>
              <w:t xml:space="preserve"> третьем семестре. Общая трудоемкость дисциплины составляет 3 ЗЕТ (108 час.) Целью учебной дисциплины является формирование у студентов формирование системы знаний о современном состоянии банковско-кредитной системы; овладение навыками анализа процессов создания, развития и особенностей функционирования кредитных организаций, акцентируя внимание на роли банковской системы в регулировании макроэкономических процессов. Задачи учебной дисциплины: </w:t>
            </w:r>
          </w:p>
          <w:p w:rsidR="00EC7930"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дать студентам знания о современных особенностях функционирования российских, зарубежных и международных финансово – кредитных институтов; </w:t>
            </w:r>
          </w:p>
          <w:p w:rsidR="00EC7930"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сформировать у студентов представление о месте и роли центральных и коммерческих банков в современной рыночной экономике; </w:t>
            </w:r>
          </w:p>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научить студентов технологиям проведения операций по привлечению и размещению ресурсов, практическим навыкам по ознакомлению с нормативными документами</w:t>
            </w:r>
          </w:p>
        </w:tc>
      </w:tr>
      <w:tr w:rsidR="00EC7930" w:rsidRPr="00C05722" w:rsidTr="00B15960">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компетенций: </w:t>
            </w:r>
            <w:r>
              <w:rPr>
                <w:rFonts w:ascii="Times New Roman" w:hAnsi="Times New Roman"/>
                <w:sz w:val="24"/>
                <w:szCs w:val="24"/>
                <w:lang w:eastAsia="ru-RU"/>
              </w:rPr>
              <w:t>ОПК-1, ОПК-3</w:t>
            </w:r>
            <w:r w:rsidRPr="00C05722">
              <w:rPr>
                <w:rFonts w:ascii="Times New Roman" w:hAnsi="Times New Roman"/>
                <w:sz w:val="24"/>
                <w:szCs w:val="24"/>
                <w:lang w:eastAsia="ru-RU"/>
              </w:rPr>
              <w:t>.</w:t>
            </w:r>
          </w:p>
        </w:tc>
      </w:tr>
      <w:tr w:rsidR="00EC7930" w:rsidRPr="00C05722" w:rsidTr="00B15960">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B15960">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B15960">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 xml:space="preserve">Ожидаемые результаты </w:t>
            </w:r>
            <w:r w:rsidRPr="00C05722">
              <w:rPr>
                <w:rFonts w:ascii="Times New Roman" w:hAnsi="Times New Roman"/>
                <w:sz w:val="24"/>
                <w:szCs w:val="24"/>
                <w:lang w:eastAsia="ru-RU"/>
              </w:rPr>
              <w:lastRenderedPageBreak/>
              <w:t>обучения</w:t>
            </w:r>
          </w:p>
        </w:tc>
        <w:tc>
          <w:tcPr>
            <w:tcW w:w="6911" w:type="dxa"/>
          </w:tcPr>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 xml:space="preserve">В результате изучения дисциплины студент должен: </w:t>
            </w:r>
            <w:r w:rsidRPr="00C05722">
              <w:rPr>
                <w:rFonts w:ascii="Times New Roman" w:hAnsi="Times New Roman"/>
                <w:b/>
                <w:sz w:val="24"/>
                <w:szCs w:val="24"/>
                <w:lang w:eastAsia="ru-RU"/>
              </w:rPr>
              <w:lastRenderedPageBreak/>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историческое развитие регулирования банковской деятельности; </w:t>
            </w:r>
            <w:r w:rsidRPr="00C05722">
              <w:rPr>
                <w:rFonts w:ascii="Times New Roman" w:hAnsi="Times New Roman"/>
                <w:sz w:val="24"/>
                <w:szCs w:val="24"/>
                <w:lang w:eastAsia="ru-RU"/>
              </w:rPr>
              <w:t xml:space="preserve"> содержание и специфику национального регулирования банковской деятельности; </w:t>
            </w:r>
            <w:r w:rsidRPr="00C05722">
              <w:rPr>
                <w:rFonts w:ascii="Times New Roman" w:hAnsi="Times New Roman"/>
                <w:sz w:val="24"/>
                <w:szCs w:val="24"/>
                <w:lang w:eastAsia="ru-RU"/>
              </w:rPr>
              <w:t xml:space="preserve"> содержание и взаимосвязь государственного регулирования, внешнего  негосударственного регулирования и саморегулирования банковской деятельности; </w:t>
            </w:r>
            <w:r w:rsidRPr="00C05722">
              <w:rPr>
                <w:rFonts w:ascii="Times New Roman" w:hAnsi="Times New Roman"/>
                <w:sz w:val="24"/>
                <w:szCs w:val="24"/>
                <w:lang w:eastAsia="ru-RU"/>
              </w:rPr>
              <w:t xml:space="preserve"> принципы регулирования банковской деятельности. </w:t>
            </w:r>
          </w:p>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анализировать нормативно-правовую базу регулирования банковской деятельности; </w:t>
            </w:r>
            <w:r w:rsidRPr="00C05722">
              <w:rPr>
                <w:rFonts w:ascii="Times New Roman" w:hAnsi="Times New Roman"/>
                <w:sz w:val="24"/>
                <w:szCs w:val="24"/>
                <w:lang w:eastAsia="ru-RU"/>
              </w:rPr>
              <w:t xml:space="preserve"> использовать правовые нормы в профессиональной деятельности; </w:t>
            </w:r>
            <w:r w:rsidRPr="00C05722">
              <w:rPr>
                <w:rFonts w:ascii="Times New Roman" w:hAnsi="Times New Roman"/>
                <w:sz w:val="24"/>
                <w:szCs w:val="24"/>
                <w:lang w:eastAsia="ru-RU"/>
              </w:rPr>
              <w:t xml:space="preserve"> оценивать эффективность инструментов регулирования банковской деятельности; </w:t>
            </w:r>
            <w:r w:rsidRPr="00C05722">
              <w:rPr>
                <w:rFonts w:ascii="Times New Roman" w:hAnsi="Times New Roman"/>
                <w:sz w:val="24"/>
                <w:szCs w:val="24"/>
                <w:lang w:eastAsia="ru-RU"/>
              </w:rPr>
              <w:t xml:space="preserve"> оценивать эффективность инструментов саморегулирования банковской деятельности;  </w:t>
            </w:r>
            <w:r w:rsidRPr="00C05722">
              <w:rPr>
                <w:rFonts w:ascii="Times New Roman" w:hAnsi="Times New Roman"/>
                <w:sz w:val="24"/>
                <w:szCs w:val="24"/>
                <w:lang w:eastAsia="ru-RU"/>
              </w:rPr>
              <w:t xml:space="preserve"> анализировать состояние и тенденции регулирования банковской деятельности. </w:t>
            </w:r>
          </w:p>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методами регулирования банковской деятельности; </w:t>
            </w:r>
            <w:r w:rsidRPr="00C05722">
              <w:rPr>
                <w:rFonts w:ascii="Times New Roman" w:hAnsi="Times New Roman"/>
                <w:sz w:val="24"/>
                <w:szCs w:val="24"/>
                <w:lang w:eastAsia="ru-RU"/>
              </w:rPr>
              <w:t xml:space="preserve"> методами саморегулирования банковской деятельности; </w:t>
            </w:r>
            <w:r w:rsidRPr="00C05722">
              <w:rPr>
                <w:rFonts w:ascii="Times New Roman" w:hAnsi="Times New Roman"/>
                <w:sz w:val="24"/>
                <w:szCs w:val="24"/>
                <w:lang w:eastAsia="ru-RU"/>
              </w:rPr>
              <w:t> методами анализа нормативно-правовой базы банка.</w:t>
            </w:r>
          </w:p>
        </w:tc>
      </w:tr>
      <w:tr w:rsidR="00EC7930" w:rsidRPr="00C05722" w:rsidTr="00B15960">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Банк, банковская деятельность, банковская система. </w:t>
            </w:r>
            <w:r w:rsidRPr="00C05722">
              <w:rPr>
                <w:rFonts w:ascii="Times New Roman" w:hAnsi="Times New Roman"/>
                <w:sz w:val="24"/>
                <w:szCs w:val="24"/>
                <w:lang w:eastAsia="ru-RU"/>
              </w:rPr>
              <w:t xml:space="preserve"> Общие основы управления банковской деятельностью </w:t>
            </w:r>
            <w:r w:rsidRPr="00C05722">
              <w:rPr>
                <w:rFonts w:ascii="Times New Roman" w:hAnsi="Times New Roman"/>
                <w:sz w:val="24"/>
                <w:szCs w:val="24"/>
                <w:lang w:eastAsia="ru-RU"/>
              </w:rPr>
              <w:t xml:space="preserve"> Ресурсы и капитал банка. Операции, риски и надежность банка </w:t>
            </w:r>
            <w:r w:rsidRPr="00C05722">
              <w:rPr>
                <w:rFonts w:ascii="Times New Roman" w:hAnsi="Times New Roman"/>
                <w:sz w:val="24"/>
                <w:szCs w:val="24"/>
                <w:lang w:eastAsia="ru-RU"/>
              </w:rPr>
              <w:t xml:space="preserve"> Правовые основы деятельности банка в России. Внутреннее управление банком: содержание и инструментарий </w:t>
            </w:r>
            <w:r w:rsidRPr="00C05722">
              <w:rPr>
                <w:rFonts w:ascii="Times New Roman" w:hAnsi="Times New Roman"/>
                <w:sz w:val="24"/>
                <w:szCs w:val="24"/>
                <w:lang w:eastAsia="ru-RU"/>
              </w:rPr>
              <w:t xml:space="preserve"> Расчетно-кассовое обслуживание клиентов банка. Кредитные операции банка </w:t>
            </w:r>
            <w:r w:rsidRPr="00C05722">
              <w:rPr>
                <w:rFonts w:ascii="Times New Roman" w:hAnsi="Times New Roman"/>
                <w:sz w:val="24"/>
                <w:szCs w:val="24"/>
                <w:lang w:eastAsia="ru-RU"/>
              </w:rPr>
              <w:t> Внешнее управление текущей деятельностью банка. Реорганизация и санирование банка. Ликвидация банка</w:t>
            </w:r>
          </w:p>
        </w:tc>
      </w:tr>
      <w:tr w:rsidR="00EC7930" w:rsidRPr="00C05722" w:rsidTr="00B15960">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B15960">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B15960">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B15960">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Pr="00E51C5A" w:rsidRDefault="00EC7930" w:rsidP="00E605D0">
      <w:pPr>
        <w:jc w:val="both"/>
        <w:rPr>
          <w:rFonts w:ascii="Times New Roman" w:hAnsi="Times New Roman"/>
          <w:sz w:val="28"/>
          <w:szCs w:val="28"/>
        </w:rPr>
      </w:pPr>
    </w:p>
    <w:p w:rsidR="00EC7930" w:rsidRPr="00CD406F" w:rsidRDefault="00EC7930" w:rsidP="00540EDB">
      <w:pPr>
        <w:jc w:val="both"/>
        <w:rPr>
          <w:rFonts w:ascii="Times New Roman" w:hAnsi="Times New Roman"/>
          <w:b/>
          <w:sz w:val="28"/>
          <w:szCs w:val="28"/>
        </w:rPr>
      </w:pPr>
      <w:r w:rsidRPr="00112149">
        <w:rPr>
          <w:rFonts w:ascii="Times New Roman" w:hAnsi="Times New Roman"/>
          <w:b/>
          <w:sz w:val="28"/>
          <w:szCs w:val="28"/>
        </w:rPr>
        <w:t>Аннотация</w:t>
      </w:r>
      <w:r>
        <w:rPr>
          <w:rFonts w:ascii="Times New Roman" w:hAnsi="Times New Roman"/>
          <w:b/>
          <w:sz w:val="28"/>
          <w:szCs w:val="28"/>
        </w:rPr>
        <w:t xml:space="preserve"> рабочей программы </w:t>
      </w:r>
      <w:r w:rsidRPr="00112149">
        <w:rPr>
          <w:rFonts w:ascii="Times New Roman" w:hAnsi="Times New Roman"/>
          <w:b/>
          <w:sz w:val="28"/>
          <w:szCs w:val="28"/>
        </w:rPr>
        <w:t xml:space="preserve"> дисциплины «Рег</w:t>
      </w:r>
      <w:r>
        <w:rPr>
          <w:rFonts w:ascii="Times New Roman" w:hAnsi="Times New Roman"/>
          <w:b/>
          <w:sz w:val="28"/>
          <w:szCs w:val="28"/>
        </w:rPr>
        <w:t>улирование деятельности банков»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пятом семестре. Общая трудоемкость дисциплины составляет 3 ЗЕТ (108 час.) Цель дисциплины: изучение студентами основ регулирования банковского сектора экономики в Российской Федерации. </w:t>
            </w:r>
            <w:proofErr w:type="gramStart"/>
            <w:r w:rsidRPr="00C05722">
              <w:rPr>
                <w:rFonts w:ascii="Times New Roman" w:hAnsi="Times New Roman"/>
                <w:sz w:val="24"/>
                <w:szCs w:val="24"/>
                <w:lang w:eastAsia="ru-RU"/>
              </w:rPr>
              <w:t xml:space="preserve">Основные задачи учебной дисциплины:  </w:t>
            </w:r>
            <w:r w:rsidRPr="00C05722">
              <w:rPr>
                <w:rFonts w:ascii="Times New Roman" w:hAnsi="Times New Roman"/>
                <w:sz w:val="24"/>
                <w:szCs w:val="24"/>
                <w:lang w:eastAsia="ru-RU"/>
              </w:rPr>
              <w:t xml:space="preserve"> дать студентам необходимый объем знаний о нормах, институтах и отраслях банковского права, об особенностях его создания и функционирования, о механизме применения его норм на внутригосударственном уровнях; </w:t>
            </w:r>
            <w:r w:rsidRPr="00C05722">
              <w:rPr>
                <w:rFonts w:ascii="Times New Roman" w:hAnsi="Times New Roman"/>
                <w:sz w:val="24"/>
                <w:szCs w:val="24"/>
                <w:lang w:eastAsia="ru-RU"/>
              </w:rPr>
              <w:t xml:space="preserve"> расширение у слушателей юридического и экономического кругозора;  </w:t>
            </w:r>
            <w:r w:rsidRPr="00C05722">
              <w:rPr>
                <w:rFonts w:ascii="Times New Roman" w:hAnsi="Times New Roman"/>
                <w:sz w:val="24"/>
                <w:szCs w:val="24"/>
                <w:lang w:eastAsia="ru-RU"/>
              </w:rPr>
              <w:t> развитие и углубление общей профессиональной и правовой культуры выпускников;</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приобретения такого объема знаний, умений и навыков, которые позволили бы им создавать действительно демократическое право, грамотно исполнять и применять его в повседневной профессиональной деятельности; </w:t>
            </w:r>
            <w:r w:rsidRPr="00C05722">
              <w:rPr>
                <w:rFonts w:ascii="Times New Roman" w:hAnsi="Times New Roman"/>
                <w:sz w:val="24"/>
                <w:szCs w:val="24"/>
                <w:lang w:eastAsia="ru-RU"/>
              </w:rPr>
              <w:t xml:space="preserve"> активное использование в их практической деятельности, полученных правовых знаний;  </w:t>
            </w:r>
            <w:r w:rsidRPr="00C05722">
              <w:rPr>
                <w:rFonts w:ascii="Times New Roman" w:hAnsi="Times New Roman"/>
                <w:sz w:val="24"/>
                <w:szCs w:val="24"/>
                <w:lang w:eastAsia="ru-RU"/>
              </w:rPr>
              <w:t xml:space="preserve"> выработка методологической культуры будущих специалистов.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Компетенции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E51C5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компетенций: </w:t>
            </w:r>
            <w:r>
              <w:rPr>
                <w:rFonts w:ascii="Times New Roman" w:hAnsi="Times New Roman"/>
                <w:sz w:val="24"/>
                <w:szCs w:val="24"/>
                <w:lang w:eastAsia="ru-RU"/>
              </w:rPr>
              <w:t xml:space="preserve">ОК-3; </w:t>
            </w:r>
            <w:r w:rsidRPr="00C05722">
              <w:rPr>
                <w:rFonts w:ascii="Times New Roman" w:hAnsi="Times New Roman"/>
                <w:sz w:val="24"/>
                <w:szCs w:val="24"/>
                <w:lang w:eastAsia="ru-RU"/>
              </w:rPr>
              <w:t xml:space="preserve">ОПК-1, </w:t>
            </w:r>
            <w:r>
              <w:rPr>
                <w:rFonts w:ascii="Times New Roman" w:hAnsi="Times New Roman"/>
                <w:sz w:val="24"/>
                <w:szCs w:val="24"/>
                <w:lang w:eastAsia="ru-RU"/>
              </w:rPr>
              <w:t>ОПК-2</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результаты обучения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устройство банковской системы Российской Федерации; </w:t>
            </w:r>
            <w:r w:rsidRPr="00C05722">
              <w:rPr>
                <w:rFonts w:ascii="Times New Roman" w:hAnsi="Times New Roman"/>
                <w:sz w:val="24"/>
                <w:szCs w:val="24"/>
                <w:lang w:eastAsia="ru-RU"/>
              </w:rPr>
              <w:t xml:space="preserve"> правовое регулирование основных банковских операций; </w:t>
            </w:r>
            <w:r w:rsidRPr="00C05722">
              <w:rPr>
                <w:rFonts w:ascii="Times New Roman" w:hAnsi="Times New Roman"/>
                <w:sz w:val="24"/>
                <w:szCs w:val="24"/>
                <w:lang w:eastAsia="ru-RU"/>
              </w:rPr>
              <w:t xml:space="preserve"> практику применения судами, арбитражными судами и банками законодательства, регулирующего деятельность кредитных организаций; </w:t>
            </w:r>
            <w:proofErr w:type="gramEnd"/>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правильно квалифицировать банковские правоотношения в точном соответствии с законодательством; </w:t>
            </w:r>
            <w:r w:rsidRPr="00C05722">
              <w:rPr>
                <w:rFonts w:ascii="Times New Roman" w:hAnsi="Times New Roman"/>
                <w:sz w:val="24"/>
                <w:szCs w:val="24"/>
                <w:lang w:eastAsia="ru-RU"/>
              </w:rPr>
              <w:t xml:space="preserve"> выполнять свои служебные обязанности по обеспечению законности в банковской сфере; </w:t>
            </w:r>
            <w:r w:rsidRPr="00C05722">
              <w:rPr>
                <w:rFonts w:ascii="Times New Roman" w:hAnsi="Times New Roman"/>
                <w:sz w:val="24"/>
                <w:szCs w:val="24"/>
                <w:lang w:eastAsia="ru-RU"/>
              </w:rPr>
              <w:t xml:space="preserve"> проводить экспертизу проектов нормативных правовых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актов, регулирующих банковскую деятельность, с целью </w:t>
            </w:r>
            <w:r w:rsidRPr="00C05722">
              <w:rPr>
                <w:rFonts w:ascii="Times New Roman" w:hAnsi="Times New Roman"/>
                <w:sz w:val="24"/>
                <w:szCs w:val="24"/>
                <w:lang w:eastAsia="ru-RU"/>
              </w:rPr>
              <w:lastRenderedPageBreak/>
              <w:t xml:space="preserve">выявления причин и условий, способствующих совершению административных правонарушений и преступлений, в том числе - коррупции; </w:t>
            </w:r>
            <w:r w:rsidRPr="00C05722">
              <w:rPr>
                <w:rFonts w:ascii="Times New Roman" w:hAnsi="Times New Roman"/>
                <w:sz w:val="24"/>
                <w:szCs w:val="24"/>
                <w:lang w:eastAsia="ru-RU"/>
              </w:rPr>
              <w:t xml:space="preserve"> осуществлять толкование нормативных правовых актов по банковскому праву; </w:t>
            </w:r>
            <w:r w:rsidRPr="00C05722">
              <w:rPr>
                <w:rFonts w:ascii="Times New Roman" w:hAnsi="Times New Roman"/>
                <w:sz w:val="24"/>
                <w:szCs w:val="24"/>
                <w:lang w:eastAsia="ru-RU"/>
              </w:rPr>
              <w:t xml:space="preserve"> доходчиво, квалифицированно преподавать банковское право.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навыками применения норм банковского права в практической деятельности; </w:t>
            </w:r>
            <w:r w:rsidRPr="00C05722">
              <w:rPr>
                <w:rFonts w:ascii="Times New Roman" w:hAnsi="Times New Roman"/>
                <w:sz w:val="24"/>
                <w:szCs w:val="24"/>
                <w:lang w:eastAsia="ru-RU"/>
              </w:rPr>
              <w:t xml:space="preserve"> терминологией, применяемой в области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История банковской системы России </w:t>
            </w:r>
            <w:r w:rsidRPr="00C05722">
              <w:rPr>
                <w:rFonts w:ascii="Times New Roman" w:hAnsi="Times New Roman"/>
                <w:sz w:val="24"/>
                <w:szCs w:val="24"/>
                <w:lang w:eastAsia="ru-RU"/>
              </w:rPr>
              <w:t xml:space="preserve"> Понятие банковского права и банковских правоотношений </w:t>
            </w:r>
            <w:r w:rsidRPr="00C05722">
              <w:rPr>
                <w:rFonts w:ascii="Times New Roman" w:hAnsi="Times New Roman"/>
                <w:sz w:val="24"/>
                <w:szCs w:val="24"/>
                <w:lang w:eastAsia="ru-RU"/>
              </w:rPr>
              <w:t xml:space="preserve"> Источники банковского права </w:t>
            </w:r>
            <w:r w:rsidRPr="00C05722">
              <w:rPr>
                <w:rFonts w:ascii="Times New Roman" w:hAnsi="Times New Roman"/>
                <w:sz w:val="24"/>
                <w:szCs w:val="24"/>
                <w:lang w:eastAsia="ru-RU"/>
              </w:rPr>
              <w:t xml:space="preserve"> Операции банков и их отражение в банковском балансе </w:t>
            </w:r>
            <w:r w:rsidRPr="00C05722">
              <w:rPr>
                <w:rFonts w:ascii="Times New Roman" w:hAnsi="Times New Roman"/>
                <w:sz w:val="24"/>
                <w:szCs w:val="24"/>
                <w:lang w:eastAsia="ru-RU"/>
              </w:rPr>
              <w:t xml:space="preserve"> Понятие банковской системы РФ и формы взаимодействия ее элементов </w:t>
            </w:r>
            <w:r w:rsidRPr="00C05722">
              <w:rPr>
                <w:rFonts w:ascii="Times New Roman" w:hAnsi="Times New Roman"/>
                <w:sz w:val="24"/>
                <w:szCs w:val="24"/>
                <w:lang w:eastAsia="ru-RU"/>
              </w:rPr>
              <w:t xml:space="preserve"> Правовое положение Центрального банка России и его функции </w:t>
            </w:r>
            <w:r w:rsidRPr="00C05722">
              <w:rPr>
                <w:rFonts w:ascii="Times New Roman" w:hAnsi="Times New Roman"/>
                <w:sz w:val="24"/>
                <w:szCs w:val="24"/>
                <w:lang w:eastAsia="ru-RU"/>
              </w:rPr>
              <w:t xml:space="preserve"> Понятие и правовое положение кредитной организации </w:t>
            </w:r>
            <w:r w:rsidRPr="00C05722">
              <w:rPr>
                <w:rFonts w:ascii="Times New Roman" w:hAnsi="Times New Roman"/>
                <w:sz w:val="24"/>
                <w:szCs w:val="24"/>
                <w:lang w:eastAsia="ru-RU"/>
              </w:rPr>
              <w:t xml:space="preserve"> Защита прав потребителей в банковском деле. Банковская информация и правовая защита банковской тайны </w:t>
            </w:r>
            <w:r w:rsidRPr="00C05722">
              <w:rPr>
                <w:rFonts w:ascii="Times New Roman" w:hAnsi="Times New Roman"/>
                <w:sz w:val="24"/>
                <w:szCs w:val="24"/>
                <w:lang w:eastAsia="ru-RU"/>
              </w:rPr>
              <w:t xml:space="preserve"> Правовое регулирование отношений между кредитными организациями и их клиентами </w:t>
            </w:r>
            <w:r w:rsidRPr="00C05722">
              <w:rPr>
                <w:rFonts w:ascii="Times New Roman" w:hAnsi="Times New Roman"/>
                <w:sz w:val="24"/>
                <w:szCs w:val="24"/>
                <w:lang w:eastAsia="ru-RU"/>
              </w:rPr>
              <w:t> Операции по счету. Очередность списания денежных сре</w:t>
            </w:r>
            <w:proofErr w:type="gramStart"/>
            <w:r w:rsidRPr="00C05722">
              <w:rPr>
                <w:rFonts w:ascii="Times New Roman" w:hAnsi="Times New Roman"/>
                <w:sz w:val="24"/>
                <w:szCs w:val="24"/>
                <w:lang w:eastAsia="ru-RU"/>
              </w:rPr>
              <w:t xml:space="preserve">дств </w:t>
            </w:r>
            <w:r w:rsidRPr="00C05722">
              <w:rPr>
                <w:rFonts w:ascii="Times New Roman" w:hAnsi="Times New Roman"/>
                <w:sz w:val="24"/>
                <w:szCs w:val="24"/>
                <w:lang w:eastAsia="ru-RU"/>
              </w:rPr>
              <w:t> Пр</w:t>
            </w:r>
            <w:proofErr w:type="gramEnd"/>
            <w:r w:rsidRPr="00C05722">
              <w:rPr>
                <w:rFonts w:ascii="Times New Roman" w:hAnsi="Times New Roman"/>
                <w:sz w:val="24"/>
                <w:szCs w:val="24"/>
                <w:lang w:eastAsia="ru-RU"/>
              </w:rPr>
              <w:t xml:space="preserve">авовые основы банковского кредитования рыночного хозяйства </w:t>
            </w:r>
            <w:r w:rsidRPr="00C05722">
              <w:rPr>
                <w:rFonts w:ascii="Times New Roman" w:hAnsi="Times New Roman"/>
                <w:sz w:val="24"/>
                <w:szCs w:val="24"/>
                <w:lang w:eastAsia="ru-RU"/>
              </w:rPr>
              <w:t xml:space="preserve"> Расчетно-кассовое обслуживание клиентов банками. Банковские расчетные правоотношения </w:t>
            </w:r>
            <w:r w:rsidRPr="00C05722">
              <w:rPr>
                <w:rFonts w:ascii="Times New Roman" w:hAnsi="Times New Roman"/>
                <w:sz w:val="24"/>
                <w:szCs w:val="24"/>
                <w:lang w:eastAsia="ru-RU"/>
              </w:rPr>
              <w:t xml:space="preserve"> Валютный контроль и валютное регулирование </w:t>
            </w:r>
            <w:r w:rsidRPr="00C05722">
              <w:rPr>
                <w:rFonts w:ascii="Times New Roman" w:hAnsi="Times New Roman"/>
                <w:sz w:val="24"/>
                <w:szCs w:val="24"/>
                <w:lang w:eastAsia="ru-RU"/>
              </w:rPr>
              <w:t> Правовое регулирование работы банка с ценными бумагами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E605D0">
      <w:pPr>
        <w:jc w:val="both"/>
        <w:rPr>
          <w:rFonts w:ascii="Times New Roman" w:hAnsi="Times New Roman"/>
          <w:sz w:val="28"/>
          <w:szCs w:val="28"/>
        </w:rPr>
      </w:pPr>
    </w:p>
    <w:p w:rsidR="00EC7930" w:rsidRPr="00352450" w:rsidRDefault="00EC7930" w:rsidP="00540EDB">
      <w:pPr>
        <w:jc w:val="both"/>
        <w:rPr>
          <w:rFonts w:ascii="Times New Roman" w:hAnsi="Times New Roman"/>
          <w:b/>
          <w:sz w:val="28"/>
          <w:szCs w:val="28"/>
        </w:rPr>
      </w:pPr>
      <w:r w:rsidRPr="00352450">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352450">
        <w:rPr>
          <w:rFonts w:ascii="Times New Roman" w:hAnsi="Times New Roman"/>
          <w:b/>
          <w:sz w:val="28"/>
          <w:szCs w:val="28"/>
        </w:rPr>
        <w:t>дисциплины «Платежные системы и индустрия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 xml:space="preserve">Краткое описание </w:t>
            </w:r>
            <w:r w:rsidRPr="00C05722">
              <w:rPr>
                <w:rFonts w:ascii="Times New Roman" w:hAnsi="Times New Roman"/>
                <w:sz w:val="24"/>
                <w:szCs w:val="24"/>
                <w:lang w:eastAsia="ru-RU"/>
              </w:rPr>
              <w:lastRenderedPageBreak/>
              <w:t>дисциплины</w:t>
            </w:r>
          </w:p>
        </w:tc>
        <w:tc>
          <w:tcPr>
            <w:tcW w:w="6911" w:type="dxa"/>
          </w:tcPr>
          <w:p w:rsidR="00EC7930" w:rsidRPr="00C05722" w:rsidRDefault="00EC7930" w:rsidP="00F312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 xml:space="preserve">Данная дисциплина относится к обязательным </w:t>
            </w:r>
            <w:r w:rsidRPr="00C05722">
              <w:rPr>
                <w:rFonts w:ascii="Times New Roman" w:hAnsi="Times New Roman"/>
                <w:sz w:val="24"/>
                <w:szCs w:val="24"/>
                <w:lang w:eastAsia="ru-RU"/>
              </w:rPr>
              <w:lastRenderedPageBreak/>
              <w:t xml:space="preserve">дисциплинам вариативной части профессионального цикла и изучается в шестом семестре. Общая трудоемкость дисциплины составляет </w:t>
            </w:r>
            <w:r>
              <w:rPr>
                <w:rFonts w:ascii="Times New Roman" w:hAnsi="Times New Roman"/>
                <w:sz w:val="24"/>
                <w:szCs w:val="24"/>
                <w:lang w:eastAsia="ru-RU"/>
              </w:rPr>
              <w:t>5</w:t>
            </w:r>
            <w:r w:rsidRPr="00C05722">
              <w:rPr>
                <w:rFonts w:ascii="Times New Roman" w:hAnsi="Times New Roman"/>
                <w:sz w:val="24"/>
                <w:szCs w:val="24"/>
                <w:lang w:eastAsia="ru-RU"/>
              </w:rPr>
              <w:t xml:space="preserve"> ЗЕТ (1</w:t>
            </w:r>
            <w:r>
              <w:rPr>
                <w:rFonts w:ascii="Times New Roman" w:hAnsi="Times New Roman"/>
                <w:sz w:val="24"/>
                <w:szCs w:val="24"/>
                <w:lang w:eastAsia="ru-RU"/>
              </w:rPr>
              <w:t>80</w:t>
            </w:r>
            <w:r w:rsidRPr="00C05722">
              <w:rPr>
                <w:rFonts w:ascii="Times New Roman" w:hAnsi="Times New Roman"/>
                <w:sz w:val="24"/>
                <w:szCs w:val="24"/>
                <w:lang w:eastAsia="ru-RU"/>
              </w:rPr>
              <w:t xml:space="preserve"> час.) Цели и задачи дисциплины: сформировать у студентов четкое представление о современной индустрии платежей и платежных системах, основных вызовах и тенденциях их развития. Задачи дисциплины: </w:t>
            </w:r>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Ознакомить студентов с основами организации безналичного платежного оборота, механизмом создания платежных средств, формами и инструментами безналичных расчетов, применяемыми в современной банковской практике; </w:t>
            </w:r>
            <w:r w:rsidRPr="00C05722">
              <w:rPr>
                <w:rFonts w:ascii="Times New Roman" w:hAnsi="Times New Roman"/>
                <w:sz w:val="24"/>
                <w:szCs w:val="24"/>
                <w:lang w:eastAsia="ru-RU"/>
              </w:rPr>
              <w:t xml:space="preserve"> Ознакомить студентов с принципами организации общенациональных и локальных платежных систем, ролью центральных банков в их развитии и контроле за их работой; </w:t>
            </w:r>
            <w:r w:rsidRPr="00C05722">
              <w:rPr>
                <w:rFonts w:ascii="Times New Roman" w:hAnsi="Times New Roman"/>
                <w:sz w:val="24"/>
                <w:szCs w:val="24"/>
                <w:lang w:eastAsia="ru-RU"/>
              </w:rPr>
              <w:t> Рассмотреть проблемы реформирования российских платежных институтов в условиях рыночных отношений.</w:t>
            </w:r>
            <w:proofErr w:type="gram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w:t>
            </w:r>
            <w:r>
              <w:rPr>
                <w:rFonts w:ascii="Times New Roman" w:hAnsi="Times New Roman"/>
                <w:sz w:val="24"/>
                <w:szCs w:val="24"/>
                <w:lang w:eastAsia="ru-RU"/>
              </w:rPr>
              <w:t>дующих компетенций: ПК-1, ПК-18.</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природу, основные формы и инструменты безналичных расчетов; </w:t>
            </w:r>
            <w:r w:rsidRPr="00C05722">
              <w:rPr>
                <w:rFonts w:ascii="Times New Roman" w:hAnsi="Times New Roman"/>
                <w:sz w:val="24"/>
                <w:szCs w:val="24"/>
                <w:lang w:eastAsia="ru-RU"/>
              </w:rPr>
              <w:t xml:space="preserve"> виды и принципы функционирования платежных систем; </w:t>
            </w:r>
            <w:r w:rsidRPr="00C05722">
              <w:rPr>
                <w:rFonts w:ascii="Times New Roman" w:hAnsi="Times New Roman"/>
                <w:sz w:val="24"/>
                <w:szCs w:val="24"/>
                <w:lang w:eastAsia="ru-RU"/>
              </w:rPr>
              <w:t xml:space="preserve"> расчетные риски и способы управления ими; </w:t>
            </w:r>
            <w:r w:rsidRPr="00C05722">
              <w:rPr>
                <w:rFonts w:ascii="Times New Roman" w:hAnsi="Times New Roman"/>
                <w:sz w:val="24"/>
                <w:szCs w:val="24"/>
                <w:lang w:eastAsia="ru-RU"/>
              </w:rPr>
              <w:t xml:space="preserve"> информационные технологии для проведения безналичных расчетов в розничном секторе; </w:t>
            </w:r>
            <w:r w:rsidRPr="00C05722">
              <w:rPr>
                <w:rFonts w:ascii="Times New Roman" w:hAnsi="Times New Roman"/>
                <w:sz w:val="24"/>
                <w:szCs w:val="24"/>
                <w:lang w:eastAsia="ru-RU"/>
              </w:rPr>
              <w:t xml:space="preserve"> систему межбанковских расчетов; </w:t>
            </w:r>
            <w:r w:rsidRPr="00C05722">
              <w:rPr>
                <w:rFonts w:ascii="Times New Roman" w:hAnsi="Times New Roman"/>
                <w:sz w:val="24"/>
                <w:szCs w:val="24"/>
                <w:lang w:eastAsia="ru-RU"/>
              </w:rPr>
              <w:t xml:space="preserve"> действующую систему расчетов в Российской Федерации, ее основные элементы, институты, законодательные и нормативные акты. </w:t>
            </w: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находить </w:t>
            </w:r>
            <w:proofErr w:type="spellStart"/>
            <w:r w:rsidRPr="00C05722">
              <w:rPr>
                <w:rFonts w:ascii="Times New Roman" w:hAnsi="Times New Roman"/>
                <w:sz w:val="24"/>
                <w:szCs w:val="24"/>
                <w:lang w:eastAsia="ru-RU"/>
              </w:rPr>
              <w:t>релеватную</w:t>
            </w:r>
            <w:proofErr w:type="spellEnd"/>
            <w:r w:rsidRPr="00C05722">
              <w:rPr>
                <w:rFonts w:ascii="Times New Roman" w:hAnsi="Times New Roman"/>
                <w:sz w:val="24"/>
                <w:szCs w:val="24"/>
                <w:lang w:eastAsia="ru-RU"/>
              </w:rPr>
              <w:t xml:space="preserve"> статистическую информацию и проводить ее анализ; </w:t>
            </w:r>
            <w:r w:rsidRPr="00C05722">
              <w:rPr>
                <w:rFonts w:ascii="Times New Roman" w:hAnsi="Times New Roman"/>
                <w:sz w:val="24"/>
                <w:szCs w:val="24"/>
                <w:lang w:eastAsia="ru-RU"/>
              </w:rPr>
              <w:t xml:space="preserve"> подготовить эссе, полное, конкретное, логически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последовательное, содержащее анализ актуальных научных, аналитических и статистических источников и авторскую позицию;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навыками демонстрации в схематической форме процесса расчетов с применением платежных инструментов; </w:t>
            </w:r>
            <w:r w:rsidRPr="00C05722">
              <w:rPr>
                <w:rFonts w:ascii="Times New Roman" w:hAnsi="Times New Roman"/>
                <w:sz w:val="24"/>
                <w:szCs w:val="24"/>
                <w:lang w:eastAsia="ru-RU"/>
              </w:rPr>
              <w:t xml:space="preserve"> навыками проведения сравнительного анализа платежных систем и форм расчетов, доходности и риска </w:t>
            </w:r>
            <w:r w:rsidRPr="00C05722">
              <w:rPr>
                <w:rFonts w:ascii="Times New Roman" w:hAnsi="Times New Roman"/>
                <w:sz w:val="24"/>
                <w:szCs w:val="24"/>
                <w:lang w:eastAsia="ru-RU"/>
              </w:rPr>
              <w:lastRenderedPageBreak/>
              <w:t xml:space="preserve">финансовых инструментов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Содержание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Современные тенденции развития платежной индустрии. </w:t>
            </w:r>
            <w:r w:rsidRPr="00C05722">
              <w:rPr>
                <w:rFonts w:ascii="Times New Roman" w:hAnsi="Times New Roman"/>
                <w:sz w:val="24"/>
                <w:szCs w:val="24"/>
                <w:lang w:eastAsia="ru-RU"/>
              </w:rPr>
              <w:t xml:space="preserve"> Понятие и классификация платежных систем. </w:t>
            </w:r>
            <w:r w:rsidRPr="00C05722">
              <w:rPr>
                <w:rFonts w:ascii="Times New Roman" w:hAnsi="Times New Roman"/>
                <w:sz w:val="24"/>
                <w:szCs w:val="24"/>
                <w:lang w:eastAsia="ru-RU"/>
              </w:rPr>
              <w:t xml:space="preserve"> Механизмы функционирования платежных систем. </w:t>
            </w:r>
            <w:r w:rsidRPr="00C05722">
              <w:rPr>
                <w:rFonts w:ascii="Times New Roman" w:hAnsi="Times New Roman"/>
                <w:sz w:val="24"/>
                <w:szCs w:val="24"/>
                <w:lang w:eastAsia="ru-RU"/>
              </w:rPr>
              <w:t xml:space="preserve"> Риски платежных систем. </w:t>
            </w:r>
            <w:r w:rsidRPr="00C05722">
              <w:rPr>
                <w:rFonts w:ascii="Times New Roman" w:hAnsi="Times New Roman"/>
                <w:sz w:val="24"/>
                <w:szCs w:val="24"/>
                <w:lang w:eastAsia="ru-RU"/>
              </w:rPr>
              <w:t xml:space="preserve"> Регулирование – определяющий фактор направления развития платежной индустрии. </w:t>
            </w:r>
            <w:r w:rsidRPr="00C05722">
              <w:rPr>
                <w:rFonts w:ascii="Times New Roman" w:hAnsi="Times New Roman"/>
                <w:sz w:val="24"/>
                <w:szCs w:val="24"/>
                <w:lang w:eastAsia="ru-RU"/>
              </w:rPr>
              <w:t> Современные инструменты и технологии розничных платежей.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 и курсовой проект</w:t>
            </w:r>
          </w:p>
        </w:tc>
      </w:tr>
    </w:tbl>
    <w:p w:rsidR="00EC7930" w:rsidRPr="00352450" w:rsidRDefault="00EC7930" w:rsidP="004306B7">
      <w:pPr>
        <w:jc w:val="both"/>
        <w:rPr>
          <w:rFonts w:ascii="Times New Roman" w:hAnsi="Times New Roman"/>
          <w:b/>
          <w:sz w:val="28"/>
          <w:szCs w:val="28"/>
        </w:rPr>
      </w:pPr>
    </w:p>
    <w:p w:rsidR="00EC7930" w:rsidRDefault="00EC7930" w:rsidP="004306B7">
      <w:pPr>
        <w:jc w:val="both"/>
        <w:rPr>
          <w:rFonts w:ascii="Times New Roman" w:hAnsi="Times New Roman"/>
          <w:b/>
          <w:sz w:val="28"/>
          <w:szCs w:val="28"/>
          <w:lang w:val="en-US"/>
        </w:rPr>
      </w:pPr>
    </w:p>
    <w:p w:rsidR="00EC7930" w:rsidRPr="00CD406F" w:rsidRDefault="00EC7930" w:rsidP="00B1706B">
      <w:pPr>
        <w:jc w:val="both"/>
        <w:rPr>
          <w:rFonts w:ascii="Times New Roman" w:hAnsi="Times New Roman"/>
          <w:b/>
          <w:sz w:val="28"/>
          <w:szCs w:val="28"/>
        </w:rPr>
      </w:pPr>
      <w:r w:rsidRPr="00112149">
        <w:rPr>
          <w:rFonts w:ascii="Times New Roman" w:hAnsi="Times New Roman"/>
          <w:b/>
          <w:sz w:val="28"/>
          <w:szCs w:val="28"/>
        </w:rPr>
        <w:t>Аннотация</w:t>
      </w:r>
      <w:r>
        <w:rPr>
          <w:rFonts w:ascii="Times New Roman" w:hAnsi="Times New Roman"/>
          <w:b/>
          <w:sz w:val="28"/>
          <w:szCs w:val="28"/>
        </w:rPr>
        <w:t xml:space="preserve"> рабочей программы </w:t>
      </w:r>
      <w:r w:rsidRPr="00112149">
        <w:rPr>
          <w:rFonts w:ascii="Times New Roman" w:hAnsi="Times New Roman"/>
          <w:b/>
          <w:sz w:val="28"/>
          <w:szCs w:val="28"/>
        </w:rPr>
        <w:t xml:space="preserve"> дисциплины «</w:t>
      </w:r>
      <w:r>
        <w:rPr>
          <w:rFonts w:ascii="Times New Roman" w:hAnsi="Times New Roman"/>
          <w:b/>
          <w:sz w:val="28"/>
          <w:szCs w:val="28"/>
        </w:rPr>
        <w:t>Антикризисное управление в банковской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616624">
        <w:tc>
          <w:tcPr>
            <w:tcW w:w="2660" w:type="dxa"/>
          </w:tcPr>
          <w:p w:rsidR="00EC7930" w:rsidRPr="00C05722" w:rsidRDefault="00EC7930" w:rsidP="00616624">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пятом семестре. Общая трудоемкость дисциплины составляет </w:t>
            </w:r>
            <w:r>
              <w:rPr>
                <w:rFonts w:ascii="Times New Roman" w:hAnsi="Times New Roman"/>
                <w:sz w:val="24"/>
                <w:szCs w:val="24"/>
                <w:lang w:eastAsia="ru-RU"/>
              </w:rPr>
              <w:t>4</w:t>
            </w:r>
            <w:r w:rsidRPr="00C05722">
              <w:rPr>
                <w:rFonts w:ascii="Times New Roman" w:hAnsi="Times New Roman"/>
                <w:sz w:val="24"/>
                <w:szCs w:val="24"/>
                <w:lang w:eastAsia="ru-RU"/>
              </w:rPr>
              <w:t xml:space="preserve"> ЗЕТ (1</w:t>
            </w:r>
            <w:r>
              <w:rPr>
                <w:rFonts w:ascii="Times New Roman" w:hAnsi="Times New Roman"/>
                <w:sz w:val="24"/>
                <w:szCs w:val="24"/>
                <w:lang w:eastAsia="ru-RU"/>
              </w:rPr>
              <w:t>44</w:t>
            </w:r>
            <w:r w:rsidRPr="00C05722">
              <w:rPr>
                <w:rFonts w:ascii="Times New Roman" w:hAnsi="Times New Roman"/>
                <w:sz w:val="24"/>
                <w:szCs w:val="24"/>
                <w:lang w:eastAsia="ru-RU"/>
              </w:rPr>
              <w:t xml:space="preserve"> час.)</w:t>
            </w:r>
            <w:r>
              <w:rPr>
                <w:rFonts w:ascii="Times New Roman" w:hAnsi="Times New Roman"/>
                <w:sz w:val="24"/>
                <w:szCs w:val="24"/>
                <w:lang w:eastAsia="ru-RU"/>
              </w:rPr>
              <w:t>.</w:t>
            </w:r>
          </w:p>
          <w:p w:rsidR="00EC7930" w:rsidRPr="00B200A7" w:rsidRDefault="00EC7930" w:rsidP="00B200A7">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B200A7">
              <w:rPr>
                <w:rFonts w:ascii="Times New Roman" w:hAnsi="Times New Roman"/>
                <w:sz w:val="24"/>
                <w:szCs w:val="24"/>
                <w:lang w:eastAsia="ru-RU"/>
              </w:rPr>
              <w:t>Цель изучения дисциплины – сформир</w:t>
            </w:r>
            <w:r>
              <w:rPr>
                <w:rFonts w:ascii="Times New Roman" w:hAnsi="Times New Roman"/>
                <w:sz w:val="24"/>
                <w:szCs w:val="24"/>
                <w:lang w:eastAsia="ru-RU"/>
              </w:rPr>
              <w:t>овать у студентов научно обосно</w:t>
            </w:r>
            <w:r w:rsidRPr="00B200A7">
              <w:rPr>
                <w:rFonts w:ascii="Times New Roman" w:hAnsi="Times New Roman"/>
                <w:sz w:val="24"/>
                <w:szCs w:val="24"/>
                <w:lang w:eastAsia="ru-RU"/>
              </w:rPr>
              <w:t xml:space="preserve">ванные устойчивые представления: </w:t>
            </w:r>
          </w:p>
          <w:p w:rsidR="00EC7930" w:rsidRPr="00B200A7" w:rsidRDefault="00EC7930" w:rsidP="00B200A7">
            <w:pPr>
              <w:spacing w:after="0" w:line="312" w:lineRule="auto"/>
              <w:ind w:firstLine="709"/>
              <w:jc w:val="both"/>
              <w:rPr>
                <w:rFonts w:ascii="Times New Roman" w:hAnsi="Times New Roman"/>
                <w:sz w:val="24"/>
                <w:szCs w:val="24"/>
                <w:lang w:eastAsia="ru-RU"/>
              </w:rPr>
            </w:pPr>
            <w:r w:rsidRPr="00B200A7">
              <w:rPr>
                <w:rFonts w:ascii="Times New Roman" w:hAnsi="Times New Roman"/>
                <w:sz w:val="24"/>
                <w:szCs w:val="24"/>
                <w:lang w:eastAsia="ru-RU"/>
              </w:rPr>
              <w:t xml:space="preserve">● о природе кризисных явлений, могущих </w:t>
            </w:r>
            <w:r>
              <w:rPr>
                <w:rFonts w:ascii="Times New Roman" w:hAnsi="Times New Roman"/>
                <w:sz w:val="24"/>
                <w:szCs w:val="24"/>
                <w:lang w:eastAsia="ru-RU"/>
              </w:rPr>
              <w:t>возникать в деятельности отдельн</w:t>
            </w:r>
            <w:r w:rsidRPr="00B200A7">
              <w:rPr>
                <w:rFonts w:ascii="Times New Roman" w:hAnsi="Times New Roman"/>
                <w:sz w:val="24"/>
                <w:szCs w:val="24"/>
                <w:lang w:eastAsia="ru-RU"/>
              </w:rPr>
              <w:t xml:space="preserve">ых кредитных организаций и их совокупности в целом; </w:t>
            </w:r>
          </w:p>
          <w:p w:rsidR="00EC7930" w:rsidRPr="00B200A7" w:rsidRDefault="00EC7930" w:rsidP="00B200A7">
            <w:pPr>
              <w:spacing w:after="0" w:line="312" w:lineRule="auto"/>
              <w:ind w:firstLine="709"/>
              <w:jc w:val="both"/>
              <w:rPr>
                <w:rFonts w:ascii="Times New Roman" w:hAnsi="Times New Roman"/>
                <w:sz w:val="24"/>
                <w:szCs w:val="24"/>
                <w:lang w:eastAsia="ru-RU"/>
              </w:rPr>
            </w:pPr>
            <w:r w:rsidRPr="00B200A7">
              <w:rPr>
                <w:rFonts w:ascii="Times New Roman" w:hAnsi="Times New Roman"/>
                <w:sz w:val="24"/>
                <w:szCs w:val="24"/>
                <w:lang w:eastAsia="ru-RU"/>
              </w:rPr>
              <w:t xml:space="preserve">● о способах предупреждения возникновения или нарастания указанных явлений, т.е. о механизмах управления банковской деятельностью в обычных (ординарных) условиях; </w:t>
            </w:r>
          </w:p>
          <w:p w:rsidR="00EC7930" w:rsidRPr="00C05722" w:rsidRDefault="00EC7930" w:rsidP="00B200A7">
            <w:pPr>
              <w:spacing w:after="0" w:line="312" w:lineRule="auto"/>
              <w:ind w:firstLine="709"/>
              <w:jc w:val="both"/>
              <w:rPr>
                <w:rFonts w:ascii="Times New Roman" w:hAnsi="Times New Roman"/>
                <w:sz w:val="24"/>
                <w:szCs w:val="24"/>
                <w:lang w:eastAsia="ru-RU"/>
              </w:rPr>
            </w:pPr>
            <w:r w:rsidRPr="00B200A7">
              <w:rPr>
                <w:rFonts w:ascii="Times New Roman" w:hAnsi="Times New Roman"/>
                <w:sz w:val="24"/>
                <w:szCs w:val="24"/>
                <w:lang w:eastAsia="ru-RU"/>
              </w:rPr>
              <w:t>● о возможных способах преодоления возникших в банковской системе и/или отдельных кредитных организациях кризисных явлений и процессов, т.е. о механизмах управления банковской деятельн</w:t>
            </w:r>
            <w:r>
              <w:rPr>
                <w:rFonts w:ascii="Times New Roman" w:hAnsi="Times New Roman"/>
                <w:sz w:val="24"/>
                <w:szCs w:val="24"/>
                <w:lang w:eastAsia="ru-RU"/>
              </w:rPr>
              <w:t>остью в неординарных или экстре</w:t>
            </w:r>
            <w:r w:rsidRPr="00B200A7">
              <w:rPr>
                <w:rFonts w:ascii="Times New Roman" w:hAnsi="Times New Roman"/>
                <w:sz w:val="24"/>
                <w:szCs w:val="24"/>
                <w:lang w:eastAsia="ru-RU"/>
              </w:rPr>
              <w:t>мальных ситуациях.</w:t>
            </w:r>
          </w:p>
        </w:tc>
      </w:tr>
      <w:tr w:rsidR="00EC7930" w:rsidRPr="00C05722" w:rsidTr="00616624">
        <w:tc>
          <w:tcPr>
            <w:tcW w:w="2660" w:type="dxa"/>
          </w:tcPr>
          <w:p w:rsidR="00EC7930" w:rsidRPr="00C05722" w:rsidRDefault="00EC7930" w:rsidP="00616624">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 xml:space="preserve">Компетенции, </w:t>
            </w:r>
            <w:r w:rsidRPr="00C05722">
              <w:rPr>
                <w:rFonts w:ascii="Times New Roman" w:hAnsi="Times New Roman"/>
                <w:sz w:val="24"/>
                <w:szCs w:val="24"/>
                <w:lang w:eastAsia="ru-RU"/>
              </w:rPr>
              <w:lastRenderedPageBreak/>
              <w:t>формируемые в результате освоения учебной дисциплины</w:t>
            </w:r>
          </w:p>
        </w:tc>
        <w:tc>
          <w:tcPr>
            <w:tcW w:w="6911" w:type="dxa"/>
          </w:tcPr>
          <w:p w:rsidR="00EC7930" w:rsidRPr="00C05722"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 xml:space="preserve">Процесс изучения дисциплины направлен на </w:t>
            </w:r>
            <w:r w:rsidRPr="00C05722">
              <w:rPr>
                <w:rFonts w:ascii="Times New Roman" w:hAnsi="Times New Roman"/>
                <w:sz w:val="24"/>
                <w:szCs w:val="24"/>
                <w:lang w:eastAsia="ru-RU"/>
              </w:rPr>
              <w:lastRenderedPageBreak/>
              <w:t xml:space="preserve">формирование следующих компетенций: </w:t>
            </w:r>
            <w:r w:rsidRPr="00B41831">
              <w:rPr>
                <w:rFonts w:ascii="Times New Roman" w:hAnsi="Times New Roman"/>
                <w:sz w:val="24"/>
                <w:szCs w:val="24"/>
                <w:lang w:eastAsia="ru-RU"/>
              </w:rPr>
              <w:t>ОПК-1</w:t>
            </w:r>
            <w:r>
              <w:rPr>
                <w:rFonts w:ascii="Times New Roman" w:hAnsi="Times New Roman"/>
                <w:sz w:val="24"/>
                <w:szCs w:val="24"/>
                <w:lang w:eastAsia="ru-RU"/>
              </w:rPr>
              <w:t xml:space="preserve">, </w:t>
            </w:r>
            <w:r w:rsidRPr="00B41831">
              <w:rPr>
                <w:rFonts w:ascii="Times New Roman" w:hAnsi="Times New Roman"/>
                <w:sz w:val="24"/>
                <w:szCs w:val="24"/>
                <w:lang w:eastAsia="ru-RU"/>
              </w:rPr>
              <w:tab/>
              <w:t>ПК-3</w:t>
            </w:r>
            <w:r w:rsidRPr="00B41831">
              <w:rPr>
                <w:rFonts w:ascii="Times New Roman" w:hAnsi="Times New Roman"/>
                <w:sz w:val="24"/>
                <w:szCs w:val="24"/>
                <w:lang w:eastAsia="ru-RU"/>
              </w:rPr>
              <w:tab/>
              <w:t>ПК-5</w:t>
            </w:r>
          </w:p>
        </w:tc>
      </w:tr>
      <w:tr w:rsidR="00EC7930" w:rsidRPr="00C05722" w:rsidTr="00616624">
        <w:tc>
          <w:tcPr>
            <w:tcW w:w="2660" w:type="dxa"/>
          </w:tcPr>
          <w:p w:rsidR="00EC7930" w:rsidRPr="00C05722" w:rsidRDefault="00EC7930" w:rsidP="00616624">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Методы обучения</w:t>
            </w:r>
          </w:p>
        </w:tc>
        <w:tc>
          <w:tcPr>
            <w:tcW w:w="6911" w:type="dxa"/>
          </w:tcPr>
          <w:p w:rsidR="00EC7930" w:rsidRPr="00C05722"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616624">
        <w:tc>
          <w:tcPr>
            <w:tcW w:w="2660" w:type="dxa"/>
          </w:tcPr>
          <w:p w:rsidR="00EC7930" w:rsidRPr="00C05722" w:rsidRDefault="00EC7930" w:rsidP="00616624">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616624">
        <w:tc>
          <w:tcPr>
            <w:tcW w:w="2660" w:type="dxa"/>
          </w:tcPr>
          <w:p w:rsidR="00EC7930" w:rsidRPr="00C05722" w:rsidRDefault="00EC7930" w:rsidP="00616624">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результаты обучения </w:t>
            </w:r>
          </w:p>
          <w:p w:rsidR="00EC7930" w:rsidRPr="00C05722"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устройство банковской системы Российской Федерации; </w:t>
            </w:r>
            <w:r w:rsidRPr="00C05722">
              <w:rPr>
                <w:rFonts w:ascii="Times New Roman" w:hAnsi="Times New Roman"/>
                <w:sz w:val="24"/>
                <w:szCs w:val="24"/>
                <w:lang w:eastAsia="ru-RU"/>
              </w:rPr>
              <w:t xml:space="preserve"> правовое регулирование основных банковских операций; </w:t>
            </w:r>
            <w:r w:rsidRPr="00C05722">
              <w:rPr>
                <w:rFonts w:ascii="Times New Roman" w:hAnsi="Times New Roman"/>
                <w:sz w:val="24"/>
                <w:szCs w:val="24"/>
                <w:lang w:eastAsia="ru-RU"/>
              </w:rPr>
              <w:t xml:space="preserve"> практику применения судами, арбитражными судами и банками законодательства, регулирующего деятельность кредитных организаций; </w:t>
            </w:r>
          </w:p>
          <w:p w:rsidR="00EC7930"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правильно квалифицировать банковские</w:t>
            </w:r>
            <w:r>
              <w:rPr>
                <w:rFonts w:ascii="Times New Roman" w:hAnsi="Times New Roman"/>
                <w:sz w:val="24"/>
                <w:szCs w:val="24"/>
                <w:lang w:eastAsia="ru-RU"/>
              </w:rPr>
              <w:t xml:space="preserve"> кризисы</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выполнять свои служебные обязанности по обеспечению законности в банковской сфере; </w:t>
            </w:r>
            <w:r w:rsidRPr="00C05722">
              <w:rPr>
                <w:rFonts w:ascii="Times New Roman" w:hAnsi="Times New Roman"/>
                <w:sz w:val="24"/>
                <w:szCs w:val="24"/>
                <w:lang w:eastAsia="ru-RU"/>
              </w:rPr>
              <w:t xml:space="preserve"> проводить экспертизу проектов нормативных правовых   актов, регулирующих банковскую деятельность, с целью выявления причин и условий, способствующих совершению административных правонарушений и преступлений, в том числе - коррупции; </w:t>
            </w:r>
            <w:r w:rsidRPr="00C05722">
              <w:rPr>
                <w:rFonts w:ascii="Times New Roman" w:hAnsi="Times New Roman"/>
                <w:sz w:val="24"/>
                <w:szCs w:val="24"/>
                <w:lang w:eastAsia="ru-RU"/>
              </w:rPr>
              <w:t xml:space="preserve"> осуществлять толкование нормативных правовых актов по банковскому праву; </w:t>
            </w:r>
            <w:r w:rsidRPr="00C05722">
              <w:rPr>
                <w:rFonts w:ascii="Times New Roman" w:hAnsi="Times New Roman"/>
                <w:sz w:val="24"/>
                <w:szCs w:val="24"/>
                <w:lang w:eastAsia="ru-RU"/>
              </w:rPr>
              <w:t xml:space="preserve"> </w:t>
            </w:r>
          </w:p>
          <w:p w:rsidR="00EC7930" w:rsidRPr="00C05722"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навыками применения норм банковского права в практической деятельности; </w:t>
            </w:r>
            <w:r w:rsidRPr="00C05722">
              <w:rPr>
                <w:rFonts w:ascii="Times New Roman" w:hAnsi="Times New Roman"/>
                <w:sz w:val="24"/>
                <w:szCs w:val="24"/>
                <w:lang w:eastAsia="ru-RU"/>
              </w:rPr>
              <w:t xml:space="preserve"> терминологией, применяемой в области </w:t>
            </w:r>
            <w:r>
              <w:rPr>
                <w:rFonts w:ascii="Times New Roman" w:hAnsi="Times New Roman"/>
                <w:sz w:val="24"/>
                <w:szCs w:val="24"/>
                <w:lang w:eastAsia="ru-RU"/>
              </w:rPr>
              <w:t xml:space="preserve">банкротства кредитных </w:t>
            </w:r>
            <w:proofErr w:type="spellStart"/>
            <w:r>
              <w:rPr>
                <w:rFonts w:ascii="Times New Roman" w:hAnsi="Times New Roman"/>
                <w:sz w:val="24"/>
                <w:szCs w:val="24"/>
                <w:lang w:eastAsia="ru-RU"/>
              </w:rPr>
              <w:t>орагнизаций</w:t>
            </w:r>
            <w:proofErr w:type="spellEnd"/>
          </w:p>
          <w:p w:rsidR="00EC7930" w:rsidRPr="00C05722" w:rsidRDefault="00EC7930" w:rsidP="00616624">
            <w:pPr>
              <w:spacing w:after="0" w:line="312" w:lineRule="auto"/>
              <w:ind w:firstLine="709"/>
              <w:jc w:val="both"/>
              <w:rPr>
                <w:rFonts w:ascii="Times New Roman" w:hAnsi="Times New Roman"/>
                <w:sz w:val="24"/>
                <w:szCs w:val="24"/>
                <w:lang w:eastAsia="ru-RU"/>
              </w:rPr>
            </w:pPr>
          </w:p>
        </w:tc>
      </w:tr>
      <w:tr w:rsidR="00EC7930" w:rsidRPr="00C05722" w:rsidTr="00616624">
        <w:tc>
          <w:tcPr>
            <w:tcW w:w="2660" w:type="dxa"/>
          </w:tcPr>
          <w:p w:rsidR="00EC7930" w:rsidRPr="00C05722" w:rsidRDefault="00EC7930" w:rsidP="00616624">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7577C3" w:rsidRDefault="00EC7930" w:rsidP="007577C3">
            <w:pPr>
              <w:spacing w:after="0" w:line="312" w:lineRule="auto"/>
              <w:ind w:firstLine="709"/>
              <w:jc w:val="both"/>
              <w:rPr>
                <w:rFonts w:ascii="Times New Roman" w:hAnsi="Times New Roman"/>
                <w:sz w:val="24"/>
                <w:szCs w:val="24"/>
                <w:lang w:eastAsia="ru-RU"/>
              </w:rPr>
            </w:pPr>
            <w:r w:rsidRPr="007577C3">
              <w:rPr>
                <w:rFonts w:ascii="Times New Roman" w:hAnsi="Times New Roman"/>
                <w:sz w:val="24"/>
                <w:szCs w:val="24"/>
                <w:lang w:eastAsia="ru-RU"/>
              </w:rPr>
              <w:t>1. Кризисное состояние кредитных организаций:</w:t>
            </w:r>
          </w:p>
          <w:p w:rsidR="00EC7930" w:rsidRPr="007577C3" w:rsidRDefault="00EC7930" w:rsidP="007577C3">
            <w:pPr>
              <w:spacing w:after="0" w:line="312" w:lineRule="auto"/>
              <w:ind w:firstLine="709"/>
              <w:jc w:val="both"/>
              <w:rPr>
                <w:rFonts w:ascii="Times New Roman" w:hAnsi="Times New Roman"/>
                <w:sz w:val="24"/>
                <w:szCs w:val="24"/>
                <w:lang w:eastAsia="ru-RU"/>
              </w:rPr>
            </w:pPr>
            <w:r w:rsidRPr="007577C3">
              <w:rPr>
                <w:rFonts w:ascii="Times New Roman" w:hAnsi="Times New Roman"/>
                <w:sz w:val="24"/>
                <w:szCs w:val="24"/>
                <w:lang w:eastAsia="ru-RU"/>
              </w:rPr>
              <w:t xml:space="preserve">    содержание и причины</w:t>
            </w:r>
          </w:p>
          <w:p w:rsidR="00EC7930" w:rsidRPr="007577C3" w:rsidRDefault="00EC7930" w:rsidP="007577C3">
            <w:pPr>
              <w:spacing w:after="0" w:line="312" w:lineRule="auto"/>
              <w:ind w:firstLine="709"/>
              <w:jc w:val="both"/>
              <w:rPr>
                <w:rFonts w:ascii="Times New Roman" w:hAnsi="Times New Roman"/>
                <w:sz w:val="24"/>
                <w:szCs w:val="24"/>
                <w:lang w:eastAsia="ru-RU"/>
              </w:rPr>
            </w:pPr>
            <w:r w:rsidRPr="007577C3">
              <w:rPr>
                <w:rFonts w:ascii="Times New Roman" w:hAnsi="Times New Roman"/>
                <w:sz w:val="24"/>
                <w:szCs w:val="24"/>
                <w:lang w:eastAsia="ru-RU"/>
              </w:rPr>
              <w:t xml:space="preserve">2. Упреждающее антикризисное управление </w:t>
            </w:r>
          </w:p>
          <w:p w:rsidR="00EC7930" w:rsidRPr="007577C3" w:rsidRDefault="00EC7930" w:rsidP="007577C3">
            <w:pPr>
              <w:spacing w:after="0" w:line="312" w:lineRule="auto"/>
              <w:ind w:firstLine="709"/>
              <w:jc w:val="both"/>
              <w:rPr>
                <w:rFonts w:ascii="Times New Roman" w:hAnsi="Times New Roman"/>
                <w:sz w:val="24"/>
                <w:szCs w:val="24"/>
                <w:lang w:eastAsia="ru-RU"/>
              </w:rPr>
            </w:pPr>
            <w:r w:rsidRPr="007577C3">
              <w:rPr>
                <w:rFonts w:ascii="Times New Roman" w:hAnsi="Times New Roman"/>
                <w:sz w:val="24"/>
                <w:szCs w:val="24"/>
                <w:lang w:eastAsia="ru-RU"/>
              </w:rPr>
              <w:t xml:space="preserve">    банковской системой и ее элементами</w:t>
            </w:r>
          </w:p>
          <w:p w:rsidR="00EC7930" w:rsidRPr="007577C3" w:rsidRDefault="00EC7930" w:rsidP="007577C3">
            <w:pPr>
              <w:spacing w:after="0" w:line="312" w:lineRule="auto"/>
              <w:ind w:firstLine="709"/>
              <w:jc w:val="both"/>
              <w:rPr>
                <w:rFonts w:ascii="Times New Roman" w:hAnsi="Times New Roman"/>
                <w:sz w:val="24"/>
                <w:szCs w:val="24"/>
                <w:lang w:eastAsia="ru-RU"/>
              </w:rPr>
            </w:pPr>
            <w:r w:rsidRPr="007577C3">
              <w:rPr>
                <w:rFonts w:ascii="Times New Roman" w:hAnsi="Times New Roman"/>
                <w:sz w:val="24"/>
                <w:szCs w:val="24"/>
                <w:lang w:eastAsia="ru-RU"/>
              </w:rPr>
              <w:t xml:space="preserve">3. Упреждающее антикризисное управление </w:t>
            </w:r>
          </w:p>
          <w:p w:rsidR="00EC7930" w:rsidRPr="007577C3" w:rsidRDefault="00EC7930" w:rsidP="007577C3">
            <w:pPr>
              <w:spacing w:after="0" w:line="312" w:lineRule="auto"/>
              <w:ind w:firstLine="709"/>
              <w:jc w:val="both"/>
              <w:rPr>
                <w:rFonts w:ascii="Times New Roman" w:hAnsi="Times New Roman"/>
                <w:sz w:val="24"/>
                <w:szCs w:val="24"/>
                <w:lang w:eastAsia="ru-RU"/>
              </w:rPr>
            </w:pPr>
            <w:r w:rsidRPr="007577C3">
              <w:rPr>
                <w:rFonts w:ascii="Times New Roman" w:hAnsi="Times New Roman"/>
                <w:sz w:val="24"/>
                <w:szCs w:val="24"/>
                <w:lang w:eastAsia="ru-RU"/>
              </w:rPr>
              <w:t xml:space="preserve">    банками собственным развитием</w:t>
            </w:r>
          </w:p>
          <w:p w:rsidR="00EC7930" w:rsidRPr="007577C3" w:rsidRDefault="00EC7930" w:rsidP="007577C3">
            <w:pPr>
              <w:spacing w:after="0" w:line="312" w:lineRule="auto"/>
              <w:ind w:firstLine="709"/>
              <w:jc w:val="both"/>
              <w:rPr>
                <w:rFonts w:ascii="Times New Roman" w:hAnsi="Times New Roman"/>
                <w:sz w:val="24"/>
                <w:szCs w:val="24"/>
                <w:lang w:eastAsia="ru-RU"/>
              </w:rPr>
            </w:pPr>
            <w:r w:rsidRPr="007577C3">
              <w:rPr>
                <w:rFonts w:ascii="Times New Roman" w:hAnsi="Times New Roman"/>
                <w:sz w:val="24"/>
                <w:szCs w:val="24"/>
                <w:lang w:eastAsia="ru-RU"/>
              </w:rPr>
              <w:t xml:space="preserve">4. Реорганизация и санирование проблемного банка </w:t>
            </w:r>
          </w:p>
          <w:p w:rsidR="00EC7930" w:rsidRPr="007577C3" w:rsidRDefault="00EC7930" w:rsidP="007577C3">
            <w:pPr>
              <w:spacing w:after="0" w:line="312" w:lineRule="auto"/>
              <w:ind w:firstLine="709"/>
              <w:jc w:val="both"/>
              <w:rPr>
                <w:rFonts w:ascii="Times New Roman" w:hAnsi="Times New Roman"/>
                <w:sz w:val="24"/>
                <w:szCs w:val="24"/>
                <w:lang w:eastAsia="ru-RU"/>
              </w:rPr>
            </w:pPr>
            <w:r w:rsidRPr="007577C3">
              <w:rPr>
                <w:rFonts w:ascii="Times New Roman" w:hAnsi="Times New Roman"/>
                <w:sz w:val="24"/>
                <w:szCs w:val="24"/>
                <w:lang w:eastAsia="ru-RU"/>
              </w:rPr>
              <w:t xml:space="preserve">    под контролем Банка России</w:t>
            </w:r>
          </w:p>
          <w:p w:rsidR="00EC7930" w:rsidRPr="00C05722" w:rsidRDefault="00EC7930" w:rsidP="007577C3">
            <w:pPr>
              <w:spacing w:after="0" w:line="312" w:lineRule="auto"/>
              <w:ind w:firstLine="709"/>
              <w:jc w:val="both"/>
              <w:rPr>
                <w:rFonts w:ascii="Times New Roman" w:hAnsi="Times New Roman"/>
                <w:sz w:val="24"/>
                <w:szCs w:val="24"/>
                <w:lang w:eastAsia="ru-RU"/>
              </w:rPr>
            </w:pPr>
            <w:r w:rsidRPr="007577C3">
              <w:rPr>
                <w:rFonts w:ascii="Times New Roman" w:hAnsi="Times New Roman"/>
                <w:sz w:val="24"/>
                <w:szCs w:val="24"/>
                <w:lang w:eastAsia="ru-RU"/>
              </w:rPr>
              <w:t>5. Ликвидация несостоятельного банка</w:t>
            </w:r>
          </w:p>
        </w:tc>
      </w:tr>
      <w:tr w:rsidR="00EC7930" w:rsidRPr="00C05722" w:rsidTr="00616624">
        <w:tc>
          <w:tcPr>
            <w:tcW w:w="2660" w:type="dxa"/>
          </w:tcPr>
          <w:p w:rsidR="00EC7930" w:rsidRPr="00C05722" w:rsidRDefault="00EC7930" w:rsidP="00616624">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616624">
        <w:tc>
          <w:tcPr>
            <w:tcW w:w="2660" w:type="dxa"/>
          </w:tcPr>
          <w:p w:rsidR="00EC7930" w:rsidRPr="00C05722" w:rsidRDefault="00EC7930" w:rsidP="00616624">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616624">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616624">
        <w:tc>
          <w:tcPr>
            <w:tcW w:w="2660" w:type="dxa"/>
          </w:tcPr>
          <w:p w:rsidR="00EC7930" w:rsidRPr="00C05722" w:rsidRDefault="00EC7930" w:rsidP="00616624">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Форма промежуточной аттестации по дисциплине</w:t>
            </w:r>
          </w:p>
        </w:tc>
        <w:tc>
          <w:tcPr>
            <w:tcW w:w="6911" w:type="dxa"/>
          </w:tcPr>
          <w:p w:rsidR="00EC7930" w:rsidRPr="00C05722" w:rsidRDefault="00EC7930" w:rsidP="00616624">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EC7930" w:rsidRDefault="00EC7930" w:rsidP="00B1706B">
      <w:pPr>
        <w:jc w:val="both"/>
        <w:rPr>
          <w:rFonts w:ascii="Times New Roman" w:hAnsi="Times New Roman"/>
          <w:sz w:val="28"/>
          <w:szCs w:val="28"/>
        </w:rPr>
      </w:pPr>
    </w:p>
    <w:p w:rsidR="00EC7930" w:rsidRDefault="00EC7930" w:rsidP="004306B7">
      <w:pPr>
        <w:jc w:val="both"/>
        <w:rPr>
          <w:rFonts w:ascii="Times New Roman" w:hAnsi="Times New Roman"/>
          <w:b/>
          <w:sz w:val="28"/>
          <w:szCs w:val="28"/>
          <w:lang w:val="en-US"/>
        </w:rPr>
      </w:pPr>
    </w:p>
    <w:p w:rsidR="00EC7930" w:rsidRDefault="00EC7930" w:rsidP="004306B7">
      <w:pPr>
        <w:jc w:val="both"/>
        <w:rPr>
          <w:rFonts w:ascii="Times New Roman" w:hAnsi="Times New Roman"/>
          <w:b/>
          <w:sz w:val="28"/>
          <w:szCs w:val="28"/>
          <w:lang w:val="en-US"/>
        </w:rPr>
      </w:pPr>
    </w:p>
    <w:p w:rsidR="00EC7930" w:rsidRDefault="00EC7930" w:rsidP="004306B7">
      <w:pPr>
        <w:jc w:val="both"/>
        <w:rPr>
          <w:rFonts w:ascii="Times New Roman" w:hAnsi="Times New Roman"/>
          <w:b/>
          <w:sz w:val="28"/>
          <w:szCs w:val="28"/>
          <w:lang w:val="en-US"/>
        </w:rPr>
      </w:pPr>
    </w:p>
    <w:p w:rsidR="00EC7930" w:rsidRDefault="00EC7930" w:rsidP="004306B7">
      <w:pPr>
        <w:jc w:val="both"/>
        <w:rPr>
          <w:rFonts w:ascii="Times New Roman" w:hAnsi="Times New Roman"/>
          <w:b/>
          <w:sz w:val="28"/>
          <w:szCs w:val="28"/>
          <w:lang w:val="en-US"/>
        </w:rPr>
      </w:pPr>
    </w:p>
    <w:p w:rsidR="00EC7930" w:rsidRDefault="00EC7930" w:rsidP="004306B7">
      <w:pPr>
        <w:jc w:val="both"/>
        <w:rPr>
          <w:rFonts w:ascii="Times New Roman" w:hAnsi="Times New Roman"/>
          <w:b/>
          <w:sz w:val="28"/>
          <w:szCs w:val="28"/>
          <w:lang w:val="en-US"/>
        </w:rPr>
      </w:pPr>
    </w:p>
    <w:p w:rsidR="00EC7930" w:rsidRDefault="00EC7930" w:rsidP="004306B7">
      <w:pPr>
        <w:jc w:val="both"/>
        <w:rPr>
          <w:rFonts w:ascii="Times New Roman" w:hAnsi="Times New Roman"/>
          <w:b/>
          <w:sz w:val="28"/>
          <w:szCs w:val="28"/>
          <w:lang w:val="en-US"/>
        </w:rPr>
      </w:pPr>
    </w:p>
    <w:p w:rsidR="00EC7930" w:rsidRDefault="00EC7930" w:rsidP="004306B7">
      <w:pPr>
        <w:jc w:val="both"/>
        <w:rPr>
          <w:rFonts w:ascii="Times New Roman" w:hAnsi="Times New Roman"/>
          <w:b/>
          <w:sz w:val="28"/>
          <w:szCs w:val="28"/>
          <w:lang w:val="en-US"/>
        </w:rPr>
      </w:pPr>
    </w:p>
    <w:p w:rsidR="00EC7930" w:rsidRDefault="00EC7930" w:rsidP="004306B7">
      <w:pPr>
        <w:jc w:val="both"/>
        <w:rPr>
          <w:rFonts w:ascii="Times New Roman" w:hAnsi="Times New Roman"/>
          <w:b/>
          <w:sz w:val="28"/>
          <w:szCs w:val="28"/>
          <w:lang w:val="en-US"/>
        </w:rPr>
      </w:pPr>
    </w:p>
    <w:p w:rsidR="00EC7930" w:rsidRDefault="00EC7930" w:rsidP="004306B7">
      <w:pPr>
        <w:jc w:val="both"/>
        <w:rPr>
          <w:rFonts w:ascii="Times New Roman" w:hAnsi="Times New Roman"/>
          <w:b/>
          <w:sz w:val="28"/>
          <w:szCs w:val="28"/>
          <w:lang w:val="en-US"/>
        </w:rPr>
      </w:pPr>
    </w:p>
    <w:p w:rsidR="00EC7930" w:rsidRPr="00352450" w:rsidRDefault="00EC7930" w:rsidP="004306B7">
      <w:pPr>
        <w:jc w:val="both"/>
        <w:rPr>
          <w:rFonts w:ascii="Times New Roman" w:hAnsi="Times New Roman"/>
          <w:b/>
          <w:sz w:val="28"/>
          <w:szCs w:val="28"/>
        </w:rPr>
      </w:pPr>
      <w:r w:rsidRPr="00352450">
        <w:rPr>
          <w:rFonts w:ascii="Times New Roman" w:hAnsi="Times New Roman"/>
          <w:b/>
          <w:sz w:val="28"/>
          <w:szCs w:val="28"/>
        </w:rPr>
        <w:t>Аннотация</w:t>
      </w:r>
      <w:r w:rsidRPr="00F84C8D">
        <w:rPr>
          <w:rFonts w:ascii="Times New Roman" w:hAnsi="Times New Roman"/>
          <w:b/>
          <w:sz w:val="28"/>
          <w:szCs w:val="28"/>
        </w:rPr>
        <w:t xml:space="preserve"> </w:t>
      </w:r>
      <w:r>
        <w:rPr>
          <w:rFonts w:ascii="Times New Roman" w:hAnsi="Times New Roman"/>
          <w:b/>
          <w:sz w:val="28"/>
          <w:szCs w:val="28"/>
        </w:rPr>
        <w:t>рабочей программы</w:t>
      </w:r>
      <w:r w:rsidRPr="00352450">
        <w:rPr>
          <w:rFonts w:ascii="Times New Roman" w:hAnsi="Times New Roman"/>
          <w:b/>
          <w:sz w:val="28"/>
          <w:szCs w:val="28"/>
        </w:rPr>
        <w:t xml:space="preserve"> дисциплины «Управление ак</w:t>
      </w:r>
      <w:r>
        <w:rPr>
          <w:rFonts w:ascii="Times New Roman" w:hAnsi="Times New Roman"/>
          <w:b/>
          <w:sz w:val="28"/>
          <w:szCs w:val="28"/>
        </w:rPr>
        <w:t>тивами и пассивами банка»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3463FB">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восьмом семестре. Общая трудоемкость дисциплины составляет </w:t>
            </w:r>
            <w:r>
              <w:rPr>
                <w:rFonts w:ascii="Times New Roman" w:hAnsi="Times New Roman"/>
                <w:sz w:val="24"/>
                <w:szCs w:val="24"/>
                <w:lang w:eastAsia="ru-RU"/>
              </w:rPr>
              <w:t>6</w:t>
            </w:r>
            <w:r w:rsidRPr="00C05722">
              <w:rPr>
                <w:rFonts w:ascii="Times New Roman" w:hAnsi="Times New Roman"/>
                <w:sz w:val="24"/>
                <w:szCs w:val="24"/>
                <w:lang w:eastAsia="ru-RU"/>
              </w:rPr>
              <w:t xml:space="preserve"> ЗЕТ (</w:t>
            </w:r>
            <w:r>
              <w:rPr>
                <w:rFonts w:ascii="Times New Roman" w:hAnsi="Times New Roman"/>
                <w:sz w:val="24"/>
                <w:szCs w:val="24"/>
                <w:lang w:eastAsia="ru-RU"/>
              </w:rPr>
              <w:t>216</w:t>
            </w:r>
            <w:r w:rsidRPr="00C05722">
              <w:rPr>
                <w:rFonts w:ascii="Times New Roman" w:hAnsi="Times New Roman"/>
                <w:sz w:val="24"/>
                <w:szCs w:val="24"/>
                <w:lang w:eastAsia="ru-RU"/>
              </w:rPr>
              <w:t xml:space="preserve"> час.) Цель дисциплины – дать целостное представление об управлении активами и пассивами  в коммерческом банке. Для достижения этой цели решаются следующие задачи:  </w:t>
            </w:r>
            <w:r w:rsidRPr="00C05722">
              <w:rPr>
                <w:rFonts w:ascii="Times New Roman" w:hAnsi="Times New Roman"/>
                <w:sz w:val="24"/>
                <w:szCs w:val="24"/>
                <w:lang w:eastAsia="ru-RU"/>
              </w:rPr>
              <w:t xml:space="preserve"> изучаются теоретические и регулятивные основы управления активами и пассивами, </w:t>
            </w:r>
            <w:r w:rsidRPr="00C05722">
              <w:rPr>
                <w:rFonts w:ascii="Times New Roman" w:hAnsi="Times New Roman"/>
                <w:sz w:val="24"/>
                <w:szCs w:val="24"/>
                <w:lang w:eastAsia="ru-RU"/>
              </w:rPr>
              <w:t xml:space="preserve"> рассматриваются подходы к организации процесса управления в банке, </w:t>
            </w:r>
            <w:r w:rsidRPr="00C05722">
              <w:rPr>
                <w:rFonts w:ascii="Times New Roman" w:hAnsi="Times New Roman"/>
                <w:sz w:val="24"/>
                <w:szCs w:val="24"/>
                <w:lang w:eastAsia="ru-RU"/>
              </w:rPr>
              <w:t> - продемонстрировано влияние  кризиса на  принятие решений по управлению балансом.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w:t>
            </w:r>
            <w:r>
              <w:rPr>
                <w:rFonts w:ascii="Times New Roman" w:hAnsi="Times New Roman"/>
                <w:sz w:val="24"/>
                <w:szCs w:val="24"/>
                <w:lang w:eastAsia="ru-RU"/>
              </w:rPr>
              <w:t>ие следующих компетенций ПК-4, ПК-10.</w:t>
            </w:r>
            <w:r w:rsidRPr="00C05722">
              <w:rPr>
                <w:rFonts w:ascii="Times New Roman" w:hAnsi="Times New Roman"/>
                <w:sz w:val="24"/>
                <w:szCs w:val="24"/>
                <w:lang w:eastAsia="ru-RU"/>
              </w:rPr>
              <w:t xml:space="preserve">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В результате изучения дисциплины студент должен:</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основные принципы управления активами и пассивами и регулятивные требования к нему, изложенные в документах Банка России и Базельских соглашениях.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самостоятельно оценить структуру баланса банка,  </w:t>
            </w:r>
            <w:r w:rsidRPr="00C05722">
              <w:rPr>
                <w:rFonts w:ascii="Times New Roman" w:hAnsi="Times New Roman"/>
                <w:sz w:val="24"/>
                <w:szCs w:val="24"/>
                <w:lang w:eastAsia="ru-RU"/>
              </w:rPr>
              <w:t xml:space="preserve"> построить диаграмму денежных потоков,  </w:t>
            </w:r>
            <w:r w:rsidRPr="00C05722">
              <w:rPr>
                <w:rFonts w:ascii="Times New Roman" w:hAnsi="Times New Roman"/>
                <w:sz w:val="24"/>
                <w:szCs w:val="24"/>
                <w:lang w:eastAsia="ru-RU"/>
              </w:rPr>
              <w:t xml:space="preserve"> подготовить модель трансформации краткосрочных пассивов в средне и долгосрочные активы, </w:t>
            </w:r>
            <w:r w:rsidRPr="00C05722">
              <w:rPr>
                <w:rFonts w:ascii="Times New Roman" w:hAnsi="Times New Roman"/>
                <w:sz w:val="24"/>
                <w:szCs w:val="24"/>
                <w:lang w:eastAsia="ru-RU"/>
              </w:rPr>
              <w:t xml:space="preserve"> выявить основные проблемы баланса банка.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навыками расчета основных нормативов Банка России и </w:t>
            </w:r>
            <w:proofErr w:type="spellStart"/>
            <w:r w:rsidRPr="00C05722">
              <w:rPr>
                <w:rFonts w:ascii="Times New Roman" w:hAnsi="Times New Roman"/>
                <w:sz w:val="24"/>
                <w:szCs w:val="24"/>
                <w:lang w:eastAsia="ru-RU"/>
              </w:rPr>
              <w:t>базельских</w:t>
            </w:r>
            <w:proofErr w:type="spellEnd"/>
            <w:r w:rsidRPr="00C05722">
              <w:rPr>
                <w:rFonts w:ascii="Times New Roman" w:hAnsi="Times New Roman"/>
                <w:sz w:val="24"/>
                <w:szCs w:val="24"/>
                <w:lang w:eastAsia="ru-RU"/>
              </w:rPr>
              <w:t xml:space="preserve">  требований, предъявляемых к структуре баланса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Содержание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Активные операции коммерческих банков. Пассивные операции коммерческих банков Активы и пассивы коммерческого банка, источники и особенности их формирования. Управление активами и пассивами: цели, задачи.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Инструменты управления активами и пассивами банка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реферат,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656A80" w:rsidRDefault="00EC7930" w:rsidP="00CA6122">
      <w:pPr>
        <w:jc w:val="both"/>
        <w:rPr>
          <w:rFonts w:ascii="Times New Roman" w:hAnsi="Times New Roman"/>
          <w:b/>
          <w:sz w:val="28"/>
          <w:szCs w:val="28"/>
        </w:rPr>
      </w:pPr>
      <w:r w:rsidRPr="00352450">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352450">
        <w:rPr>
          <w:rFonts w:ascii="Times New Roman" w:hAnsi="Times New Roman"/>
          <w:b/>
          <w:sz w:val="28"/>
          <w:szCs w:val="28"/>
        </w:rPr>
        <w:t xml:space="preserve">дисциплины </w:t>
      </w:r>
      <w:r w:rsidRPr="00352450">
        <w:rPr>
          <w:rFonts w:ascii="Times New Roman" w:hAnsi="Times New Roman"/>
          <w:b/>
          <w:sz w:val="28"/>
          <w:szCs w:val="28"/>
        </w:rPr>
        <w:tab/>
        <w:t>«</w:t>
      </w:r>
      <w:r w:rsidRPr="00352450">
        <w:rPr>
          <w:rFonts w:ascii="Times New Roman" w:hAnsi="Times New Roman"/>
          <w:b/>
          <w:color w:val="000000"/>
          <w:sz w:val="28"/>
          <w:szCs w:val="28"/>
          <w:lang w:eastAsia="ru-RU"/>
        </w:rPr>
        <w:t>Банковское инвестиционное кредитование»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2E47AF">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седьмом семестре. Общая трудоемкость дисциплины составляет </w:t>
            </w:r>
            <w:r>
              <w:rPr>
                <w:rFonts w:ascii="Times New Roman" w:hAnsi="Times New Roman"/>
                <w:sz w:val="24"/>
                <w:szCs w:val="24"/>
                <w:lang w:eastAsia="ru-RU"/>
              </w:rPr>
              <w:t>6</w:t>
            </w:r>
            <w:r w:rsidRPr="00C05722">
              <w:rPr>
                <w:rFonts w:ascii="Times New Roman" w:hAnsi="Times New Roman"/>
                <w:sz w:val="24"/>
                <w:szCs w:val="24"/>
                <w:lang w:eastAsia="ru-RU"/>
              </w:rPr>
              <w:t xml:space="preserve"> ЗЕТ (</w:t>
            </w:r>
            <w:r>
              <w:rPr>
                <w:rFonts w:ascii="Times New Roman" w:hAnsi="Times New Roman"/>
                <w:sz w:val="24"/>
                <w:szCs w:val="24"/>
                <w:lang w:eastAsia="ru-RU"/>
              </w:rPr>
              <w:t xml:space="preserve">216 </w:t>
            </w:r>
            <w:r w:rsidRPr="00C05722">
              <w:rPr>
                <w:rFonts w:ascii="Times New Roman" w:hAnsi="Times New Roman"/>
                <w:sz w:val="24"/>
                <w:szCs w:val="24"/>
                <w:lang w:eastAsia="ru-RU"/>
              </w:rPr>
              <w:t xml:space="preserve">час.) Цель дисциплины – обеспечение формирования теоретических и практических навыков в сфере банковских инвестиционного кредитования.  Для достижения этой цели решаются следующие задачи:  </w:t>
            </w:r>
            <w:r w:rsidRPr="00C05722">
              <w:rPr>
                <w:rFonts w:ascii="Times New Roman" w:hAnsi="Times New Roman"/>
                <w:sz w:val="24"/>
                <w:szCs w:val="24"/>
                <w:lang w:eastAsia="ru-RU"/>
              </w:rPr>
              <w:t xml:space="preserve"> Определение понятия инвестиционного банковского кредитования; </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lastRenderedPageBreak/>
              <w:t xml:space="preserve">Рассмотрение и изучение характерных черт и особенностей банковских инвестиционных кредитных продуктов; </w:t>
            </w:r>
            <w:r w:rsidRPr="00C05722">
              <w:rPr>
                <w:rFonts w:ascii="Times New Roman" w:hAnsi="Times New Roman"/>
                <w:sz w:val="24"/>
                <w:szCs w:val="24"/>
                <w:lang w:eastAsia="ru-RU"/>
              </w:rPr>
              <w:t xml:space="preserve"> Рассмотрение методик оценки инвестиционной привлекательности проектов; </w:t>
            </w:r>
            <w:r w:rsidRPr="00C05722">
              <w:rPr>
                <w:rFonts w:ascii="Times New Roman" w:hAnsi="Times New Roman"/>
                <w:sz w:val="24"/>
                <w:szCs w:val="24"/>
                <w:lang w:eastAsia="ru-RU"/>
              </w:rPr>
              <w:t> Рассмотрение информационных продуктов управления банковским инвестиционным бизнесом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w:t>
            </w:r>
            <w:r>
              <w:rPr>
                <w:rFonts w:ascii="Times New Roman" w:hAnsi="Times New Roman"/>
                <w:sz w:val="24"/>
                <w:szCs w:val="24"/>
                <w:lang w:eastAsia="ru-RU"/>
              </w:rPr>
              <w:t>дующих компетенций: ПК-4, ПК-9,10,14,15,18.</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Методы сбора информации для решения поставленных экономических задач; </w:t>
            </w:r>
            <w:r w:rsidRPr="00C05722">
              <w:rPr>
                <w:rFonts w:ascii="Times New Roman" w:hAnsi="Times New Roman"/>
                <w:sz w:val="24"/>
                <w:szCs w:val="24"/>
                <w:lang w:eastAsia="ru-RU"/>
              </w:rPr>
              <w:t xml:space="preserve"> Методы анализа данных, необходимых для проведения конкретных экономических расчетов по решению поставленных экономических задач; </w:t>
            </w:r>
            <w:r w:rsidRPr="00C05722">
              <w:rPr>
                <w:rFonts w:ascii="Times New Roman" w:hAnsi="Times New Roman"/>
                <w:sz w:val="24"/>
                <w:szCs w:val="24"/>
                <w:lang w:eastAsia="ru-RU"/>
              </w:rPr>
              <w:t xml:space="preserve"> Особенности банковских инвестиционных продуктов.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Анализировать и интерпретировать финансовую, бухгалтерскую и иную информацию, содержащуюся в отчетности банка и использовать данные для принятия управленческих решений; </w:t>
            </w:r>
            <w:r w:rsidRPr="00C05722">
              <w:rPr>
                <w:rFonts w:ascii="Times New Roman" w:hAnsi="Times New Roman"/>
                <w:sz w:val="24"/>
                <w:szCs w:val="24"/>
                <w:lang w:eastAsia="ru-RU"/>
              </w:rPr>
              <w:t xml:space="preserve"> Сравнивать риски и доходность различных инвестиционных продуктов.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навыками анализа финансовой и бухгалтерской отчетности; </w:t>
            </w:r>
            <w:r w:rsidRPr="00C05722">
              <w:rPr>
                <w:rFonts w:ascii="Times New Roman" w:hAnsi="Times New Roman"/>
                <w:sz w:val="24"/>
                <w:szCs w:val="24"/>
                <w:lang w:eastAsia="ru-RU"/>
              </w:rPr>
              <w:t> методиками оценки инвестиционной привлекательности проектов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Экономическая сущность и формы инвестиционного банковского кредитования </w:t>
            </w:r>
            <w:r w:rsidRPr="00C05722">
              <w:rPr>
                <w:rFonts w:ascii="Times New Roman" w:hAnsi="Times New Roman"/>
                <w:sz w:val="24"/>
                <w:szCs w:val="24"/>
                <w:lang w:eastAsia="ru-RU"/>
              </w:rPr>
              <w:t xml:space="preserve"> рынок инвестиционного кредитования и участие в нем коммерческих банков. </w:t>
            </w:r>
            <w:r w:rsidRPr="00C05722">
              <w:rPr>
                <w:rFonts w:ascii="Times New Roman" w:hAnsi="Times New Roman"/>
                <w:sz w:val="24"/>
                <w:szCs w:val="24"/>
                <w:lang w:eastAsia="ru-RU"/>
              </w:rPr>
              <w:t xml:space="preserve"> Инвестиционная  кредитная деятельность коммерческих банков. </w:t>
            </w:r>
            <w:r w:rsidRPr="00C05722">
              <w:rPr>
                <w:rFonts w:ascii="Times New Roman" w:hAnsi="Times New Roman"/>
                <w:sz w:val="24"/>
                <w:szCs w:val="24"/>
                <w:lang w:eastAsia="ru-RU"/>
              </w:rPr>
              <w:t xml:space="preserve"> Риски при осуществлении инвестиционного кредитования </w:t>
            </w:r>
            <w:r w:rsidRPr="00C05722">
              <w:rPr>
                <w:rFonts w:ascii="Times New Roman" w:hAnsi="Times New Roman"/>
                <w:sz w:val="24"/>
                <w:szCs w:val="24"/>
                <w:lang w:eastAsia="ru-RU"/>
              </w:rPr>
              <w:t xml:space="preserve"> Формирование продуктовой линейки инвестиционных продуктов.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CD406F" w:rsidRDefault="00EC7930" w:rsidP="004E68A2">
      <w:pPr>
        <w:jc w:val="both"/>
        <w:rPr>
          <w:rFonts w:ascii="Times New Roman" w:hAnsi="Times New Roman"/>
          <w:b/>
          <w:sz w:val="28"/>
          <w:szCs w:val="28"/>
        </w:rPr>
      </w:pPr>
      <w:r w:rsidRPr="00CD406F">
        <w:rPr>
          <w:rFonts w:ascii="Times New Roman" w:hAnsi="Times New Roman"/>
          <w:b/>
          <w:sz w:val="28"/>
          <w:szCs w:val="28"/>
        </w:rPr>
        <w:t>Аннотация рабочей программы дисциплины «Деньги и денежное обращение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обязательным дисциплинам вариативной части профессионального цикла и изучается в третьем семестре.</w:t>
            </w:r>
            <w:r w:rsidRPr="00C05722">
              <w:rPr>
                <w:rFonts w:ascii="Times New Roman" w:hAnsi="Times New Roman"/>
                <w:sz w:val="20"/>
                <w:szCs w:val="20"/>
                <w:lang w:eastAsia="ru-RU"/>
              </w:rPr>
              <w:t xml:space="preserve"> </w:t>
            </w:r>
            <w:r w:rsidRPr="00C05722">
              <w:rPr>
                <w:rFonts w:ascii="Times New Roman" w:hAnsi="Times New Roman"/>
                <w:sz w:val="24"/>
                <w:szCs w:val="24"/>
                <w:lang w:eastAsia="ru-RU"/>
              </w:rPr>
              <w:t xml:space="preserve">Общая трудоемкость дисциплины составляет </w:t>
            </w:r>
            <w:r>
              <w:rPr>
                <w:rFonts w:ascii="Times New Roman" w:hAnsi="Times New Roman"/>
                <w:sz w:val="24"/>
                <w:szCs w:val="24"/>
                <w:lang w:eastAsia="ru-RU"/>
              </w:rPr>
              <w:t>4</w:t>
            </w:r>
            <w:r w:rsidRPr="00C05722">
              <w:rPr>
                <w:rFonts w:ascii="Times New Roman" w:hAnsi="Times New Roman"/>
                <w:sz w:val="24"/>
                <w:szCs w:val="24"/>
                <w:lang w:eastAsia="ru-RU"/>
              </w:rPr>
              <w:t xml:space="preserve"> ЗЕТ (</w:t>
            </w:r>
            <w:r>
              <w:rPr>
                <w:rFonts w:ascii="Times New Roman" w:hAnsi="Times New Roman"/>
                <w:sz w:val="24"/>
                <w:szCs w:val="24"/>
                <w:lang w:eastAsia="ru-RU"/>
              </w:rPr>
              <w:t>144</w:t>
            </w:r>
            <w:r w:rsidRPr="00C05722">
              <w:rPr>
                <w:rFonts w:ascii="Times New Roman" w:hAnsi="Times New Roman"/>
                <w:sz w:val="24"/>
                <w:szCs w:val="24"/>
                <w:lang w:eastAsia="ru-RU"/>
              </w:rPr>
              <w:t xml:space="preserve"> час.) </w:t>
            </w:r>
            <w:r w:rsidRPr="00C05722">
              <w:rPr>
                <w:rFonts w:ascii="Times New Roman" w:hAnsi="Times New Roman"/>
                <w:lang w:eastAsia="ru-RU"/>
              </w:rPr>
              <w:t xml:space="preserve">Сформировать у студентов научно обоснованные устойчивые представления: </w:t>
            </w:r>
          </w:p>
          <w:p w:rsidR="00EC7930" w:rsidRPr="00C05722" w:rsidRDefault="00EC7930" w:rsidP="00C05722">
            <w:pPr>
              <w:pStyle w:val="ConsPlusNormal"/>
              <w:widowControl/>
              <w:spacing w:line="312" w:lineRule="auto"/>
              <w:ind w:firstLine="0"/>
              <w:jc w:val="both"/>
              <w:rPr>
                <w:rFonts w:ascii="Times New Roman" w:hAnsi="Times New Roman" w:cs="Times New Roman"/>
                <w:sz w:val="24"/>
                <w:szCs w:val="24"/>
              </w:rPr>
            </w:pPr>
            <w:r w:rsidRPr="00C05722">
              <w:rPr>
                <w:rFonts w:ascii="Times New Roman" w:hAnsi="Times New Roman" w:cs="Times New Roman"/>
                <w:sz w:val="24"/>
                <w:szCs w:val="24"/>
              </w:rPr>
              <w:t>- о происхождении, сущности и  функциях денег;</w:t>
            </w:r>
          </w:p>
          <w:p w:rsidR="00EC7930" w:rsidRPr="00C05722" w:rsidRDefault="00EC7930" w:rsidP="00C05722">
            <w:pPr>
              <w:pStyle w:val="ConsPlusNormal"/>
              <w:widowControl/>
              <w:spacing w:line="312" w:lineRule="auto"/>
              <w:ind w:firstLine="0"/>
              <w:jc w:val="both"/>
              <w:rPr>
                <w:rFonts w:ascii="Times New Roman" w:hAnsi="Times New Roman" w:cs="Times New Roman"/>
                <w:sz w:val="24"/>
                <w:szCs w:val="24"/>
              </w:rPr>
            </w:pPr>
            <w:r w:rsidRPr="00C05722">
              <w:rPr>
                <w:rFonts w:ascii="Times New Roman" w:hAnsi="Times New Roman" w:cs="Times New Roman"/>
                <w:sz w:val="24"/>
                <w:szCs w:val="24"/>
              </w:rPr>
              <w:t>- об их эволюции;</w:t>
            </w:r>
          </w:p>
          <w:p w:rsidR="00EC7930" w:rsidRPr="00C05722" w:rsidRDefault="00EC7930" w:rsidP="00C05722">
            <w:pPr>
              <w:pStyle w:val="ConsPlusNormal"/>
              <w:widowControl/>
              <w:spacing w:line="312" w:lineRule="auto"/>
              <w:ind w:firstLine="0"/>
              <w:jc w:val="both"/>
              <w:rPr>
                <w:rFonts w:ascii="Times New Roman" w:hAnsi="Times New Roman" w:cs="Times New Roman"/>
                <w:sz w:val="24"/>
                <w:szCs w:val="24"/>
              </w:rPr>
            </w:pPr>
            <w:r w:rsidRPr="00C05722">
              <w:rPr>
                <w:rFonts w:ascii="Times New Roman" w:hAnsi="Times New Roman" w:cs="Times New Roman"/>
                <w:sz w:val="24"/>
                <w:szCs w:val="24"/>
              </w:rPr>
              <w:t>- о современных формах денег;</w:t>
            </w:r>
          </w:p>
          <w:p w:rsidR="00EC7930" w:rsidRPr="00C05722" w:rsidRDefault="00EC7930" w:rsidP="00C05722">
            <w:pPr>
              <w:pStyle w:val="ConsPlusNormal"/>
              <w:widowControl/>
              <w:spacing w:line="312" w:lineRule="auto"/>
              <w:ind w:firstLine="0"/>
              <w:jc w:val="both"/>
              <w:rPr>
                <w:rFonts w:ascii="Times New Roman" w:hAnsi="Times New Roman" w:cs="Times New Roman"/>
                <w:sz w:val="24"/>
                <w:szCs w:val="24"/>
              </w:rPr>
            </w:pPr>
            <w:r w:rsidRPr="00C05722">
              <w:rPr>
                <w:rFonts w:ascii="Times New Roman" w:hAnsi="Times New Roman" w:cs="Times New Roman"/>
                <w:sz w:val="24"/>
                <w:szCs w:val="24"/>
              </w:rPr>
              <w:t>-о денежном обращении, его структуре;</w:t>
            </w:r>
          </w:p>
          <w:p w:rsidR="00EC7930" w:rsidRPr="00C05722" w:rsidRDefault="00EC7930" w:rsidP="00C05722">
            <w:pPr>
              <w:pStyle w:val="ConsPlusNormal"/>
              <w:widowControl/>
              <w:spacing w:line="312" w:lineRule="auto"/>
              <w:ind w:firstLine="0"/>
              <w:jc w:val="both"/>
              <w:rPr>
                <w:rFonts w:ascii="Times New Roman" w:hAnsi="Times New Roman" w:cs="Times New Roman"/>
                <w:sz w:val="24"/>
                <w:szCs w:val="24"/>
              </w:rPr>
            </w:pPr>
            <w:r w:rsidRPr="00C05722">
              <w:rPr>
                <w:rFonts w:ascii="Times New Roman" w:hAnsi="Times New Roman" w:cs="Times New Roman"/>
                <w:sz w:val="24"/>
                <w:szCs w:val="24"/>
              </w:rPr>
              <w:t>- о роли банковской системы в обеспечении эффективного денежного обращения.</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Сформировать фундамент для последующего более углубленного изучения студентами различных аспектов взаимодействия банков с органами денежно-кредитного регулирования, с клиентами и друг с другом по вопросам обеспечения экономики платежными средствами.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w:t>
            </w:r>
            <w:r>
              <w:rPr>
                <w:rFonts w:ascii="Times New Roman" w:hAnsi="Times New Roman"/>
                <w:sz w:val="24"/>
                <w:szCs w:val="24"/>
                <w:lang w:eastAsia="ru-RU"/>
              </w:rPr>
              <w:t>ледующих компетенций: OK-3.</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proofErr w:type="gramStart"/>
            <w:r w:rsidRPr="00C05722">
              <w:rPr>
                <w:rFonts w:ascii="Times New Roman" w:hAnsi="Times New Roman" w:cs="Times New Roman"/>
                <w:sz w:val="24"/>
                <w:szCs w:val="24"/>
              </w:rPr>
              <w:t>Изучивший</w:t>
            </w:r>
            <w:proofErr w:type="gramEnd"/>
            <w:r w:rsidRPr="00C05722">
              <w:rPr>
                <w:rFonts w:ascii="Times New Roman" w:hAnsi="Times New Roman" w:cs="Times New Roman"/>
                <w:sz w:val="24"/>
                <w:szCs w:val="24"/>
              </w:rPr>
              <w:t xml:space="preserve"> настоящую дисциплину должен:</w:t>
            </w:r>
          </w:p>
          <w:p w:rsidR="00EC7930" w:rsidRPr="00C05722" w:rsidRDefault="00EC7930" w:rsidP="00C05722">
            <w:pPr>
              <w:pStyle w:val="ConsPlusNormal"/>
              <w:widowControl/>
              <w:spacing w:line="312" w:lineRule="auto"/>
              <w:ind w:firstLine="540"/>
              <w:jc w:val="both"/>
              <w:rPr>
                <w:rFonts w:ascii="Times New Roman" w:hAnsi="Times New Roman" w:cs="Times New Roman"/>
                <w:b/>
                <w:bCs/>
                <w:sz w:val="24"/>
                <w:szCs w:val="24"/>
              </w:rPr>
            </w:pPr>
            <w:r w:rsidRPr="00C05722">
              <w:rPr>
                <w:rFonts w:ascii="Times New Roman" w:hAnsi="Times New Roman" w:cs="Times New Roman"/>
                <w:b/>
                <w:bCs/>
                <w:sz w:val="24"/>
                <w:szCs w:val="24"/>
              </w:rPr>
              <w:t xml:space="preserve">знать: </w:t>
            </w:r>
          </w:p>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r w:rsidRPr="00C05722">
              <w:rPr>
                <w:rFonts w:ascii="Times New Roman" w:hAnsi="Times New Roman" w:cs="Times New Roman"/>
                <w:sz w:val="24"/>
                <w:szCs w:val="24"/>
              </w:rPr>
              <w:t>- закономерности возникновения и развития денежных систем, функционирования современной денежной системы;</w:t>
            </w:r>
          </w:p>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r w:rsidRPr="00C05722">
              <w:rPr>
                <w:rFonts w:ascii="Times New Roman" w:hAnsi="Times New Roman" w:cs="Times New Roman"/>
                <w:sz w:val="24"/>
                <w:szCs w:val="24"/>
              </w:rPr>
              <w:t xml:space="preserve">- основные понятия теории денег и денежного обращения в единстве с банковским делом, кредитным процессом; </w:t>
            </w:r>
          </w:p>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r w:rsidRPr="00C05722">
              <w:rPr>
                <w:rFonts w:ascii="Times New Roman" w:hAnsi="Times New Roman" w:cs="Times New Roman"/>
                <w:sz w:val="24"/>
                <w:szCs w:val="24"/>
              </w:rPr>
              <w:t xml:space="preserve">- основные правила организации денежного обращения и соответствующие функции различных органов и организаций; </w:t>
            </w:r>
          </w:p>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r w:rsidRPr="00C05722">
              <w:rPr>
                <w:rFonts w:ascii="Times New Roman" w:hAnsi="Times New Roman" w:cs="Times New Roman"/>
                <w:sz w:val="24"/>
                <w:szCs w:val="24"/>
              </w:rPr>
              <w:t xml:space="preserve">- механизмы государственного управления национальным </w:t>
            </w:r>
            <w:r w:rsidRPr="00C05722">
              <w:rPr>
                <w:rFonts w:ascii="Times New Roman" w:hAnsi="Times New Roman" w:cs="Times New Roman"/>
                <w:sz w:val="24"/>
                <w:szCs w:val="24"/>
              </w:rPr>
              <w:lastRenderedPageBreak/>
              <w:t>денежным хозяйством, роль в этом процессе денежных властей и коммерческих банков в обычных условиях и в периоды финансовых кризисов;</w:t>
            </w:r>
          </w:p>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r w:rsidRPr="00C05722">
              <w:rPr>
                <w:rFonts w:ascii="Times New Roman" w:hAnsi="Times New Roman" w:cs="Times New Roman"/>
                <w:sz w:val="24"/>
                <w:szCs w:val="24"/>
              </w:rPr>
              <w:t xml:space="preserve">- пути и последствия воздействия состояния и тенденций развития в денежной сфере на экономический рост и социальный прогресс в обществе;  </w:t>
            </w:r>
          </w:p>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r w:rsidRPr="00C05722">
              <w:rPr>
                <w:rFonts w:ascii="Times New Roman" w:hAnsi="Times New Roman" w:cs="Times New Roman"/>
                <w:sz w:val="24"/>
                <w:szCs w:val="24"/>
              </w:rPr>
              <w:t xml:space="preserve">- особенности истории и современной денежной системы России и тенденции ее развития;  </w:t>
            </w:r>
          </w:p>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r w:rsidRPr="00C05722">
              <w:rPr>
                <w:rFonts w:ascii="Times New Roman" w:hAnsi="Times New Roman" w:cs="Times New Roman"/>
                <w:sz w:val="24"/>
                <w:szCs w:val="24"/>
              </w:rPr>
              <w:t xml:space="preserve">- основные направления регулирующего воздействия Банка России на кредитно-банковскую систему и ее развития. </w:t>
            </w:r>
          </w:p>
          <w:p w:rsidR="00EC7930" w:rsidRPr="00C05722" w:rsidRDefault="00EC7930" w:rsidP="00C05722">
            <w:pPr>
              <w:spacing w:after="0" w:line="312" w:lineRule="auto"/>
              <w:ind w:firstLine="357"/>
              <w:jc w:val="both"/>
              <w:rPr>
                <w:rFonts w:ascii="Times New Roman" w:hAnsi="Times New Roman"/>
                <w:b/>
                <w:bCs/>
                <w:sz w:val="24"/>
                <w:szCs w:val="24"/>
                <w:lang w:eastAsia="ru-RU"/>
              </w:rPr>
            </w:pPr>
            <w:r w:rsidRPr="00C05722">
              <w:rPr>
                <w:rFonts w:ascii="Times New Roman" w:hAnsi="Times New Roman"/>
                <w:b/>
                <w:bCs/>
                <w:sz w:val="24"/>
                <w:szCs w:val="24"/>
                <w:lang w:eastAsia="ru-RU"/>
              </w:rPr>
              <w:t xml:space="preserve">   уметь: </w:t>
            </w:r>
          </w:p>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r w:rsidRPr="00C05722">
              <w:rPr>
                <w:rFonts w:ascii="Times New Roman" w:hAnsi="Times New Roman" w:cs="Times New Roman"/>
                <w:sz w:val="24"/>
                <w:szCs w:val="24"/>
              </w:rPr>
              <w:t xml:space="preserve">- анализировать показатели, характеризующие состояние и тенденции денежной сферы национальной экономики; </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        - выявлять проблемы функционирования денежной системы, негативно воздействующие на деятельность банков, с целью принятия решений, направленных на минимизацию их последствий;</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        - оценивать уровень и  влияние инфляции на доходность сбережений различных ресурсных секторов и на деятельность банков и их клиентуры; </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        - оценивать состояние и направления изменения предложения и спроса на денежном рынке.</w:t>
            </w:r>
          </w:p>
          <w:p w:rsidR="00EC7930" w:rsidRPr="00C05722" w:rsidRDefault="00EC7930" w:rsidP="00C05722">
            <w:pPr>
              <w:spacing w:after="0" w:line="312" w:lineRule="auto"/>
              <w:ind w:firstLine="400"/>
              <w:jc w:val="both"/>
              <w:rPr>
                <w:rFonts w:ascii="Times New Roman" w:hAnsi="Times New Roman"/>
                <w:b/>
                <w:bCs/>
                <w:sz w:val="24"/>
                <w:szCs w:val="24"/>
                <w:lang w:eastAsia="ru-RU"/>
              </w:rPr>
            </w:pPr>
            <w:r w:rsidRPr="00C05722">
              <w:rPr>
                <w:rFonts w:ascii="Times New Roman" w:hAnsi="Times New Roman"/>
                <w:b/>
                <w:bCs/>
                <w:sz w:val="24"/>
                <w:szCs w:val="24"/>
                <w:lang w:eastAsia="ru-RU"/>
              </w:rPr>
              <w:t xml:space="preserve">        владеть: </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        - методами и приемами </w:t>
            </w:r>
            <w:proofErr w:type="gramStart"/>
            <w:r w:rsidRPr="00C05722">
              <w:rPr>
                <w:rFonts w:ascii="Times New Roman" w:hAnsi="Times New Roman"/>
                <w:sz w:val="24"/>
                <w:szCs w:val="24"/>
                <w:lang w:eastAsia="ru-RU"/>
              </w:rPr>
              <w:t>анализа практических проблем функционирования денежной сферы экономики</w:t>
            </w:r>
            <w:proofErr w:type="gramEnd"/>
            <w:r w:rsidRPr="00C05722">
              <w:rPr>
                <w:rFonts w:ascii="Times New Roman" w:hAnsi="Times New Roman"/>
                <w:sz w:val="24"/>
                <w:szCs w:val="24"/>
                <w:lang w:eastAsia="ru-RU"/>
              </w:rPr>
              <w:t>;</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        - способами эффективной организации в банке работы с денежной наличностью, </w:t>
            </w:r>
          </w:p>
          <w:p w:rsidR="00EC7930" w:rsidRPr="00C05722" w:rsidRDefault="00EC7930" w:rsidP="00C05722">
            <w:pPr>
              <w:spacing w:after="0" w:line="312" w:lineRule="auto"/>
              <w:ind w:firstLine="400"/>
              <w:jc w:val="both"/>
              <w:rPr>
                <w:rFonts w:ascii="Times New Roman" w:hAnsi="Times New Roman"/>
                <w:b/>
                <w:bCs/>
                <w:sz w:val="24"/>
                <w:szCs w:val="24"/>
                <w:lang w:eastAsia="ru-RU"/>
              </w:rPr>
            </w:pPr>
            <w:r w:rsidRPr="00C05722">
              <w:rPr>
                <w:rFonts w:ascii="Times New Roman" w:hAnsi="Times New Roman"/>
                <w:sz w:val="24"/>
                <w:szCs w:val="24"/>
                <w:lang w:eastAsia="ru-RU"/>
              </w:rPr>
              <w:t xml:space="preserve">        - способами эффективной организации процесса обеспечения клиентов необходимыми им денежными ресурсами, включая обеспечение их наличностью;</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 способами определения платежности денежных знаков, принимаемых от клиентов.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400"/>
              <w:jc w:val="both"/>
              <w:rPr>
                <w:rFonts w:ascii="Times New Roman" w:hAnsi="Times New Roman"/>
                <w:sz w:val="24"/>
                <w:szCs w:val="24"/>
                <w:u w:val="single"/>
                <w:lang w:eastAsia="ru-RU"/>
              </w:rPr>
            </w:pPr>
            <w:r w:rsidRPr="00C05722">
              <w:rPr>
                <w:rFonts w:ascii="Times New Roman" w:hAnsi="Times New Roman"/>
                <w:sz w:val="24"/>
                <w:szCs w:val="24"/>
                <w:u w:val="single"/>
                <w:lang w:eastAsia="ru-RU"/>
              </w:rPr>
              <w:t>Тема 1. Деньги: основополагающие характеристики</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Происхождение и сущность денег и их последующая эволюция. Классические функции денег. Другие функции денег. Денежные суррогаты</w:t>
            </w:r>
          </w:p>
          <w:p w:rsidR="00EC7930" w:rsidRPr="00C05722" w:rsidRDefault="00EC7930" w:rsidP="00C05722">
            <w:pPr>
              <w:spacing w:after="0" w:line="312" w:lineRule="auto"/>
              <w:ind w:firstLine="400"/>
              <w:jc w:val="both"/>
              <w:rPr>
                <w:rFonts w:ascii="Times New Roman" w:hAnsi="Times New Roman"/>
                <w:sz w:val="24"/>
                <w:szCs w:val="24"/>
                <w:u w:val="single"/>
                <w:lang w:eastAsia="ru-RU"/>
              </w:rPr>
            </w:pPr>
            <w:r w:rsidRPr="00C05722">
              <w:rPr>
                <w:rFonts w:ascii="Times New Roman" w:hAnsi="Times New Roman"/>
                <w:sz w:val="24"/>
                <w:szCs w:val="24"/>
                <w:u w:val="single"/>
                <w:lang w:eastAsia="ru-RU"/>
              </w:rPr>
              <w:t>Тема 2. Денежная система и ее роль в экономике</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Денежная система и ее исторические типы. Денежные реформы в России. Современные денежные системы. Денежная система Росс</w:t>
            </w:r>
            <w:proofErr w:type="gramStart"/>
            <w:r w:rsidRPr="00C05722">
              <w:rPr>
                <w:rFonts w:ascii="Times New Roman" w:hAnsi="Times New Roman"/>
                <w:sz w:val="24"/>
                <w:szCs w:val="24"/>
                <w:lang w:eastAsia="ru-RU"/>
              </w:rPr>
              <w:t>ии и ее</w:t>
            </w:r>
            <w:proofErr w:type="gramEnd"/>
            <w:r w:rsidRPr="00C05722">
              <w:rPr>
                <w:rFonts w:ascii="Times New Roman" w:hAnsi="Times New Roman"/>
                <w:sz w:val="24"/>
                <w:szCs w:val="24"/>
                <w:lang w:eastAsia="ru-RU"/>
              </w:rPr>
              <w:t xml:space="preserve"> законодательное регулирование. Роль </w:t>
            </w:r>
            <w:r w:rsidRPr="00C05722">
              <w:rPr>
                <w:rFonts w:ascii="Times New Roman" w:hAnsi="Times New Roman"/>
                <w:sz w:val="24"/>
                <w:szCs w:val="24"/>
                <w:lang w:eastAsia="ru-RU"/>
              </w:rPr>
              <w:lastRenderedPageBreak/>
              <w:t xml:space="preserve">денежной системы в воспроизводственном процессе. Измерение денег   </w:t>
            </w:r>
            <w:r w:rsidRPr="00C05722">
              <w:rPr>
                <w:rFonts w:ascii="Times New Roman" w:hAnsi="Times New Roman"/>
                <w:sz w:val="24"/>
                <w:szCs w:val="24"/>
                <w:u w:val="single"/>
                <w:lang w:eastAsia="ru-RU"/>
              </w:rPr>
              <w:t xml:space="preserve">Тема 3. Инфляция: содержание и противодействие   </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 О сущности инфляции. Виды (типы и формы) инфляции. Причины, факторы, формы проявления и последствия инфляции. Инфляция: как бороться?                  </w:t>
            </w:r>
          </w:p>
          <w:p w:rsidR="00EC7930" w:rsidRPr="00C05722" w:rsidRDefault="00EC7930" w:rsidP="00C05722">
            <w:pPr>
              <w:spacing w:after="0" w:line="312" w:lineRule="auto"/>
              <w:ind w:firstLine="400"/>
              <w:jc w:val="both"/>
              <w:rPr>
                <w:rFonts w:ascii="Times New Roman" w:hAnsi="Times New Roman"/>
                <w:sz w:val="24"/>
                <w:szCs w:val="24"/>
                <w:u w:val="single"/>
                <w:lang w:eastAsia="ru-RU"/>
              </w:rPr>
            </w:pPr>
            <w:r w:rsidRPr="00C05722">
              <w:rPr>
                <w:rFonts w:ascii="Times New Roman" w:hAnsi="Times New Roman"/>
                <w:sz w:val="24"/>
                <w:szCs w:val="24"/>
                <w:u w:val="single"/>
                <w:lang w:eastAsia="ru-RU"/>
              </w:rPr>
              <w:t xml:space="preserve">Тема 4. Спрос на деньги и предложение </w:t>
            </w:r>
            <w:proofErr w:type="gramStart"/>
            <w:r w:rsidRPr="00C05722">
              <w:rPr>
                <w:rFonts w:ascii="Times New Roman" w:hAnsi="Times New Roman"/>
                <w:sz w:val="24"/>
                <w:szCs w:val="24"/>
                <w:u w:val="single"/>
                <w:lang w:eastAsia="ru-RU"/>
              </w:rPr>
              <w:t>денег</w:t>
            </w:r>
            <w:proofErr w:type="gramEnd"/>
            <w:r w:rsidRPr="00C05722">
              <w:rPr>
                <w:rFonts w:ascii="Times New Roman" w:hAnsi="Times New Roman"/>
                <w:sz w:val="24"/>
                <w:szCs w:val="24"/>
                <w:u w:val="single"/>
                <w:lang w:eastAsia="ru-RU"/>
              </w:rPr>
              <w:t xml:space="preserve"> и обеспечение их равновесия   </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Формирование спроса на деньги: теоретические представления. Предложение денег и денежная политика государства. Механизмы денежной эмиссии. Обеспечение равновесия на рынке денег   </w:t>
            </w:r>
          </w:p>
          <w:p w:rsidR="00EC7930" w:rsidRPr="00C05722" w:rsidRDefault="00EC7930" w:rsidP="00C05722">
            <w:pPr>
              <w:spacing w:after="0" w:line="312" w:lineRule="auto"/>
              <w:ind w:firstLine="400"/>
              <w:jc w:val="both"/>
              <w:rPr>
                <w:rFonts w:ascii="Times New Roman" w:hAnsi="Times New Roman"/>
                <w:sz w:val="24"/>
                <w:szCs w:val="24"/>
                <w:u w:val="single"/>
                <w:lang w:eastAsia="ru-RU"/>
              </w:rPr>
            </w:pPr>
            <w:r w:rsidRPr="00C05722">
              <w:rPr>
                <w:rFonts w:ascii="Times New Roman" w:hAnsi="Times New Roman"/>
                <w:sz w:val="24"/>
                <w:szCs w:val="24"/>
                <w:u w:val="single"/>
                <w:lang w:eastAsia="ru-RU"/>
              </w:rPr>
              <w:t xml:space="preserve">Тема 5. Денежное обращение, его регулирование и организация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Денежное обращение и его правовое регулирование в России. Денежное обращение: исходные понятия и условия. Обращение (оборот) наличных денег. Обращение безналичных денег (безналичные платежи)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E605D0">
      <w:pPr>
        <w:jc w:val="both"/>
        <w:rPr>
          <w:rFonts w:ascii="Times New Roman" w:hAnsi="Times New Roman"/>
          <w:sz w:val="28"/>
          <w:szCs w:val="28"/>
        </w:rPr>
      </w:pPr>
    </w:p>
    <w:p w:rsidR="00EC7930" w:rsidRDefault="00EC7930" w:rsidP="008D2CAC">
      <w:pPr>
        <w:jc w:val="both"/>
        <w:rPr>
          <w:rFonts w:ascii="Times New Roman" w:hAnsi="Times New Roman"/>
          <w:sz w:val="28"/>
          <w:szCs w:val="28"/>
        </w:rPr>
      </w:pPr>
      <w:r>
        <w:rPr>
          <w:rFonts w:ascii="Times New Roman" w:hAnsi="Times New Roman"/>
          <w:sz w:val="28"/>
          <w:szCs w:val="28"/>
        </w:rPr>
        <w:t>Аннотация рабочей программы дисциплины</w:t>
      </w:r>
      <w:r w:rsidRPr="00B8621A">
        <w:rPr>
          <w:rFonts w:ascii="Times New Roman" w:hAnsi="Times New Roman"/>
          <w:sz w:val="28"/>
          <w:szCs w:val="28"/>
        </w:rPr>
        <w:t xml:space="preserve"> </w:t>
      </w:r>
      <w:r w:rsidRPr="00B8621A">
        <w:rPr>
          <w:rFonts w:ascii="Times New Roman" w:hAnsi="Times New Roman"/>
          <w:b/>
          <w:bCs/>
          <w:sz w:val="28"/>
          <w:szCs w:val="28"/>
        </w:rPr>
        <w:t>«Организация кредитной работы в банке»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шестом семестре. </w:t>
            </w:r>
            <w:r w:rsidRPr="00C05722">
              <w:rPr>
                <w:rFonts w:ascii="Times New Roman" w:hAnsi="Times New Roman"/>
                <w:sz w:val="20"/>
                <w:szCs w:val="20"/>
                <w:lang w:eastAsia="ru-RU"/>
              </w:rPr>
              <w:t xml:space="preserve"> </w:t>
            </w:r>
            <w:r w:rsidRPr="00C05722">
              <w:rPr>
                <w:rFonts w:ascii="Times New Roman" w:hAnsi="Times New Roman"/>
                <w:sz w:val="24"/>
                <w:szCs w:val="24"/>
                <w:lang w:eastAsia="ru-RU"/>
              </w:rPr>
              <w:t xml:space="preserve">5 ЗЕТ.  Цель дисциплины сформировать у студентов научно обоснованные устойчивые представления: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об экономической природе кредитных операций банков; их месте и роли в деятельности банков и их клиентов;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о механизмах проведения коммерческими банками кредитных операций и методах их контроля;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 о способах и технологиях управления этими видами банковской деятельности;</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о механизмах централизованного регулирования кредитной деятельностью коммерческих банков;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об организации кредитной работы в банках.</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А также:</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послужить фундаментом для последующего более углубленного изучения ими различных проблем взаимодействия банков с предприятиями и организациями других отраслей и сфер хозяйствования.</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5604C">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компетенций </w:t>
            </w:r>
            <w:r>
              <w:rPr>
                <w:rFonts w:ascii="Times New Roman" w:hAnsi="Times New Roman"/>
                <w:sz w:val="24"/>
                <w:szCs w:val="24"/>
                <w:lang w:eastAsia="ru-RU"/>
              </w:rPr>
              <w:t>ОПК-1;</w:t>
            </w:r>
            <w:r w:rsidRPr="00C05722">
              <w:rPr>
                <w:rFonts w:ascii="Times New Roman" w:hAnsi="Times New Roman"/>
                <w:sz w:val="24"/>
                <w:szCs w:val="24"/>
                <w:lang w:eastAsia="ru-RU"/>
              </w:rPr>
              <w:t xml:space="preserve"> ПК-10</w:t>
            </w:r>
            <w:r>
              <w:rPr>
                <w:rFonts w:ascii="Times New Roman" w:hAnsi="Times New Roman"/>
                <w:sz w:val="24"/>
                <w:szCs w:val="24"/>
                <w:lang w:eastAsia="ru-RU"/>
              </w:rPr>
              <w:t>,13,15.</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Обучающийся должен:</w:t>
            </w:r>
          </w:p>
          <w:p w:rsidR="00EC7930" w:rsidRPr="00C05722" w:rsidRDefault="00EC7930" w:rsidP="00C05722">
            <w:pPr>
              <w:spacing w:after="0" w:line="312" w:lineRule="auto"/>
              <w:ind w:firstLine="709"/>
              <w:jc w:val="both"/>
              <w:rPr>
                <w:rFonts w:ascii="Times New Roman" w:hAnsi="Times New Roman"/>
                <w:b/>
                <w:bCs/>
                <w:sz w:val="24"/>
                <w:szCs w:val="24"/>
                <w:lang w:eastAsia="ru-RU"/>
              </w:rPr>
            </w:pPr>
            <w:r w:rsidRPr="00C05722">
              <w:rPr>
                <w:rFonts w:ascii="Times New Roman" w:hAnsi="Times New Roman"/>
                <w:b/>
                <w:bCs/>
                <w:sz w:val="24"/>
                <w:szCs w:val="24"/>
                <w:lang w:eastAsia="ru-RU"/>
              </w:rPr>
              <w:t xml:space="preserve">Знать: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экономическую природу и способы проведения  кредитных операций банков;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виды кредитных операций и особенности кредитования различных категорий заемщиков;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сущность и значение экономических нормативов, регулирующих кредитную деятельность банков.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назначение, структуру и содержание финансовой отчетности организаций-заемщиков и отчетности банков по кредитным операциям;</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основные показатели финансово-хозяйственной деятельности организаций-заемщиков;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основные показатели эффективности кредитной деятельности банков;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методы оценки кредитоспособности заемщиков;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-содержание и взаимосвязь основных элементов кредитной политики банка;</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-принципы организации кредитной деятельности банка, основные методы и инструменты управления ею;</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виды и процедуры внутреннего контроля кредитной деятельности банка.</w:t>
            </w:r>
          </w:p>
          <w:p w:rsidR="00EC7930" w:rsidRPr="00C05722" w:rsidRDefault="00EC7930" w:rsidP="00C05722">
            <w:pPr>
              <w:spacing w:after="0" w:line="312" w:lineRule="auto"/>
              <w:ind w:firstLine="709"/>
              <w:jc w:val="both"/>
              <w:rPr>
                <w:rFonts w:ascii="Times New Roman" w:hAnsi="Times New Roman"/>
                <w:b/>
                <w:bCs/>
                <w:sz w:val="24"/>
                <w:szCs w:val="24"/>
                <w:lang w:eastAsia="ru-RU"/>
              </w:rPr>
            </w:pPr>
          </w:p>
          <w:p w:rsidR="00EC7930" w:rsidRPr="00C05722" w:rsidRDefault="00EC7930" w:rsidP="00C05722">
            <w:pPr>
              <w:spacing w:after="0" w:line="312" w:lineRule="auto"/>
              <w:ind w:firstLine="709"/>
              <w:jc w:val="both"/>
              <w:rPr>
                <w:rFonts w:ascii="Times New Roman" w:hAnsi="Times New Roman"/>
                <w:b/>
                <w:bCs/>
                <w:sz w:val="24"/>
                <w:szCs w:val="24"/>
                <w:lang w:eastAsia="ru-RU"/>
              </w:rPr>
            </w:pPr>
            <w:r w:rsidRPr="00C05722">
              <w:rPr>
                <w:rFonts w:ascii="Times New Roman" w:hAnsi="Times New Roman"/>
                <w:b/>
                <w:bCs/>
                <w:sz w:val="24"/>
                <w:szCs w:val="24"/>
                <w:lang w:eastAsia="ru-RU"/>
              </w:rPr>
              <w:t xml:space="preserve">Уметь: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анализировать кредитную деятельность банка, выявлять проблемы последней и искать пути их разрешения;</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-оценивать риски, возникающие при проведении кредитных операций;</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оценивать доходность и эффективность кредитных операций банков;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использовать различные методы в оценке кредитоспособности заемщиков;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-диагностировать возможность дефолта заемщика;</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анализировать состояние и тенденции рынка межбанковских кредитов;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-планировать кредитную деятельность банков.</w:t>
            </w:r>
          </w:p>
          <w:p w:rsidR="00EC7930" w:rsidRPr="00C05722" w:rsidRDefault="00EC7930" w:rsidP="00C05722">
            <w:pPr>
              <w:spacing w:after="0" w:line="312" w:lineRule="auto"/>
              <w:ind w:firstLine="709"/>
              <w:jc w:val="both"/>
              <w:rPr>
                <w:rFonts w:ascii="Times New Roman" w:hAnsi="Times New Roman"/>
                <w:b/>
                <w:bCs/>
                <w:sz w:val="24"/>
                <w:szCs w:val="24"/>
                <w:lang w:eastAsia="ru-RU"/>
              </w:rPr>
            </w:pPr>
            <w:r w:rsidRPr="00C05722">
              <w:rPr>
                <w:rFonts w:ascii="Times New Roman" w:hAnsi="Times New Roman"/>
                <w:b/>
                <w:bCs/>
                <w:sz w:val="24"/>
                <w:szCs w:val="24"/>
                <w:lang w:eastAsia="ru-RU"/>
              </w:rPr>
              <w:t xml:space="preserve">  Владеть: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-методами формирования кредитной политики коммерческого банка (отдельных ее элементов);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методами анализа финансовой отчетности заемщиков;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методами анализа кредитоспособности заемщиков;</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методами обоснования объема и выбора различных видов кредитов и способов кредитования клиентов банка;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методами обоснования выбора управленческих решений для повышения эффективности функционирования кредитного механизма коммерческого банка;</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-методами управления кредитным процессом (кредитной деятельностью, кредитными операциями) в банке.</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Тема 1. Кредитные операции и их место в деятельности банка. Тема 2. Регулирование и управление кредитной деятельностью банка. Тема 3. Общие организационно-технологические основы банковского кредитования. Тема 4. Организация отдельных видов банковского кредитования. Тема 5. Цена банковского кредита. Тема 6. Обеспечение возвратности кредитов. Тема 7. Кредитный риск и методы управления им. Тема 8. Другие кредитные операции банков. Тема 9. Межбанковское кредитование. Кредитные отношения коммерческих банков с Центральным банком. Тема 10. Внутренний контроль и аудит кредитной деятельности  банка. Отчетность банка по кредитным операциям.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 xml:space="preserve">Используемые </w:t>
            </w:r>
            <w:r w:rsidRPr="00C05722">
              <w:rPr>
                <w:rFonts w:ascii="Times New Roman" w:hAnsi="Times New Roman"/>
                <w:sz w:val="24"/>
                <w:szCs w:val="24"/>
                <w:lang w:eastAsia="ru-RU"/>
              </w:rPr>
              <w:lastRenderedPageBreak/>
              <w:t>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 xml:space="preserve">Для проведения занятий используется  лекционная </w:t>
            </w:r>
            <w:r w:rsidRPr="00C05722">
              <w:rPr>
                <w:rFonts w:ascii="Times New Roman" w:hAnsi="Times New Roman"/>
                <w:sz w:val="24"/>
                <w:szCs w:val="24"/>
                <w:lang w:eastAsia="ru-RU"/>
              </w:rPr>
              <w:lastRenderedPageBreak/>
              <w:t xml:space="preserve">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roofErr w:type="gramStart"/>
            <w:r w:rsidRPr="00C05722">
              <w:rPr>
                <w:rFonts w:ascii="Times New Roman" w:hAnsi="Times New Roman"/>
                <w:sz w:val="24"/>
                <w:szCs w:val="24"/>
                <w:lang w:eastAsia="ru-RU"/>
              </w:rPr>
              <w:t>курсовая</w:t>
            </w:r>
            <w:proofErr w:type="gramEnd"/>
          </w:p>
        </w:tc>
      </w:tr>
    </w:tbl>
    <w:p w:rsidR="00EC7930" w:rsidRDefault="00EC7930" w:rsidP="00E605D0">
      <w:pPr>
        <w:jc w:val="both"/>
        <w:rPr>
          <w:rFonts w:ascii="Times New Roman" w:hAnsi="Times New Roman"/>
          <w:sz w:val="28"/>
          <w:szCs w:val="28"/>
        </w:rPr>
      </w:pPr>
    </w:p>
    <w:p w:rsidR="00EC7930" w:rsidRDefault="00EC7930" w:rsidP="000A0AA4">
      <w:pPr>
        <w:jc w:val="both"/>
        <w:rPr>
          <w:rFonts w:ascii="Times New Roman" w:hAnsi="Times New Roman"/>
          <w:sz w:val="28"/>
          <w:szCs w:val="28"/>
        </w:rPr>
      </w:pPr>
      <w:r w:rsidRPr="006D7637">
        <w:rPr>
          <w:rFonts w:ascii="Times New Roman" w:hAnsi="Times New Roman"/>
          <w:sz w:val="28"/>
          <w:szCs w:val="28"/>
        </w:rPr>
        <w:t>Аннотация</w:t>
      </w:r>
      <w:r>
        <w:rPr>
          <w:rFonts w:ascii="Times New Roman" w:hAnsi="Times New Roman"/>
          <w:sz w:val="28"/>
          <w:szCs w:val="28"/>
        </w:rPr>
        <w:t xml:space="preserve"> рабочей программы </w:t>
      </w:r>
      <w:r w:rsidRPr="006D7637">
        <w:rPr>
          <w:rFonts w:ascii="Times New Roman" w:hAnsi="Times New Roman"/>
          <w:sz w:val="28"/>
          <w:szCs w:val="28"/>
        </w:rPr>
        <w:t xml:space="preserve"> дисциплины </w:t>
      </w:r>
      <w:r w:rsidRPr="006D7637">
        <w:rPr>
          <w:rFonts w:ascii="Times New Roman" w:hAnsi="Times New Roman"/>
          <w:b/>
          <w:bCs/>
          <w:sz w:val="28"/>
          <w:szCs w:val="28"/>
        </w:rPr>
        <w:t>«</w:t>
      </w:r>
      <w:r>
        <w:rPr>
          <w:rFonts w:ascii="Times New Roman" w:hAnsi="Times New Roman"/>
          <w:b/>
          <w:bCs/>
          <w:sz w:val="28"/>
          <w:szCs w:val="28"/>
        </w:rPr>
        <w:t>М</w:t>
      </w:r>
      <w:r w:rsidRPr="006D7637">
        <w:rPr>
          <w:rFonts w:ascii="Times New Roman" w:hAnsi="Times New Roman"/>
          <w:b/>
          <w:bCs/>
          <w:sz w:val="28"/>
          <w:szCs w:val="28"/>
        </w:rPr>
        <w:t xml:space="preserve">еждународные </w:t>
      </w:r>
      <w:r>
        <w:rPr>
          <w:rFonts w:ascii="Times New Roman" w:hAnsi="Times New Roman"/>
          <w:b/>
          <w:bCs/>
          <w:sz w:val="28"/>
          <w:szCs w:val="28"/>
        </w:rPr>
        <w:t xml:space="preserve">и валютные </w:t>
      </w:r>
      <w:r w:rsidRPr="006D7637">
        <w:rPr>
          <w:rFonts w:ascii="Times New Roman" w:hAnsi="Times New Roman"/>
          <w:b/>
          <w:bCs/>
          <w:sz w:val="28"/>
          <w:szCs w:val="28"/>
        </w:rPr>
        <w:t>операции банк</w:t>
      </w:r>
      <w:r>
        <w:rPr>
          <w:rFonts w:ascii="Times New Roman" w:hAnsi="Times New Roman"/>
          <w:b/>
          <w:bCs/>
          <w:sz w:val="28"/>
          <w:szCs w:val="28"/>
        </w:rPr>
        <w:t>ов</w:t>
      </w:r>
      <w:r w:rsidRPr="006D7637">
        <w:rPr>
          <w:rFonts w:ascii="Times New Roman" w:hAnsi="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восьмом семестре. </w:t>
            </w:r>
            <w:r w:rsidRPr="00C05722">
              <w:rPr>
                <w:rFonts w:ascii="Times New Roman" w:hAnsi="Times New Roman"/>
                <w:sz w:val="20"/>
                <w:szCs w:val="20"/>
                <w:lang w:eastAsia="ru-RU"/>
              </w:rPr>
              <w:t xml:space="preserve"> </w:t>
            </w:r>
            <w:r>
              <w:rPr>
                <w:rFonts w:ascii="Times New Roman" w:hAnsi="Times New Roman"/>
                <w:sz w:val="20"/>
                <w:szCs w:val="20"/>
                <w:lang w:eastAsia="ru-RU"/>
              </w:rPr>
              <w:t>3</w:t>
            </w:r>
            <w:r w:rsidRPr="00C05722">
              <w:rPr>
                <w:rFonts w:ascii="Times New Roman" w:hAnsi="Times New Roman"/>
                <w:sz w:val="24"/>
                <w:szCs w:val="24"/>
                <w:lang w:eastAsia="ru-RU"/>
              </w:rPr>
              <w:t xml:space="preserve"> ЗЕТ</w:t>
            </w:r>
            <w:r>
              <w:rPr>
                <w:rFonts w:ascii="Times New Roman" w:hAnsi="Times New Roman"/>
                <w:sz w:val="24"/>
                <w:szCs w:val="24"/>
                <w:lang w:eastAsia="ru-RU"/>
              </w:rPr>
              <w:t xml:space="preserve"> (108 час)</w:t>
            </w:r>
            <w:r w:rsidRPr="00C05722">
              <w:rPr>
                <w:rFonts w:ascii="Times New Roman" w:hAnsi="Times New Roman"/>
                <w:sz w:val="24"/>
                <w:szCs w:val="24"/>
                <w:lang w:eastAsia="ru-RU"/>
              </w:rPr>
              <w:t>. Цель дисциплины - сформировать у обучающихся научно обоснованные представления о механизмах проведения коммерческими банками валютных и международных операций,</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 показать способы и технологии управления этими видами банковской деятельности </w:t>
            </w:r>
          </w:p>
          <w:p w:rsidR="00EC7930" w:rsidRPr="00C05722" w:rsidRDefault="00EC7930" w:rsidP="00C05722">
            <w:pPr>
              <w:spacing w:after="0" w:line="312" w:lineRule="auto"/>
              <w:ind w:firstLine="400"/>
              <w:jc w:val="both"/>
              <w:rPr>
                <w:rFonts w:ascii="Times New Roman" w:hAnsi="Times New Roman"/>
                <w:sz w:val="24"/>
                <w:szCs w:val="24"/>
                <w:lang w:eastAsia="ru-RU"/>
              </w:rPr>
            </w:pPr>
            <w:r w:rsidRPr="00C05722">
              <w:rPr>
                <w:rFonts w:ascii="Times New Roman" w:hAnsi="Times New Roman"/>
                <w:sz w:val="24"/>
                <w:szCs w:val="24"/>
                <w:lang w:eastAsia="ru-RU"/>
              </w:rPr>
              <w:t xml:space="preserve">- дать навыки практической работы в части принятия эффективных решений в области работы с валютными ценностями.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ПК-4</w:t>
            </w:r>
            <w:r w:rsidRPr="00C05722">
              <w:rPr>
                <w:rFonts w:ascii="Times New Roman" w:hAnsi="Times New Roman"/>
                <w:sz w:val="24"/>
                <w:szCs w:val="24"/>
                <w:lang w:eastAsia="ru-RU"/>
              </w:rPr>
              <w:t>, ПК-15.</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pStyle w:val="ConsPlusNormal"/>
              <w:widowControl/>
              <w:spacing w:line="312" w:lineRule="auto"/>
              <w:ind w:firstLine="540"/>
              <w:jc w:val="both"/>
              <w:rPr>
                <w:rFonts w:ascii="Times New Roman" w:hAnsi="Times New Roman" w:cs="Times New Roman"/>
                <w:sz w:val="24"/>
                <w:szCs w:val="24"/>
              </w:rPr>
            </w:pPr>
            <w:r w:rsidRPr="00C05722">
              <w:rPr>
                <w:rFonts w:ascii="Times New Roman" w:hAnsi="Times New Roman" w:cs="Times New Roman"/>
                <w:sz w:val="24"/>
                <w:szCs w:val="24"/>
              </w:rPr>
              <w:t>Обучающийся должен:</w:t>
            </w:r>
          </w:p>
          <w:p w:rsidR="00EC7930" w:rsidRPr="00AB0CC9" w:rsidRDefault="00EC7930" w:rsidP="00C05722">
            <w:pPr>
              <w:pStyle w:val="1"/>
              <w:ind w:firstLine="720"/>
              <w:rPr>
                <w:rFonts w:ascii="Times New Roman" w:hAnsi="Times New Roman"/>
                <w:b w:val="0"/>
                <w:bCs w:val="0"/>
                <w:sz w:val="24"/>
                <w:szCs w:val="24"/>
              </w:rPr>
            </w:pPr>
            <w:r w:rsidRPr="00AB0CC9">
              <w:rPr>
                <w:rFonts w:ascii="Times New Roman" w:hAnsi="Times New Roman"/>
                <w:b w:val="0"/>
                <w:bCs w:val="0"/>
                <w:sz w:val="24"/>
                <w:szCs w:val="24"/>
              </w:rPr>
              <w:t>В результате изучения дисциплины учащийся должен</w:t>
            </w:r>
            <w:r w:rsidRPr="00AB0CC9">
              <w:rPr>
                <w:rFonts w:ascii="Times New Roman" w:hAnsi="Times New Roman"/>
                <w:sz w:val="24"/>
                <w:szCs w:val="24"/>
              </w:rPr>
              <w:t xml:space="preserve"> знать:</w:t>
            </w:r>
          </w:p>
          <w:p w:rsidR="00EC7930" w:rsidRDefault="00EC7930" w:rsidP="00C05722">
            <w:pPr>
              <w:pStyle w:val="aff5"/>
              <w:numPr>
                <w:ilvl w:val="0"/>
                <w:numId w:val="7"/>
              </w:numPr>
              <w:jc w:val="both"/>
            </w:pPr>
            <w:r>
              <w:t>экономическую природу валютных и международных операций банков;</w:t>
            </w:r>
          </w:p>
          <w:p w:rsidR="00EC7930" w:rsidRDefault="00EC7930" w:rsidP="00C05722">
            <w:pPr>
              <w:pStyle w:val="aff5"/>
              <w:numPr>
                <w:ilvl w:val="0"/>
                <w:numId w:val="7"/>
              </w:numPr>
              <w:jc w:val="both"/>
            </w:pPr>
            <w:r>
              <w:t>способы и технологию проведения  валютных операций банков;</w:t>
            </w:r>
          </w:p>
          <w:p w:rsidR="00EC7930" w:rsidRDefault="00EC7930" w:rsidP="00C05722">
            <w:pPr>
              <w:pStyle w:val="aff5"/>
              <w:numPr>
                <w:ilvl w:val="0"/>
                <w:numId w:val="7"/>
              </w:numPr>
              <w:jc w:val="both"/>
            </w:pPr>
            <w:r>
              <w:t>виды международных операций и особенности их регулирования Центральным банком и правительством;</w:t>
            </w:r>
          </w:p>
          <w:p w:rsidR="00EC7930" w:rsidRDefault="00EC7930" w:rsidP="00C05722">
            <w:pPr>
              <w:pStyle w:val="aff5"/>
              <w:numPr>
                <w:ilvl w:val="0"/>
                <w:numId w:val="7"/>
              </w:numPr>
              <w:jc w:val="both"/>
            </w:pPr>
            <w:r>
              <w:t xml:space="preserve">сущность и значение экономических нормативов, </w:t>
            </w:r>
            <w:r>
              <w:lastRenderedPageBreak/>
              <w:t>регулирующих валютную позицию банков.</w:t>
            </w:r>
          </w:p>
          <w:p w:rsidR="00EC7930" w:rsidRPr="00C05722" w:rsidRDefault="00EC7930" w:rsidP="00C05722">
            <w:pPr>
              <w:pStyle w:val="aff5"/>
              <w:tabs>
                <w:tab w:val="clear" w:pos="360"/>
                <w:tab w:val="clear" w:pos="720"/>
                <w:tab w:val="left" w:pos="708"/>
              </w:tabs>
              <w:ind w:firstLine="348"/>
              <w:jc w:val="both"/>
              <w:rPr>
                <w:b/>
                <w:bCs/>
                <w:i/>
                <w:iCs/>
              </w:rPr>
            </w:pPr>
            <w:r w:rsidRPr="00C05722">
              <w:rPr>
                <w:b/>
                <w:bCs/>
              </w:rPr>
              <w:t>Уметь:</w:t>
            </w:r>
          </w:p>
          <w:p w:rsidR="00EC7930" w:rsidRDefault="00EC7930" w:rsidP="00C05722">
            <w:pPr>
              <w:pStyle w:val="aff5"/>
              <w:numPr>
                <w:ilvl w:val="0"/>
                <w:numId w:val="7"/>
              </w:numPr>
              <w:jc w:val="both"/>
            </w:pPr>
            <w:r>
              <w:t xml:space="preserve">использовать свои знания, полученные в рамках </w:t>
            </w:r>
            <w:proofErr w:type="gramStart"/>
            <w:r>
              <w:t>данной</w:t>
            </w:r>
            <w:proofErr w:type="gramEnd"/>
            <w:r>
              <w:t xml:space="preserve"> дисциплины,  в процессе дальнейшего изучения специальных банковских дисциплин;</w:t>
            </w:r>
          </w:p>
          <w:p w:rsidR="00EC7930" w:rsidRDefault="00EC7930" w:rsidP="00C05722">
            <w:pPr>
              <w:pStyle w:val="aff5"/>
              <w:numPr>
                <w:ilvl w:val="0"/>
                <w:numId w:val="7"/>
              </w:numPr>
              <w:jc w:val="both"/>
            </w:pPr>
            <w:r>
              <w:t>анализировать деятельность банка с валютными ценностями, выявлять проблемы последней и искать пути их решения;</w:t>
            </w:r>
          </w:p>
          <w:p w:rsidR="00EC7930" w:rsidRDefault="00EC7930" w:rsidP="00C05722">
            <w:pPr>
              <w:pStyle w:val="aff5"/>
              <w:numPr>
                <w:ilvl w:val="0"/>
                <w:numId w:val="7"/>
              </w:numPr>
              <w:jc w:val="both"/>
            </w:pPr>
            <w:r>
              <w:t>оценивать риски, возникающие при проведении  валютных и международных операций;</w:t>
            </w:r>
          </w:p>
          <w:p w:rsidR="00EC7930" w:rsidRDefault="00EC7930" w:rsidP="00C05722">
            <w:pPr>
              <w:pStyle w:val="aff5"/>
              <w:numPr>
                <w:ilvl w:val="0"/>
                <w:numId w:val="7"/>
              </w:numPr>
              <w:jc w:val="both"/>
            </w:pPr>
            <w:r>
              <w:t>разбираться в проблемах развития  валютного рынка;</w:t>
            </w:r>
          </w:p>
          <w:p w:rsidR="00EC7930" w:rsidRDefault="00EC7930" w:rsidP="00C05722">
            <w:pPr>
              <w:pStyle w:val="aff5"/>
              <w:tabs>
                <w:tab w:val="clear" w:pos="360"/>
                <w:tab w:val="clear" w:pos="720"/>
                <w:tab w:val="left" w:pos="708"/>
              </w:tabs>
              <w:ind w:firstLine="348"/>
              <w:jc w:val="both"/>
            </w:pPr>
            <w:r>
              <w:t xml:space="preserve">использовать знания по данной дисциплине при написании курсовой работы  </w:t>
            </w:r>
          </w:p>
          <w:p w:rsidR="00EC7930" w:rsidRDefault="00EC7930" w:rsidP="00C05722">
            <w:pPr>
              <w:pStyle w:val="aff5"/>
              <w:tabs>
                <w:tab w:val="clear" w:pos="360"/>
                <w:tab w:val="clear" w:pos="720"/>
                <w:tab w:val="left" w:pos="708"/>
              </w:tabs>
              <w:ind w:firstLine="348"/>
              <w:jc w:val="both"/>
            </w:pPr>
          </w:p>
          <w:p w:rsidR="00EC7930" w:rsidRDefault="00EC7930" w:rsidP="00C05722">
            <w:pPr>
              <w:pStyle w:val="aff5"/>
              <w:tabs>
                <w:tab w:val="clear" w:pos="360"/>
                <w:tab w:val="clear" w:pos="720"/>
                <w:tab w:val="left" w:pos="708"/>
              </w:tabs>
              <w:ind w:firstLine="348"/>
              <w:jc w:val="both"/>
            </w:pPr>
            <w:r>
              <w:t xml:space="preserve">В результате изучения дисциплины обучающийся должен </w:t>
            </w:r>
            <w:r w:rsidRPr="00C05722">
              <w:rPr>
                <w:b/>
                <w:bCs/>
              </w:rPr>
              <w:t>владеть</w:t>
            </w:r>
            <w:r>
              <w:t>:</w:t>
            </w:r>
          </w:p>
          <w:p w:rsidR="00EC7930" w:rsidRPr="00C05722" w:rsidRDefault="00EC7930" w:rsidP="00C05722">
            <w:pPr>
              <w:widowControl w:val="0"/>
              <w:numPr>
                <w:ilvl w:val="0"/>
                <w:numId w:val="7"/>
              </w:numPr>
              <w:spacing w:after="0" w:line="240" w:lineRule="auto"/>
              <w:jc w:val="both"/>
              <w:rPr>
                <w:rFonts w:ascii="Times New Roman" w:hAnsi="Times New Roman"/>
                <w:sz w:val="24"/>
                <w:szCs w:val="24"/>
                <w:lang w:eastAsia="ru-RU"/>
              </w:rPr>
            </w:pPr>
            <w:r w:rsidRPr="00C05722">
              <w:rPr>
                <w:rFonts w:ascii="Times New Roman" w:hAnsi="Times New Roman"/>
                <w:sz w:val="24"/>
                <w:szCs w:val="24"/>
                <w:lang w:eastAsia="ru-RU"/>
              </w:rPr>
              <w:t>технологиями применения полученных знаний в сфере практических финансовых расчетов;</w:t>
            </w:r>
          </w:p>
          <w:p w:rsidR="00EC7930" w:rsidRPr="00C05722" w:rsidRDefault="00EC7930" w:rsidP="00C05722">
            <w:pPr>
              <w:widowControl w:val="0"/>
              <w:numPr>
                <w:ilvl w:val="0"/>
                <w:numId w:val="7"/>
              </w:numPr>
              <w:spacing w:after="0" w:line="240" w:lineRule="auto"/>
              <w:jc w:val="both"/>
              <w:rPr>
                <w:rFonts w:ascii="Times New Roman" w:hAnsi="Times New Roman"/>
                <w:sz w:val="24"/>
                <w:szCs w:val="24"/>
                <w:lang w:eastAsia="ru-RU"/>
              </w:rPr>
            </w:pPr>
            <w:r w:rsidRPr="00C05722">
              <w:rPr>
                <w:rFonts w:ascii="Times New Roman" w:hAnsi="Times New Roman"/>
                <w:sz w:val="24"/>
                <w:szCs w:val="24"/>
                <w:lang w:eastAsia="ru-RU"/>
              </w:rPr>
              <w:t>методами формирования валютной и международной политики коммерческого банка;</w:t>
            </w:r>
          </w:p>
          <w:p w:rsidR="00EC7930" w:rsidRPr="00C05722" w:rsidRDefault="00EC7930" w:rsidP="00C05722">
            <w:pPr>
              <w:widowControl w:val="0"/>
              <w:numPr>
                <w:ilvl w:val="0"/>
                <w:numId w:val="7"/>
              </w:numPr>
              <w:spacing w:after="0" w:line="240" w:lineRule="auto"/>
              <w:jc w:val="both"/>
              <w:rPr>
                <w:rFonts w:ascii="Times New Roman" w:hAnsi="Times New Roman"/>
                <w:sz w:val="24"/>
                <w:szCs w:val="24"/>
                <w:lang w:eastAsia="ru-RU"/>
              </w:rPr>
            </w:pPr>
            <w:r w:rsidRPr="00C05722">
              <w:rPr>
                <w:rFonts w:ascii="Times New Roman" w:hAnsi="Times New Roman"/>
                <w:sz w:val="24"/>
                <w:szCs w:val="24"/>
                <w:lang w:eastAsia="ru-RU"/>
              </w:rPr>
              <w:t>владения  методикой анализа курсов валют;</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обоснованием выбора управленческих решений для повышения эффективности функционирования инвестиционного механизма коммерческого банка в валютные ценности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bCs/>
                <w:sz w:val="24"/>
                <w:szCs w:val="24"/>
                <w:lang w:eastAsia="ru-RU"/>
              </w:rPr>
              <w:t>1</w:t>
            </w:r>
            <w:r w:rsidRPr="00C05722">
              <w:rPr>
                <w:rFonts w:ascii="Times New Roman" w:hAnsi="Times New Roman"/>
                <w:sz w:val="24"/>
                <w:szCs w:val="24"/>
                <w:lang w:eastAsia="ru-RU"/>
              </w:rPr>
              <w:t>. Валютные рынки и деятельность банков на них. 2. Корреспондентские отношения с иностранными банками 3.Международные кредитные операции и участие в них российских коммерческих банков.</w:t>
            </w:r>
            <w:r w:rsidRPr="00C05722">
              <w:rPr>
                <w:rFonts w:ascii="Times New Roman" w:hAnsi="Times New Roman"/>
                <w:b/>
                <w:bCs/>
                <w:sz w:val="24"/>
                <w:szCs w:val="24"/>
                <w:lang w:eastAsia="ru-RU"/>
              </w:rPr>
              <w:t xml:space="preserve"> </w:t>
            </w:r>
            <w:r w:rsidRPr="00C05722">
              <w:rPr>
                <w:rFonts w:ascii="Times New Roman" w:hAnsi="Times New Roman"/>
                <w:sz w:val="24"/>
                <w:szCs w:val="24"/>
                <w:lang w:eastAsia="ru-RU"/>
              </w:rPr>
              <w:t>4. Международные банковские расчетные операции. 5. Международное движение банковских капиталов.  6. Валютное регулирование и валютный контроль</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6D7637">
      <w:pPr>
        <w:jc w:val="both"/>
        <w:rPr>
          <w:rFonts w:ascii="Times New Roman" w:hAnsi="Times New Roman"/>
          <w:sz w:val="28"/>
          <w:szCs w:val="28"/>
          <w:lang w:val="en-US"/>
        </w:rPr>
      </w:pPr>
    </w:p>
    <w:p w:rsidR="00EC7930" w:rsidRPr="00625A1D" w:rsidRDefault="00EC7930" w:rsidP="00625A1D">
      <w:pPr>
        <w:jc w:val="both"/>
        <w:rPr>
          <w:rFonts w:ascii="Times New Roman" w:hAnsi="Times New Roman"/>
          <w:sz w:val="28"/>
          <w:szCs w:val="28"/>
        </w:rPr>
      </w:pPr>
      <w:r w:rsidRPr="00625A1D">
        <w:rPr>
          <w:rFonts w:ascii="Times New Roman" w:hAnsi="Times New Roman"/>
          <w:sz w:val="28"/>
          <w:szCs w:val="28"/>
        </w:rPr>
        <w:t xml:space="preserve">Аннотация рабочей программы  дисциплины </w:t>
      </w:r>
      <w:r w:rsidRPr="00625A1D">
        <w:rPr>
          <w:rFonts w:ascii="Times New Roman" w:hAnsi="Times New Roman"/>
          <w:b/>
          <w:bCs/>
          <w:sz w:val="28"/>
          <w:szCs w:val="28"/>
        </w:rPr>
        <w:t>«</w:t>
      </w:r>
      <w:r>
        <w:rPr>
          <w:rFonts w:ascii="Times New Roman" w:hAnsi="Times New Roman"/>
          <w:b/>
          <w:bCs/>
          <w:sz w:val="28"/>
          <w:szCs w:val="28"/>
        </w:rPr>
        <w:t>Управление банком</w:t>
      </w:r>
      <w:r w:rsidRPr="00625A1D">
        <w:rPr>
          <w:rFonts w:ascii="Times New Roman" w:hAnsi="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625A1D" w:rsidTr="00616624">
        <w:tc>
          <w:tcPr>
            <w:tcW w:w="2660" w:type="dxa"/>
          </w:tcPr>
          <w:p w:rsidR="00EC7930" w:rsidRPr="00625A1D" w:rsidRDefault="00EC7930" w:rsidP="00625A1D">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lastRenderedPageBreak/>
              <w:t>Краткое описание дисциплины</w:t>
            </w:r>
          </w:p>
        </w:tc>
        <w:tc>
          <w:tcPr>
            <w:tcW w:w="6911" w:type="dxa"/>
          </w:tcPr>
          <w:p w:rsidR="00EC7930" w:rsidRDefault="00EC7930" w:rsidP="00625A1D">
            <w:pPr>
              <w:spacing w:after="0" w:line="312" w:lineRule="auto"/>
              <w:ind w:firstLine="400"/>
              <w:jc w:val="both"/>
              <w:rPr>
                <w:rFonts w:ascii="Times New Roman" w:hAnsi="Times New Roman"/>
                <w:sz w:val="24"/>
                <w:szCs w:val="24"/>
                <w:lang w:eastAsia="ru-RU"/>
              </w:rPr>
            </w:pPr>
            <w:r w:rsidRPr="00625A1D">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w:t>
            </w:r>
            <w:r>
              <w:rPr>
                <w:rFonts w:ascii="Times New Roman" w:hAnsi="Times New Roman"/>
                <w:sz w:val="24"/>
                <w:szCs w:val="24"/>
                <w:lang w:eastAsia="ru-RU"/>
              </w:rPr>
              <w:t>шестом</w:t>
            </w:r>
            <w:r w:rsidRPr="00625A1D">
              <w:rPr>
                <w:rFonts w:ascii="Times New Roman" w:hAnsi="Times New Roman"/>
                <w:sz w:val="24"/>
                <w:szCs w:val="24"/>
                <w:lang w:eastAsia="ru-RU"/>
              </w:rPr>
              <w:t xml:space="preserve"> семестре. </w:t>
            </w:r>
            <w:r w:rsidRPr="00625A1D">
              <w:rPr>
                <w:rFonts w:ascii="Times New Roman" w:hAnsi="Times New Roman"/>
                <w:sz w:val="20"/>
                <w:szCs w:val="20"/>
                <w:lang w:eastAsia="ru-RU"/>
              </w:rPr>
              <w:t xml:space="preserve"> </w:t>
            </w:r>
            <w:r>
              <w:rPr>
                <w:rFonts w:ascii="Times New Roman" w:hAnsi="Times New Roman"/>
                <w:sz w:val="20"/>
                <w:szCs w:val="20"/>
                <w:lang w:eastAsia="ru-RU"/>
              </w:rPr>
              <w:t>4</w:t>
            </w:r>
            <w:r w:rsidRPr="00625A1D">
              <w:rPr>
                <w:rFonts w:ascii="Times New Roman" w:hAnsi="Times New Roman"/>
                <w:sz w:val="24"/>
                <w:szCs w:val="24"/>
                <w:lang w:eastAsia="ru-RU"/>
              </w:rPr>
              <w:t xml:space="preserve"> ЗЕТ (1</w:t>
            </w:r>
            <w:r>
              <w:rPr>
                <w:rFonts w:ascii="Times New Roman" w:hAnsi="Times New Roman"/>
                <w:sz w:val="24"/>
                <w:szCs w:val="24"/>
                <w:lang w:eastAsia="ru-RU"/>
              </w:rPr>
              <w:t>44</w:t>
            </w:r>
            <w:r w:rsidRPr="00625A1D">
              <w:rPr>
                <w:rFonts w:ascii="Times New Roman" w:hAnsi="Times New Roman"/>
                <w:sz w:val="24"/>
                <w:szCs w:val="24"/>
                <w:lang w:eastAsia="ru-RU"/>
              </w:rPr>
              <w:t xml:space="preserve"> час).</w:t>
            </w:r>
          </w:p>
          <w:p w:rsidR="00EC7930" w:rsidRPr="00625A1D" w:rsidRDefault="00EC7930" w:rsidP="00625A1D">
            <w:pPr>
              <w:spacing w:after="0" w:line="312" w:lineRule="auto"/>
              <w:ind w:firstLine="709"/>
              <w:jc w:val="both"/>
              <w:rPr>
                <w:rFonts w:ascii="Times New Roman" w:hAnsi="Times New Roman"/>
                <w:sz w:val="24"/>
                <w:szCs w:val="24"/>
                <w:lang w:eastAsia="ru-RU"/>
              </w:rPr>
            </w:pPr>
            <w:proofErr w:type="gramStart"/>
            <w:r w:rsidRPr="00625A1D">
              <w:rPr>
                <w:rFonts w:ascii="Times New Roman" w:hAnsi="Times New Roman"/>
                <w:sz w:val="24"/>
                <w:szCs w:val="24"/>
                <w:lang w:eastAsia="ru-RU"/>
              </w:rPr>
              <w:t xml:space="preserve">Цель дисциплины – сформировать у студентов научно обоснованные устойчивые представления:  </w:t>
            </w:r>
            <w:r w:rsidRPr="00625A1D">
              <w:rPr>
                <w:rFonts w:ascii="Times New Roman" w:hAnsi="Times New Roman"/>
                <w:sz w:val="24"/>
                <w:szCs w:val="24"/>
                <w:lang w:eastAsia="ru-RU"/>
              </w:rPr>
              <w:t xml:space="preserve"> о способах  управления кредитными организациями, их подразделениями  и сотрудниками; </w:t>
            </w:r>
            <w:r w:rsidRPr="00625A1D">
              <w:rPr>
                <w:rFonts w:ascii="Times New Roman" w:hAnsi="Times New Roman"/>
                <w:sz w:val="24"/>
                <w:szCs w:val="24"/>
                <w:lang w:eastAsia="ru-RU"/>
              </w:rPr>
              <w:t xml:space="preserve"> о практических приемах и механизмах управления коммерческими банками; </w:t>
            </w:r>
            <w:r w:rsidRPr="00625A1D">
              <w:rPr>
                <w:rFonts w:ascii="Times New Roman" w:hAnsi="Times New Roman"/>
                <w:sz w:val="24"/>
                <w:szCs w:val="24"/>
                <w:lang w:eastAsia="ru-RU"/>
              </w:rPr>
              <w:t xml:space="preserve"> о методах разработки корпоративных стратегий кредитных организаций; </w:t>
            </w:r>
            <w:r w:rsidRPr="00625A1D">
              <w:rPr>
                <w:rFonts w:ascii="Times New Roman" w:hAnsi="Times New Roman"/>
                <w:sz w:val="24"/>
                <w:szCs w:val="24"/>
                <w:lang w:eastAsia="ru-RU"/>
              </w:rPr>
              <w:t xml:space="preserve"> об использовании современных методов управления корпоративными финансами для решения стратегических задач банков; </w:t>
            </w:r>
            <w:r w:rsidRPr="00625A1D">
              <w:rPr>
                <w:rFonts w:ascii="Times New Roman" w:hAnsi="Times New Roman"/>
                <w:sz w:val="24"/>
                <w:szCs w:val="24"/>
                <w:lang w:eastAsia="ru-RU"/>
              </w:rPr>
              <w:t> о  разработке  программ организационного развития и изменения банков  и обеспечения  их реализации;</w:t>
            </w:r>
            <w:proofErr w:type="gramEnd"/>
            <w:r w:rsidRPr="00625A1D">
              <w:rPr>
                <w:rFonts w:ascii="Times New Roman" w:hAnsi="Times New Roman"/>
                <w:sz w:val="24"/>
                <w:szCs w:val="24"/>
                <w:lang w:eastAsia="ru-RU"/>
              </w:rPr>
              <w:t xml:space="preserve"> </w:t>
            </w:r>
            <w:r w:rsidRPr="00625A1D">
              <w:rPr>
                <w:rFonts w:ascii="Times New Roman" w:hAnsi="Times New Roman"/>
                <w:sz w:val="24"/>
                <w:szCs w:val="24"/>
                <w:lang w:eastAsia="ru-RU"/>
              </w:rPr>
              <w:t xml:space="preserve"> о специфике организации деятельности банков в зависимости от природы и характера выполняемых ими операций и от стратегии банка. </w:t>
            </w:r>
          </w:p>
        </w:tc>
      </w:tr>
      <w:tr w:rsidR="00EC7930" w:rsidRPr="00625A1D" w:rsidTr="00616624">
        <w:tc>
          <w:tcPr>
            <w:tcW w:w="2660" w:type="dxa"/>
          </w:tcPr>
          <w:p w:rsidR="00EC7930" w:rsidRPr="00625A1D" w:rsidRDefault="00EC7930" w:rsidP="00625A1D">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625A1D" w:rsidRDefault="00EC7930" w:rsidP="00625A1D">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ОК-6</w:t>
            </w:r>
            <w:r w:rsidRPr="00625A1D">
              <w:rPr>
                <w:rFonts w:ascii="Times New Roman" w:hAnsi="Times New Roman"/>
                <w:sz w:val="24"/>
                <w:szCs w:val="24"/>
                <w:lang w:eastAsia="ru-RU"/>
              </w:rPr>
              <w:tab/>
              <w:t>ПК-3</w:t>
            </w:r>
            <w:r w:rsidRPr="00625A1D">
              <w:rPr>
                <w:rFonts w:ascii="Times New Roman" w:hAnsi="Times New Roman"/>
                <w:sz w:val="24"/>
                <w:szCs w:val="24"/>
                <w:lang w:eastAsia="ru-RU"/>
              </w:rPr>
              <w:tab/>
              <w:t>ПК-5</w:t>
            </w:r>
          </w:p>
        </w:tc>
      </w:tr>
      <w:tr w:rsidR="00EC7930" w:rsidRPr="00625A1D" w:rsidTr="00616624">
        <w:tc>
          <w:tcPr>
            <w:tcW w:w="2660" w:type="dxa"/>
          </w:tcPr>
          <w:p w:rsidR="00EC7930" w:rsidRPr="00625A1D" w:rsidRDefault="00EC7930" w:rsidP="00625A1D">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Методы обучения</w:t>
            </w:r>
          </w:p>
        </w:tc>
        <w:tc>
          <w:tcPr>
            <w:tcW w:w="6911" w:type="dxa"/>
          </w:tcPr>
          <w:p w:rsidR="00EC7930" w:rsidRPr="00625A1D" w:rsidRDefault="00EC7930" w:rsidP="00625A1D">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625A1D">
              <w:rPr>
                <w:rFonts w:ascii="Times New Roman" w:hAnsi="Times New Roman"/>
                <w:sz w:val="24"/>
                <w:szCs w:val="24"/>
                <w:lang w:eastAsia="ru-RU"/>
              </w:rPr>
              <w:t>бизнес-кейсов</w:t>
            </w:r>
            <w:proofErr w:type="gramEnd"/>
            <w:r w:rsidRPr="00625A1D">
              <w:rPr>
                <w:rFonts w:ascii="Times New Roman" w:hAnsi="Times New Roman"/>
                <w:sz w:val="24"/>
                <w:szCs w:val="24"/>
                <w:lang w:eastAsia="ru-RU"/>
              </w:rPr>
              <w:t>, ролевые игры</w:t>
            </w:r>
          </w:p>
        </w:tc>
      </w:tr>
      <w:tr w:rsidR="00EC7930" w:rsidRPr="00625A1D" w:rsidTr="00616624">
        <w:tc>
          <w:tcPr>
            <w:tcW w:w="2660" w:type="dxa"/>
          </w:tcPr>
          <w:p w:rsidR="00EC7930" w:rsidRPr="00625A1D" w:rsidRDefault="00EC7930" w:rsidP="00625A1D">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Язык обучения</w:t>
            </w:r>
          </w:p>
        </w:tc>
        <w:tc>
          <w:tcPr>
            <w:tcW w:w="6911" w:type="dxa"/>
          </w:tcPr>
          <w:p w:rsidR="00EC7930" w:rsidRPr="00625A1D" w:rsidRDefault="00EC7930" w:rsidP="00625A1D">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русский</w:t>
            </w:r>
          </w:p>
        </w:tc>
      </w:tr>
      <w:tr w:rsidR="00EC7930" w:rsidRPr="00625A1D" w:rsidTr="00616624">
        <w:tc>
          <w:tcPr>
            <w:tcW w:w="2660" w:type="dxa"/>
          </w:tcPr>
          <w:p w:rsidR="00EC7930" w:rsidRPr="00625A1D" w:rsidRDefault="00EC7930" w:rsidP="00625A1D">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Ожидаемые результаты обучения</w:t>
            </w:r>
          </w:p>
        </w:tc>
        <w:tc>
          <w:tcPr>
            <w:tcW w:w="6911" w:type="dxa"/>
          </w:tcPr>
          <w:p w:rsidR="00EC7930" w:rsidRPr="00625A1D" w:rsidRDefault="00EC7930" w:rsidP="00625A1D">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 xml:space="preserve">В результате изучения дисциплины студент должен: Знать:  </w:t>
            </w:r>
            <w:r w:rsidRPr="00625A1D">
              <w:rPr>
                <w:rFonts w:ascii="Times New Roman" w:hAnsi="Times New Roman"/>
                <w:sz w:val="24"/>
                <w:szCs w:val="24"/>
                <w:lang w:eastAsia="ru-RU"/>
              </w:rPr>
              <w:t xml:space="preserve"> различные варианты стратегии коммерческих банков; </w:t>
            </w:r>
            <w:r w:rsidRPr="00625A1D">
              <w:rPr>
                <w:rFonts w:ascii="Times New Roman" w:hAnsi="Times New Roman"/>
                <w:sz w:val="24"/>
                <w:szCs w:val="24"/>
                <w:lang w:eastAsia="ru-RU"/>
              </w:rPr>
              <w:t xml:space="preserve"> основы эффективного взаимодействия различных подразделений банков; </w:t>
            </w:r>
            <w:r w:rsidRPr="00625A1D">
              <w:rPr>
                <w:rFonts w:ascii="Times New Roman" w:hAnsi="Times New Roman"/>
                <w:sz w:val="24"/>
                <w:szCs w:val="24"/>
                <w:lang w:eastAsia="ru-RU"/>
              </w:rPr>
              <w:t xml:space="preserve"> методы стратегического анализа деятельности банков; </w:t>
            </w:r>
            <w:r w:rsidRPr="00625A1D">
              <w:rPr>
                <w:rFonts w:ascii="Times New Roman" w:hAnsi="Times New Roman"/>
                <w:sz w:val="24"/>
                <w:szCs w:val="24"/>
                <w:lang w:eastAsia="ru-RU"/>
              </w:rPr>
              <w:t xml:space="preserve"> организацию управления текущей деятельности банков; </w:t>
            </w:r>
            <w:r w:rsidRPr="00625A1D">
              <w:rPr>
                <w:rFonts w:ascii="Times New Roman" w:hAnsi="Times New Roman"/>
                <w:sz w:val="24"/>
                <w:szCs w:val="24"/>
                <w:lang w:eastAsia="ru-RU"/>
              </w:rPr>
              <w:t xml:space="preserve"> основы системного подхода к функциям сотрудников банков; </w:t>
            </w:r>
            <w:r w:rsidRPr="00625A1D">
              <w:rPr>
                <w:rFonts w:ascii="Times New Roman" w:hAnsi="Times New Roman"/>
                <w:sz w:val="24"/>
                <w:szCs w:val="24"/>
                <w:lang w:eastAsia="ru-RU"/>
              </w:rPr>
              <w:t> специфику эффективного  управления банками</w:t>
            </w:r>
            <w:proofErr w:type="gramStart"/>
            <w:r w:rsidRPr="00625A1D">
              <w:rPr>
                <w:rFonts w:ascii="Times New Roman" w:hAnsi="Times New Roman"/>
                <w:sz w:val="24"/>
                <w:szCs w:val="24"/>
                <w:lang w:eastAsia="ru-RU"/>
              </w:rPr>
              <w:t>.</w:t>
            </w:r>
            <w:proofErr w:type="gramEnd"/>
            <w:r w:rsidRPr="00625A1D">
              <w:rPr>
                <w:rFonts w:ascii="Times New Roman" w:hAnsi="Times New Roman"/>
                <w:sz w:val="24"/>
                <w:szCs w:val="24"/>
                <w:lang w:eastAsia="ru-RU"/>
              </w:rPr>
              <w:t xml:space="preserve"> </w:t>
            </w:r>
            <w:r w:rsidRPr="00625A1D">
              <w:rPr>
                <w:rFonts w:ascii="Times New Roman" w:hAnsi="Times New Roman"/>
                <w:sz w:val="24"/>
                <w:szCs w:val="24"/>
                <w:lang w:eastAsia="ru-RU"/>
              </w:rPr>
              <w:t xml:space="preserve"> </w:t>
            </w:r>
            <w:proofErr w:type="gramStart"/>
            <w:r w:rsidRPr="00625A1D">
              <w:rPr>
                <w:rFonts w:ascii="Times New Roman" w:hAnsi="Times New Roman"/>
                <w:sz w:val="24"/>
                <w:szCs w:val="24"/>
                <w:lang w:eastAsia="ru-RU"/>
              </w:rPr>
              <w:t>м</w:t>
            </w:r>
            <w:proofErr w:type="gramEnd"/>
            <w:r w:rsidRPr="00625A1D">
              <w:rPr>
                <w:rFonts w:ascii="Times New Roman" w:hAnsi="Times New Roman"/>
                <w:sz w:val="24"/>
                <w:szCs w:val="24"/>
                <w:lang w:eastAsia="ru-RU"/>
              </w:rPr>
              <w:t xml:space="preserve">етодику выбора оптимального решения в отношении способа реализации каждой функциональной задачи управления банками; Уметь:        </w:t>
            </w:r>
            <w:r w:rsidRPr="00625A1D">
              <w:rPr>
                <w:rFonts w:ascii="Times New Roman" w:hAnsi="Times New Roman"/>
                <w:sz w:val="24"/>
                <w:szCs w:val="24"/>
                <w:lang w:eastAsia="ru-RU"/>
              </w:rPr>
              <w:t xml:space="preserve"> использовать знания по этому курсу в процессе дальнейшей практической  работы в банке; </w:t>
            </w:r>
            <w:r w:rsidRPr="00625A1D">
              <w:rPr>
                <w:rFonts w:ascii="Times New Roman" w:hAnsi="Times New Roman"/>
                <w:sz w:val="24"/>
                <w:szCs w:val="24"/>
                <w:lang w:eastAsia="ru-RU"/>
              </w:rPr>
              <w:t xml:space="preserve"> анализировать проблемы формирования структур </w:t>
            </w:r>
          </w:p>
          <w:p w:rsidR="00EC7930" w:rsidRPr="00625A1D" w:rsidRDefault="00EC7930" w:rsidP="00625A1D">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 xml:space="preserve">  управления банком и искать пути их разрешения; </w:t>
            </w:r>
            <w:r w:rsidRPr="00625A1D">
              <w:rPr>
                <w:rFonts w:ascii="Times New Roman" w:hAnsi="Times New Roman"/>
                <w:sz w:val="24"/>
                <w:szCs w:val="24"/>
                <w:lang w:eastAsia="ru-RU"/>
              </w:rPr>
              <w:t xml:space="preserve"> анализировать    действенность применения  различных  способов управления банковской деятельностью; </w:t>
            </w:r>
            <w:r w:rsidRPr="00625A1D">
              <w:rPr>
                <w:rFonts w:ascii="Times New Roman" w:hAnsi="Times New Roman"/>
                <w:sz w:val="24"/>
                <w:szCs w:val="24"/>
                <w:lang w:eastAsia="ru-RU"/>
              </w:rPr>
              <w:t xml:space="preserve"> рассчитывать эффективность проведения  основных банковских операций; </w:t>
            </w:r>
            <w:r w:rsidRPr="00625A1D">
              <w:rPr>
                <w:rFonts w:ascii="Times New Roman" w:hAnsi="Times New Roman"/>
                <w:sz w:val="24"/>
                <w:szCs w:val="24"/>
                <w:lang w:eastAsia="ru-RU"/>
              </w:rPr>
              <w:t xml:space="preserve"> применять полученные знания при написании </w:t>
            </w:r>
            <w:r w:rsidRPr="00625A1D">
              <w:rPr>
                <w:rFonts w:ascii="Times New Roman" w:hAnsi="Times New Roman"/>
                <w:sz w:val="24"/>
                <w:szCs w:val="24"/>
                <w:lang w:eastAsia="ru-RU"/>
              </w:rPr>
              <w:lastRenderedPageBreak/>
              <w:t xml:space="preserve">курсовых и дипломных работ (проектов); </w:t>
            </w:r>
            <w:r w:rsidRPr="00625A1D">
              <w:rPr>
                <w:rFonts w:ascii="Times New Roman" w:hAnsi="Times New Roman"/>
                <w:sz w:val="24"/>
                <w:szCs w:val="24"/>
                <w:lang w:eastAsia="ru-RU"/>
              </w:rPr>
              <w:t xml:space="preserve"> использовать полученные знания при завершении процесса обучения в вузе на рабочем месте.   Владеть: </w:t>
            </w:r>
            <w:r w:rsidRPr="00625A1D">
              <w:rPr>
                <w:rFonts w:ascii="Times New Roman" w:hAnsi="Times New Roman"/>
                <w:sz w:val="24"/>
                <w:szCs w:val="24"/>
                <w:lang w:eastAsia="ru-RU"/>
              </w:rPr>
              <w:t xml:space="preserve"> методами и приемами анализа практических проблем управления банками; </w:t>
            </w:r>
            <w:r w:rsidRPr="00625A1D">
              <w:rPr>
                <w:rFonts w:ascii="Times New Roman" w:hAnsi="Times New Roman"/>
                <w:sz w:val="24"/>
                <w:szCs w:val="24"/>
                <w:lang w:eastAsia="ru-RU"/>
              </w:rPr>
              <w:t xml:space="preserve"> знаниями нормативно-правовых аспектов банковской  деятельности; </w:t>
            </w:r>
            <w:r w:rsidRPr="00625A1D">
              <w:rPr>
                <w:rFonts w:ascii="Times New Roman" w:hAnsi="Times New Roman"/>
                <w:sz w:val="24"/>
                <w:szCs w:val="24"/>
                <w:lang w:eastAsia="ru-RU"/>
              </w:rPr>
              <w:t xml:space="preserve"> навыками определения экономических показателей деятельности банков; </w:t>
            </w:r>
            <w:r w:rsidRPr="00625A1D">
              <w:rPr>
                <w:rFonts w:ascii="Times New Roman" w:hAnsi="Times New Roman"/>
                <w:sz w:val="24"/>
                <w:szCs w:val="24"/>
                <w:lang w:eastAsia="ru-RU"/>
              </w:rPr>
              <w:t xml:space="preserve"> информацией о направлениях научного поиска по повышению эффективности управления банками; </w:t>
            </w:r>
            <w:r w:rsidRPr="00625A1D">
              <w:rPr>
                <w:rFonts w:ascii="Times New Roman" w:hAnsi="Times New Roman"/>
                <w:sz w:val="24"/>
                <w:szCs w:val="24"/>
                <w:lang w:eastAsia="ru-RU"/>
              </w:rPr>
              <w:t> основами знаний по  управлению кадрами  кредитных организаций;</w:t>
            </w:r>
          </w:p>
        </w:tc>
      </w:tr>
      <w:tr w:rsidR="00EC7930" w:rsidRPr="00625A1D" w:rsidTr="00616624">
        <w:tc>
          <w:tcPr>
            <w:tcW w:w="2660" w:type="dxa"/>
          </w:tcPr>
          <w:p w:rsidR="00EC7930" w:rsidRPr="00625A1D" w:rsidRDefault="00EC7930" w:rsidP="00625A1D">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lastRenderedPageBreak/>
              <w:t>Содержание дисциплины</w:t>
            </w:r>
          </w:p>
        </w:tc>
        <w:tc>
          <w:tcPr>
            <w:tcW w:w="6911" w:type="dxa"/>
          </w:tcPr>
          <w:p w:rsidR="00EC7930" w:rsidRPr="00625A1D" w:rsidRDefault="00EC7930" w:rsidP="00625A1D">
            <w:pPr>
              <w:spacing w:after="0" w:line="312" w:lineRule="auto"/>
              <w:ind w:firstLine="709"/>
              <w:jc w:val="both"/>
              <w:rPr>
                <w:rFonts w:ascii="Times New Roman" w:hAnsi="Times New Roman"/>
                <w:sz w:val="24"/>
                <w:szCs w:val="24"/>
                <w:lang w:eastAsia="ru-RU"/>
              </w:rPr>
            </w:pPr>
            <w:r w:rsidRPr="00625A1D">
              <w:rPr>
                <w:rFonts w:ascii="Times New Roman" w:hAnsi="Times New Roman"/>
                <w:bCs/>
                <w:sz w:val="24"/>
                <w:szCs w:val="24"/>
                <w:lang w:eastAsia="ru-RU"/>
              </w:rPr>
              <w:t xml:space="preserve">Основные разделы: </w:t>
            </w:r>
            <w:r w:rsidRPr="00625A1D">
              <w:rPr>
                <w:rFonts w:ascii="Times New Roman" w:hAnsi="Times New Roman"/>
                <w:bCs/>
                <w:sz w:val="24"/>
                <w:szCs w:val="24"/>
                <w:lang w:eastAsia="ru-RU"/>
              </w:rPr>
              <w:t xml:space="preserve"> Банки и иные кредитные организации. Виды коммерческих банков.  </w:t>
            </w:r>
            <w:r w:rsidRPr="00625A1D">
              <w:rPr>
                <w:rFonts w:ascii="Times New Roman" w:hAnsi="Times New Roman"/>
                <w:bCs/>
                <w:sz w:val="24"/>
                <w:szCs w:val="24"/>
                <w:lang w:eastAsia="ru-RU"/>
              </w:rPr>
              <w:t xml:space="preserve"> Создание коммерческого банка </w:t>
            </w:r>
            <w:r w:rsidRPr="00625A1D">
              <w:rPr>
                <w:rFonts w:ascii="Times New Roman" w:hAnsi="Times New Roman"/>
                <w:bCs/>
                <w:sz w:val="24"/>
                <w:szCs w:val="24"/>
                <w:lang w:eastAsia="ru-RU"/>
              </w:rPr>
              <w:t xml:space="preserve"> Функционирование коммерческого банка: вопросы управления </w:t>
            </w:r>
            <w:r w:rsidRPr="00625A1D">
              <w:rPr>
                <w:rFonts w:ascii="Times New Roman" w:hAnsi="Times New Roman"/>
                <w:bCs/>
                <w:sz w:val="24"/>
                <w:szCs w:val="24"/>
                <w:lang w:eastAsia="ru-RU"/>
              </w:rPr>
              <w:t xml:space="preserve"> Организация кредитных операций коммерческого банка </w:t>
            </w:r>
            <w:r w:rsidRPr="00625A1D">
              <w:rPr>
                <w:rFonts w:ascii="Times New Roman" w:hAnsi="Times New Roman"/>
                <w:bCs/>
                <w:sz w:val="24"/>
                <w:szCs w:val="24"/>
                <w:lang w:eastAsia="ru-RU"/>
              </w:rPr>
              <w:t xml:space="preserve"> Организация расчетных операций коммерческого банка </w:t>
            </w:r>
            <w:r w:rsidRPr="00625A1D">
              <w:rPr>
                <w:rFonts w:ascii="Times New Roman" w:hAnsi="Times New Roman"/>
                <w:bCs/>
                <w:sz w:val="24"/>
                <w:szCs w:val="24"/>
                <w:lang w:eastAsia="ru-RU"/>
              </w:rPr>
              <w:t xml:space="preserve"> Организация прочих операций коммерческого банка </w:t>
            </w:r>
            <w:r w:rsidRPr="00625A1D">
              <w:rPr>
                <w:rFonts w:ascii="Times New Roman" w:hAnsi="Times New Roman"/>
                <w:bCs/>
                <w:sz w:val="24"/>
                <w:szCs w:val="24"/>
                <w:lang w:eastAsia="ru-RU"/>
              </w:rPr>
              <w:t> Эффективность деятельности банка. Риски банковской деятельности. Антикризисное управление банком.</w:t>
            </w:r>
          </w:p>
        </w:tc>
      </w:tr>
      <w:tr w:rsidR="00EC7930" w:rsidRPr="00625A1D" w:rsidTr="00616624">
        <w:tc>
          <w:tcPr>
            <w:tcW w:w="2660" w:type="dxa"/>
          </w:tcPr>
          <w:p w:rsidR="00EC7930" w:rsidRPr="00625A1D" w:rsidRDefault="00EC7930" w:rsidP="00625A1D">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625A1D" w:rsidRDefault="00EC7930" w:rsidP="00625A1D">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625A1D">
              <w:rPr>
                <w:rFonts w:ascii="Times New Roman" w:hAnsi="Times New Roman"/>
                <w:sz w:val="24"/>
                <w:szCs w:val="24"/>
                <w:lang w:eastAsia="ru-RU"/>
              </w:rPr>
              <w:t>Microsoft</w:t>
            </w:r>
            <w:proofErr w:type="spellEnd"/>
            <w:r w:rsidRPr="00625A1D">
              <w:rPr>
                <w:rFonts w:ascii="Times New Roman" w:hAnsi="Times New Roman"/>
                <w:sz w:val="24"/>
                <w:szCs w:val="24"/>
                <w:lang w:eastAsia="ru-RU"/>
              </w:rPr>
              <w:t xml:space="preserve">, офисный пакет </w:t>
            </w:r>
            <w:proofErr w:type="spellStart"/>
            <w:r w:rsidRPr="00625A1D">
              <w:rPr>
                <w:rFonts w:ascii="Times New Roman" w:hAnsi="Times New Roman"/>
                <w:sz w:val="24"/>
                <w:szCs w:val="24"/>
                <w:lang w:eastAsia="ru-RU"/>
              </w:rPr>
              <w:t>Microsoft</w:t>
            </w:r>
            <w:proofErr w:type="spellEnd"/>
            <w:r w:rsidRPr="00625A1D">
              <w:rPr>
                <w:rFonts w:ascii="Times New Roman" w:hAnsi="Times New Roman"/>
                <w:sz w:val="24"/>
                <w:szCs w:val="24"/>
                <w:lang w:eastAsia="ru-RU"/>
              </w:rPr>
              <w:t xml:space="preserve"> </w:t>
            </w:r>
            <w:proofErr w:type="spellStart"/>
            <w:r w:rsidRPr="00625A1D">
              <w:rPr>
                <w:rFonts w:ascii="Times New Roman" w:hAnsi="Times New Roman"/>
                <w:sz w:val="24"/>
                <w:szCs w:val="24"/>
                <w:lang w:eastAsia="ru-RU"/>
              </w:rPr>
              <w:t>Office</w:t>
            </w:r>
            <w:proofErr w:type="spellEnd"/>
            <w:r w:rsidRPr="00625A1D">
              <w:rPr>
                <w:rFonts w:ascii="Times New Roman" w:hAnsi="Times New Roman"/>
                <w:sz w:val="24"/>
                <w:szCs w:val="24"/>
                <w:lang w:eastAsia="ru-RU"/>
              </w:rPr>
              <w:t xml:space="preserve"> 2007</w:t>
            </w:r>
          </w:p>
        </w:tc>
      </w:tr>
      <w:tr w:rsidR="00EC7930" w:rsidRPr="00625A1D" w:rsidTr="00616624">
        <w:tc>
          <w:tcPr>
            <w:tcW w:w="2660" w:type="dxa"/>
          </w:tcPr>
          <w:p w:rsidR="00EC7930" w:rsidRPr="00625A1D" w:rsidRDefault="00EC7930" w:rsidP="00625A1D">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Формы текущего контроля</w:t>
            </w:r>
          </w:p>
        </w:tc>
        <w:tc>
          <w:tcPr>
            <w:tcW w:w="6911" w:type="dxa"/>
          </w:tcPr>
          <w:p w:rsidR="00EC7930" w:rsidRPr="00625A1D" w:rsidRDefault="00EC7930" w:rsidP="00625A1D">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625A1D" w:rsidTr="00616624">
        <w:tc>
          <w:tcPr>
            <w:tcW w:w="2660" w:type="dxa"/>
          </w:tcPr>
          <w:p w:rsidR="00EC7930" w:rsidRPr="00625A1D" w:rsidRDefault="00EC7930" w:rsidP="00625A1D">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Форма промежуточной аттестации по дисциплине</w:t>
            </w:r>
          </w:p>
        </w:tc>
        <w:tc>
          <w:tcPr>
            <w:tcW w:w="6911" w:type="dxa"/>
          </w:tcPr>
          <w:p w:rsidR="00EC7930" w:rsidRPr="00625A1D" w:rsidRDefault="00EC7930" w:rsidP="00625A1D">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eastAsia="ru-RU"/>
              </w:rPr>
              <w:t>экзамен</w:t>
            </w:r>
          </w:p>
        </w:tc>
      </w:tr>
    </w:tbl>
    <w:p w:rsidR="00EC7930" w:rsidRPr="00625A1D" w:rsidRDefault="00EC7930" w:rsidP="00625A1D">
      <w:pPr>
        <w:jc w:val="both"/>
        <w:rPr>
          <w:rFonts w:ascii="Times New Roman" w:hAnsi="Times New Roman"/>
          <w:sz w:val="28"/>
          <w:szCs w:val="28"/>
        </w:rPr>
      </w:pPr>
    </w:p>
    <w:p w:rsidR="00EC7930" w:rsidRPr="00625A1D" w:rsidRDefault="00EC7930" w:rsidP="005110EF">
      <w:pPr>
        <w:jc w:val="both"/>
        <w:rPr>
          <w:rFonts w:ascii="Times New Roman" w:hAnsi="Times New Roman"/>
          <w:sz w:val="28"/>
          <w:szCs w:val="28"/>
        </w:rPr>
      </w:pPr>
      <w:r w:rsidRPr="00625A1D">
        <w:rPr>
          <w:rFonts w:ascii="Times New Roman" w:hAnsi="Times New Roman"/>
          <w:sz w:val="28"/>
          <w:szCs w:val="28"/>
        </w:rPr>
        <w:t xml:space="preserve">Аннотация рабочей программы  дисциплины </w:t>
      </w:r>
      <w:r w:rsidRPr="00625A1D">
        <w:rPr>
          <w:rFonts w:ascii="Times New Roman" w:hAnsi="Times New Roman"/>
          <w:b/>
          <w:bCs/>
          <w:sz w:val="28"/>
          <w:szCs w:val="28"/>
        </w:rPr>
        <w:t>«</w:t>
      </w:r>
      <w:r>
        <w:rPr>
          <w:rFonts w:ascii="Times New Roman" w:hAnsi="Times New Roman"/>
          <w:b/>
          <w:bCs/>
          <w:sz w:val="28"/>
          <w:szCs w:val="28"/>
        </w:rPr>
        <w:t>Риск-менеджмент в банке</w:t>
      </w:r>
      <w:r w:rsidRPr="00625A1D">
        <w:rPr>
          <w:rFonts w:ascii="Times New Roman" w:hAnsi="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625A1D" w:rsidTr="00616624">
        <w:tc>
          <w:tcPr>
            <w:tcW w:w="2660" w:type="dxa"/>
          </w:tcPr>
          <w:p w:rsidR="00EC7930" w:rsidRPr="00625A1D" w:rsidRDefault="00EC7930" w:rsidP="00616624">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Краткое описание дисциплины</w:t>
            </w:r>
          </w:p>
        </w:tc>
        <w:tc>
          <w:tcPr>
            <w:tcW w:w="6911" w:type="dxa"/>
          </w:tcPr>
          <w:p w:rsidR="00EC7930" w:rsidRDefault="00EC7930" w:rsidP="00616624">
            <w:pPr>
              <w:spacing w:after="0" w:line="312" w:lineRule="auto"/>
              <w:ind w:firstLine="400"/>
              <w:jc w:val="both"/>
              <w:rPr>
                <w:rFonts w:ascii="Times New Roman" w:hAnsi="Times New Roman"/>
                <w:sz w:val="24"/>
                <w:szCs w:val="24"/>
                <w:lang w:eastAsia="ru-RU"/>
              </w:rPr>
            </w:pPr>
            <w:r w:rsidRPr="00625A1D">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w:t>
            </w:r>
            <w:r>
              <w:rPr>
                <w:rFonts w:ascii="Times New Roman" w:hAnsi="Times New Roman"/>
                <w:sz w:val="24"/>
                <w:szCs w:val="24"/>
                <w:lang w:eastAsia="ru-RU"/>
              </w:rPr>
              <w:t>пятом</w:t>
            </w:r>
            <w:r w:rsidRPr="00625A1D">
              <w:rPr>
                <w:rFonts w:ascii="Times New Roman" w:hAnsi="Times New Roman"/>
                <w:sz w:val="24"/>
                <w:szCs w:val="24"/>
                <w:lang w:eastAsia="ru-RU"/>
              </w:rPr>
              <w:t xml:space="preserve"> семестре. </w:t>
            </w:r>
            <w:r w:rsidRPr="00625A1D">
              <w:rPr>
                <w:rFonts w:ascii="Times New Roman" w:hAnsi="Times New Roman"/>
                <w:sz w:val="20"/>
                <w:szCs w:val="20"/>
                <w:lang w:eastAsia="ru-RU"/>
              </w:rPr>
              <w:t xml:space="preserve"> </w:t>
            </w:r>
            <w:r>
              <w:rPr>
                <w:rFonts w:ascii="Times New Roman" w:hAnsi="Times New Roman"/>
                <w:sz w:val="20"/>
                <w:szCs w:val="20"/>
                <w:lang w:eastAsia="ru-RU"/>
              </w:rPr>
              <w:t>3</w:t>
            </w:r>
            <w:r w:rsidRPr="00625A1D">
              <w:rPr>
                <w:rFonts w:ascii="Times New Roman" w:hAnsi="Times New Roman"/>
                <w:sz w:val="24"/>
                <w:szCs w:val="24"/>
                <w:lang w:eastAsia="ru-RU"/>
              </w:rPr>
              <w:t xml:space="preserve"> ЗЕТ (1</w:t>
            </w:r>
            <w:r>
              <w:rPr>
                <w:rFonts w:ascii="Times New Roman" w:hAnsi="Times New Roman"/>
                <w:sz w:val="24"/>
                <w:szCs w:val="24"/>
                <w:lang w:eastAsia="ru-RU"/>
              </w:rPr>
              <w:t>08</w:t>
            </w:r>
            <w:r w:rsidRPr="00625A1D">
              <w:rPr>
                <w:rFonts w:ascii="Times New Roman" w:hAnsi="Times New Roman"/>
                <w:sz w:val="24"/>
                <w:szCs w:val="24"/>
                <w:lang w:eastAsia="ru-RU"/>
              </w:rPr>
              <w:t xml:space="preserve"> час).</w:t>
            </w:r>
          </w:p>
          <w:p w:rsidR="00EC7930" w:rsidRPr="00625A1D" w:rsidRDefault="00EC7930" w:rsidP="00616624">
            <w:pPr>
              <w:spacing w:after="0" w:line="312" w:lineRule="auto"/>
              <w:ind w:firstLine="709"/>
              <w:jc w:val="both"/>
              <w:rPr>
                <w:rFonts w:ascii="Times New Roman" w:hAnsi="Times New Roman"/>
                <w:sz w:val="24"/>
                <w:szCs w:val="24"/>
                <w:lang w:eastAsia="ru-RU"/>
              </w:rPr>
            </w:pPr>
            <w:r w:rsidRPr="001F4E7F">
              <w:rPr>
                <w:rFonts w:ascii="Times New Roman" w:hAnsi="Times New Roman"/>
                <w:sz w:val="24"/>
                <w:szCs w:val="24"/>
                <w:lang w:eastAsia="ru-RU"/>
              </w:rPr>
              <w:t>Цель дисциплины – курс предназначен сформировать у студентов теоретические знания, необходимые для разработки систем интегрированного управления рисками, направленных на увеличение стоимости организаций.</w:t>
            </w:r>
          </w:p>
        </w:tc>
      </w:tr>
      <w:tr w:rsidR="00EC7930" w:rsidRPr="00625A1D" w:rsidTr="00616624">
        <w:tc>
          <w:tcPr>
            <w:tcW w:w="2660" w:type="dxa"/>
          </w:tcPr>
          <w:p w:rsidR="00EC7930" w:rsidRPr="00625A1D" w:rsidRDefault="00EC7930" w:rsidP="00616624">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 xml:space="preserve">Компетенции, </w:t>
            </w:r>
            <w:r w:rsidRPr="00625A1D">
              <w:rPr>
                <w:rFonts w:ascii="Times New Roman" w:hAnsi="Times New Roman"/>
                <w:sz w:val="24"/>
                <w:szCs w:val="24"/>
                <w:lang w:eastAsia="ru-RU"/>
              </w:rPr>
              <w:lastRenderedPageBreak/>
              <w:t>формируемые в результате освоения учебной дисциплины</w:t>
            </w:r>
          </w:p>
        </w:tc>
        <w:tc>
          <w:tcPr>
            <w:tcW w:w="6911" w:type="dxa"/>
          </w:tcPr>
          <w:p w:rsidR="00EC7930" w:rsidRPr="00625A1D" w:rsidRDefault="00EC7930" w:rsidP="00F95357">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lastRenderedPageBreak/>
              <w:tab/>
              <w:t>ПК-</w:t>
            </w:r>
            <w:r>
              <w:rPr>
                <w:rFonts w:ascii="Times New Roman" w:hAnsi="Times New Roman"/>
                <w:sz w:val="24"/>
                <w:szCs w:val="24"/>
                <w:lang w:eastAsia="ru-RU"/>
              </w:rPr>
              <w:t>9</w:t>
            </w:r>
            <w:r w:rsidRPr="00625A1D">
              <w:rPr>
                <w:rFonts w:ascii="Times New Roman" w:hAnsi="Times New Roman"/>
                <w:sz w:val="24"/>
                <w:szCs w:val="24"/>
                <w:lang w:eastAsia="ru-RU"/>
              </w:rPr>
              <w:tab/>
              <w:t>ПК-</w:t>
            </w:r>
            <w:r>
              <w:rPr>
                <w:rFonts w:ascii="Times New Roman" w:hAnsi="Times New Roman"/>
                <w:sz w:val="24"/>
                <w:szCs w:val="24"/>
                <w:lang w:eastAsia="ru-RU"/>
              </w:rPr>
              <w:t>1</w:t>
            </w:r>
            <w:r w:rsidRPr="00625A1D">
              <w:rPr>
                <w:rFonts w:ascii="Times New Roman" w:hAnsi="Times New Roman"/>
                <w:sz w:val="24"/>
                <w:szCs w:val="24"/>
                <w:lang w:eastAsia="ru-RU"/>
              </w:rPr>
              <w:t>5</w:t>
            </w:r>
          </w:p>
        </w:tc>
      </w:tr>
      <w:tr w:rsidR="00EC7930" w:rsidRPr="00625A1D" w:rsidTr="00616624">
        <w:tc>
          <w:tcPr>
            <w:tcW w:w="2660" w:type="dxa"/>
          </w:tcPr>
          <w:p w:rsidR="00EC7930" w:rsidRPr="00625A1D" w:rsidRDefault="00EC7930" w:rsidP="00616624">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lastRenderedPageBreak/>
              <w:t>Методы обучения</w:t>
            </w:r>
          </w:p>
        </w:tc>
        <w:tc>
          <w:tcPr>
            <w:tcW w:w="6911" w:type="dxa"/>
          </w:tcPr>
          <w:p w:rsidR="00EC7930" w:rsidRPr="00625A1D" w:rsidRDefault="00EC7930" w:rsidP="00616624">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625A1D">
              <w:rPr>
                <w:rFonts w:ascii="Times New Roman" w:hAnsi="Times New Roman"/>
                <w:sz w:val="24"/>
                <w:szCs w:val="24"/>
                <w:lang w:eastAsia="ru-RU"/>
              </w:rPr>
              <w:t>бизнес-кейсов</w:t>
            </w:r>
            <w:proofErr w:type="gramEnd"/>
            <w:r w:rsidRPr="00625A1D">
              <w:rPr>
                <w:rFonts w:ascii="Times New Roman" w:hAnsi="Times New Roman"/>
                <w:sz w:val="24"/>
                <w:szCs w:val="24"/>
                <w:lang w:eastAsia="ru-RU"/>
              </w:rPr>
              <w:t>, ролевые игры</w:t>
            </w:r>
          </w:p>
        </w:tc>
      </w:tr>
      <w:tr w:rsidR="00EC7930" w:rsidRPr="00625A1D" w:rsidTr="00616624">
        <w:tc>
          <w:tcPr>
            <w:tcW w:w="2660" w:type="dxa"/>
          </w:tcPr>
          <w:p w:rsidR="00EC7930" w:rsidRPr="00625A1D" w:rsidRDefault="00EC7930" w:rsidP="00616624">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Язык обучения</w:t>
            </w:r>
          </w:p>
        </w:tc>
        <w:tc>
          <w:tcPr>
            <w:tcW w:w="6911" w:type="dxa"/>
          </w:tcPr>
          <w:p w:rsidR="00EC7930" w:rsidRPr="00625A1D" w:rsidRDefault="00EC7930" w:rsidP="00616624">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русский</w:t>
            </w:r>
          </w:p>
        </w:tc>
      </w:tr>
      <w:tr w:rsidR="00EC7930" w:rsidRPr="00625A1D" w:rsidTr="00616624">
        <w:tc>
          <w:tcPr>
            <w:tcW w:w="2660" w:type="dxa"/>
          </w:tcPr>
          <w:p w:rsidR="00EC7930" w:rsidRPr="00625A1D" w:rsidRDefault="00EC7930" w:rsidP="00616624">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Ожидаемые результаты обучения</w:t>
            </w:r>
          </w:p>
        </w:tc>
        <w:tc>
          <w:tcPr>
            <w:tcW w:w="6911" w:type="dxa"/>
          </w:tcPr>
          <w:p w:rsidR="00EC7930" w:rsidRPr="00625A1D" w:rsidRDefault="00EC7930" w:rsidP="001F4E7F">
            <w:pPr>
              <w:spacing w:after="0" w:line="312" w:lineRule="auto"/>
              <w:ind w:firstLine="709"/>
              <w:jc w:val="both"/>
              <w:rPr>
                <w:rFonts w:ascii="Times New Roman" w:hAnsi="Times New Roman"/>
                <w:sz w:val="24"/>
                <w:szCs w:val="24"/>
                <w:lang w:eastAsia="ru-RU"/>
              </w:rPr>
            </w:pPr>
            <w:r w:rsidRPr="001F4E7F">
              <w:rPr>
                <w:rFonts w:ascii="Times New Roman" w:hAnsi="Times New Roman"/>
                <w:sz w:val="24"/>
                <w:szCs w:val="24"/>
                <w:lang w:eastAsia="ru-RU"/>
              </w:rPr>
              <w:t xml:space="preserve">В результате изучения дисциплины студент должен: Знать:  </w:t>
            </w:r>
            <w:r w:rsidRPr="001F4E7F">
              <w:rPr>
                <w:rFonts w:ascii="Times New Roman" w:hAnsi="Times New Roman"/>
                <w:sz w:val="24"/>
                <w:szCs w:val="24"/>
                <w:lang w:eastAsia="ru-RU"/>
              </w:rPr>
              <w:t xml:space="preserve"> особенности интегрированного управления рисками компании </w:t>
            </w:r>
            <w:r w:rsidRPr="001F4E7F">
              <w:rPr>
                <w:rFonts w:ascii="Times New Roman" w:hAnsi="Times New Roman"/>
                <w:sz w:val="24"/>
                <w:szCs w:val="24"/>
                <w:lang w:eastAsia="ru-RU"/>
              </w:rPr>
              <w:t xml:space="preserve"> технологию диагностики рисков в компании </w:t>
            </w:r>
            <w:r w:rsidRPr="001F4E7F">
              <w:rPr>
                <w:rFonts w:ascii="Times New Roman" w:hAnsi="Times New Roman"/>
                <w:sz w:val="24"/>
                <w:szCs w:val="24"/>
                <w:lang w:eastAsia="ru-RU"/>
              </w:rPr>
              <w:t> методы управления банковскими рисками</w:t>
            </w:r>
            <w:proofErr w:type="gramStart"/>
            <w:r w:rsidRPr="001F4E7F">
              <w:rPr>
                <w:rFonts w:ascii="Times New Roman" w:hAnsi="Times New Roman"/>
                <w:sz w:val="24"/>
                <w:szCs w:val="24"/>
                <w:lang w:eastAsia="ru-RU"/>
              </w:rPr>
              <w:t xml:space="preserve"> У</w:t>
            </w:r>
            <w:proofErr w:type="gramEnd"/>
            <w:r w:rsidRPr="001F4E7F">
              <w:rPr>
                <w:rFonts w:ascii="Times New Roman" w:hAnsi="Times New Roman"/>
                <w:sz w:val="24"/>
                <w:szCs w:val="24"/>
                <w:lang w:eastAsia="ru-RU"/>
              </w:rPr>
              <w:t xml:space="preserve">меть:        </w:t>
            </w:r>
            <w:r w:rsidRPr="001F4E7F">
              <w:rPr>
                <w:rFonts w:ascii="Times New Roman" w:hAnsi="Times New Roman"/>
                <w:sz w:val="24"/>
                <w:szCs w:val="24"/>
                <w:lang w:eastAsia="ru-RU"/>
              </w:rPr>
              <w:t xml:space="preserve"> использовать современные методы управления рисками для обеспечения динамического развития </w:t>
            </w:r>
            <w:r>
              <w:rPr>
                <w:rFonts w:ascii="Times New Roman" w:hAnsi="Times New Roman"/>
                <w:sz w:val="24"/>
                <w:szCs w:val="24"/>
                <w:lang w:eastAsia="ru-RU"/>
              </w:rPr>
              <w:t xml:space="preserve">банковского </w:t>
            </w:r>
            <w:r w:rsidRPr="001F4E7F">
              <w:rPr>
                <w:rFonts w:ascii="Times New Roman" w:hAnsi="Times New Roman"/>
                <w:sz w:val="24"/>
                <w:szCs w:val="24"/>
                <w:lang w:eastAsia="ru-RU"/>
              </w:rPr>
              <w:t xml:space="preserve">бизнеса </w:t>
            </w:r>
            <w:r w:rsidRPr="001F4E7F">
              <w:rPr>
                <w:rFonts w:ascii="Times New Roman" w:hAnsi="Times New Roman"/>
                <w:sz w:val="24"/>
                <w:szCs w:val="24"/>
                <w:lang w:eastAsia="ru-RU"/>
              </w:rPr>
              <w:t xml:space="preserve"> диагностировать релевантные риски и применять техники их анализа Владеть: </w:t>
            </w:r>
            <w:r w:rsidRPr="001F4E7F">
              <w:rPr>
                <w:rFonts w:ascii="Times New Roman" w:hAnsi="Times New Roman"/>
                <w:sz w:val="24"/>
                <w:szCs w:val="24"/>
                <w:lang w:eastAsia="ru-RU"/>
              </w:rPr>
              <w:t xml:space="preserve"> навыками подготовки аналитических материалов для интегрированного управления рисками в компаниях и банках и оценки их эффективности </w:t>
            </w:r>
            <w:r w:rsidRPr="001F4E7F">
              <w:rPr>
                <w:rFonts w:ascii="Times New Roman" w:hAnsi="Times New Roman"/>
                <w:sz w:val="24"/>
                <w:szCs w:val="24"/>
                <w:lang w:eastAsia="ru-RU"/>
              </w:rPr>
              <w:t> способностью использовать количественные и качественные методы оценки и анализа рисков</w:t>
            </w:r>
          </w:p>
        </w:tc>
      </w:tr>
      <w:tr w:rsidR="00EC7930" w:rsidRPr="00625A1D" w:rsidTr="00616624">
        <w:tc>
          <w:tcPr>
            <w:tcW w:w="2660" w:type="dxa"/>
          </w:tcPr>
          <w:p w:rsidR="00EC7930" w:rsidRPr="00625A1D" w:rsidRDefault="00EC7930" w:rsidP="00616624">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Содержание дисциплины</w:t>
            </w:r>
          </w:p>
        </w:tc>
        <w:tc>
          <w:tcPr>
            <w:tcW w:w="6911" w:type="dxa"/>
          </w:tcPr>
          <w:p w:rsidR="00EC7930" w:rsidRDefault="00EC7930" w:rsidP="001F4E7F">
            <w:pPr>
              <w:spacing w:after="0" w:line="312" w:lineRule="auto"/>
              <w:ind w:firstLine="709"/>
              <w:jc w:val="both"/>
              <w:rPr>
                <w:rFonts w:ascii="Times New Roman" w:hAnsi="Times New Roman"/>
                <w:bCs/>
                <w:sz w:val="24"/>
                <w:szCs w:val="24"/>
                <w:lang w:eastAsia="ru-RU"/>
              </w:rPr>
            </w:pPr>
            <w:r w:rsidRPr="00625A1D">
              <w:rPr>
                <w:rFonts w:ascii="Times New Roman" w:hAnsi="Times New Roman"/>
                <w:bCs/>
                <w:sz w:val="24"/>
                <w:szCs w:val="24"/>
                <w:lang w:eastAsia="ru-RU"/>
              </w:rPr>
              <w:t xml:space="preserve">Основные разделы: </w:t>
            </w:r>
            <w:r w:rsidRPr="00625A1D">
              <w:rPr>
                <w:rFonts w:ascii="Times New Roman" w:hAnsi="Times New Roman"/>
                <w:bCs/>
                <w:sz w:val="24"/>
                <w:szCs w:val="24"/>
                <w:lang w:eastAsia="ru-RU"/>
              </w:rPr>
              <w:t xml:space="preserve"> Банки и иные кредитные организации. Виды коммерческих банков.  </w:t>
            </w:r>
            <w:r w:rsidRPr="00625A1D">
              <w:rPr>
                <w:rFonts w:ascii="Times New Roman" w:hAnsi="Times New Roman"/>
                <w:bCs/>
                <w:sz w:val="24"/>
                <w:szCs w:val="24"/>
                <w:lang w:eastAsia="ru-RU"/>
              </w:rPr>
              <w:t> Эффективность деятельности банка. Риски банковской деятельности. Антикризисное управление банком</w:t>
            </w:r>
            <w:proofErr w:type="gramStart"/>
            <w:r w:rsidRPr="00625A1D">
              <w:rPr>
                <w:rFonts w:ascii="Times New Roman" w:hAnsi="Times New Roman"/>
                <w:bCs/>
                <w:sz w:val="24"/>
                <w:szCs w:val="24"/>
                <w:lang w:eastAsia="ru-RU"/>
              </w:rPr>
              <w:t>.</w:t>
            </w:r>
            <w:proofErr w:type="gramEnd"/>
            <w:r>
              <w:t xml:space="preserve"> </w:t>
            </w:r>
            <w:proofErr w:type="gramStart"/>
            <w:r w:rsidRPr="001F4E7F">
              <w:rPr>
                <w:rFonts w:ascii="Times New Roman" w:hAnsi="Times New Roman"/>
                <w:bCs/>
                <w:sz w:val="24"/>
                <w:szCs w:val="24"/>
                <w:lang w:eastAsia="ru-RU"/>
              </w:rPr>
              <w:t>с</w:t>
            </w:r>
            <w:proofErr w:type="gramEnd"/>
            <w:r w:rsidRPr="001F4E7F">
              <w:rPr>
                <w:rFonts w:ascii="Times New Roman" w:hAnsi="Times New Roman"/>
                <w:bCs/>
                <w:sz w:val="24"/>
                <w:szCs w:val="24"/>
                <w:lang w:eastAsia="ru-RU"/>
              </w:rPr>
              <w:t xml:space="preserve">тресс-тестирование нефинансовых компаний </w:t>
            </w:r>
            <w:r w:rsidRPr="001F4E7F">
              <w:rPr>
                <w:rFonts w:ascii="Times New Roman" w:hAnsi="Times New Roman"/>
                <w:bCs/>
                <w:sz w:val="24"/>
                <w:szCs w:val="24"/>
                <w:lang w:eastAsia="ru-RU"/>
              </w:rPr>
              <w:t xml:space="preserve"> корпоративная система интегрированного управления рисками </w:t>
            </w:r>
            <w:r w:rsidRPr="001F4E7F">
              <w:rPr>
                <w:rFonts w:ascii="Times New Roman" w:hAnsi="Times New Roman"/>
                <w:bCs/>
                <w:sz w:val="24"/>
                <w:szCs w:val="24"/>
                <w:lang w:eastAsia="ru-RU"/>
              </w:rPr>
              <w:t> интегрированный риск-менеджмент в финансово</w:t>
            </w:r>
            <w:r>
              <w:rPr>
                <w:rFonts w:ascii="Times New Roman" w:hAnsi="Times New Roman"/>
                <w:bCs/>
                <w:sz w:val="24"/>
                <w:szCs w:val="24"/>
                <w:lang w:eastAsia="ru-RU"/>
              </w:rPr>
              <w:t>-</w:t>
            </w:r>
            <w:r w:rsidRPr="001F4E7F">
              <w:rPr>
                <w:rFonts w:ascii="Times New Roman" w:hAnsi="Times New Roman"/>
                <w:bCs/>
                <w:sz w:val="24"/>
                <w:szCs w:val="24"/>
                <w:lang w:eastAsia="ru-RU"/>
              </w:rPr>
              <w:t>кредитных учреждениях</w:t>
            </w:r>
          </w:p>
          <w:p w:rsidR="00EC7930" w:rsidRPr="00625A1D" w:rsidRDefault="00EC7930" w:rsidP="001F4E7F">
            <w:pPr>
              <w:spacing w:after="0" w:line="312" w:lineRule="auto"/>
              <w:ind w:firstLine="709"/>
              <w:jc w:val="both"/>
              <w:rPr>
                <w:rFonts w:ascii="Times New Roman" w:hAnsi="Times New Roman"/>
                <w:sz w:val="24"/>
                <w:szCs w:val="24"/>
                <w:lang w:eastAsia="ru-RU"/>
              </w:rPr>
            </w:pPr>
          </w:p>
        </w:tc>
      </w:tr>
      <w:tr w:rsidR="00EC7930" w:rsidRPr="00625A1D" w:rsidTr="00616624">
        <w:tc>
          <w:tcPr>
            <w:tcW w:w="2660" w:type="dxa"/>
          </w:tcPr>
          <w:p w:rsidR="00EC7930" w:rsidRPr="00625A1D" w:rsidRDefault="00EC7930" w:rsidP="00616624">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625A1D" w:rsidRDefault="00EC7930" w:rsidP="00616624">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625A1D">
              <w:rPr>
                <w:rFonts w:ascii="Times New Roman" w:hAnsi="Times New Roman"/>
                <w:sz w:val="24"/>
                <w:szCs w:val="24"/>
                <w:lang w:eastAsia="ru-RU"/>
              </w:rPr>
              <w:t>Microsoft</w:t>
            </w:r>
            <w:proofErr w:type="spellEnd"/>
            <w:r w:rsidRPr="00625A1D">
              <w:rPr>
                <w:rFonts w:ascii="Times New Roman" w:hAnsi="Times New Roman"/>
                <w:sz w:val="24"/>
                <w:szCs w:val="24"/>
                <w:lang w:eastAsia="ru-RU"/>
              </w:rPr>
              <w:t xml:space="preserve">, офисный пакет </w:t>
            </w:r>
            <w:proofErr w:type="spellStart"/>
            <w:r w:rsidRPr="00625A1D">
              <w:rPr>
                <w:rFonts w:ascii="Times New Roman" w:hAnsi="Times New Roman"/>
                <w:sz w:val="24"/>
                <w:szCs w:val="24"/>
                <w:lang w:eastAsia="ru-RU"/>
              </w:rPr>
              <w:t>Microsoft</w:t>
            </w:r>
            <w:proofErr w:type="spellEnd"/>
            <w:r w:rsidRPr="00625A1D">
              <w:rPr>
                <w:rFonts w:ascii="Times New Roman" w:hAnsi="Times New Roman"/>
                <w:sz w:val="24"/>
                <w:szCs w:val="24"/>
                <w:lang w:eastAsia="ru-RU"/>
              </w:rPr>
              <w:t xml:space="preserve"> </w:t>
            </w:r>
            <w:proofErr w:type="spellStart"/>
            <w:r w:rsidRPr="00625A1D">
              <w:rPr>
                <w:rFonts w:ascii="Times New Roman" w:hAnsi="Times New Roman"/>
                <w:sz w:val="24"/>
                <w:szCs w:val="24"/>
                <w:lang w:eastAsia="ru-RU"/>
              </w:rPr>
              <w:t>Office</w:t>
            </w:r>
            <w:proofErr w:type="spellEnd"/>
            <w:r w:rsidRPr="00625A1D">
              <w:rPr>
                <w:rFonts w:ascii="Times New Roman" w:hAnsi="Times New Roman"/>
                <w:sz w:val="24"/>
                <w:szCs w:val="24"/>
                <w:lang w:eastAsia="ru-RU"/>
              </w:rPr>
              <w:t xml:space="preserve"> 2007</w:t>
            </w:r>
          </w:p>
        </w:tc>
      </w:tr>
      <w:tr w:rsidR="00EC7930" w:rsidRPr="00625A1D" w:rsidTr="00616624">
        <w:tc>
          <w:tcPr>
            <w:tcW w:w="2660" w:type="dxa"/>
          </w:tcPr>
          <w:p w:rsidR="00EC7930" w:rsidRPr="00625A1D" w:rsidRDefault="00EC7930" w:rsidP="00616624">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Формы текущего контроля</w:t>
            </w:r>
          </w:p>
        </w:tc>
        <w:tc>
          <w:tcPr>
            <w:tcW w:w="6911" w:type="dxa"/>
          </w:tcPr>
          <w:p w:rsidR="00EC7930" w:rsidRPr="00625A1D" w:rsidRDefault="00EC7930" w:rsidP="00616624">
            <w:pPr>
              <w:spacing w:after="0" w:line="312" w:lineRule="auto"/>
              <w:ind w:firstLine="709"/>
              <w:jc w:val="both"/>
              <w:rPr>
                <w:rFonts w:ascii="Times New Roman" w:hAnsi="Times New Roman"/>
                <w:sz w:val="24"/>
                <w:szCs w:val="24"/>
                <w:lang w:eastAsia="ru-RU"/>
              </w:rPr>
            </w:pPr>
            <w:r w:rsidRPr="00625A1D">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625A1D" w:rsidTr="00616624">
        <w:tc>
          <w:tcPr>
            <w:tcW w:w="2660" w:type="dxa"/>
          </w:tcPr>
          <w:p w:rsidR="00EC7930" w:rsidRPr="00625A1D" w:rsidRDefault="00EC7930" w:rsidP="00616624">
            <w:pPr>
              <w:spacing w:after="0" w:line="312" w:lineRule="auto"/>
              <w:rPr>
                <w:rFonts w:ascii="Times New Roman" w:hAnsi="Times New Roman"/>
                <w:sz w:val="24"/>
                <w:szCs w:val="24"/>
                <w:lang w:eastAsia="ru-RU"/>
              </w:rPr>
            </w:pPr>
            <w:r w:rsidRPr="00625A1D">
              <w:rPr>
                <w:rFonts w:ascii="Times New Roman" w:hAnsi="Times New Roman"/>
                <w:sz w:val="24"/>
                <w:szCs w:val="24"/>
                <w:lang w:eastAsia="ru-RU"/>
              </w:rPr>
              <w:t>Форма промежуточной аттестации по дисциплине</w:t>
            </w:r>
          </w:p>
        </w:tc>
        <w:tc>
          <w:tcPr>
            <w:tcW w:w="6911" w:type="dxa"/>
          </w:tcPr>
          <w:p w:rsidR="00EC7930" w:rsidRPr="00625A1D" w:rsidRDefault="00EC7930" w:rsidP="00616624">
            <w:pPr>
              <w:spacing w:after="0" w:line="312" w:lineRule="auto"/>
              <w:ind w:firstLine="709"/>
              <w:jc w:val="both"/>
              <w:rPr>
                <w:rFonts w:ascii="Times New Roman" w:hAnsi="Times New Roman"/>
                <w:sz w:val="24"/>
                <w:szCs w:val="24"/>
                <w:lang w:val="en-US" w:eastAsia="ru-RU"/>
              </w:rPr>
            </w:pPr>
            <w:r>
              <w:rPr>
                <w:rFonts w:ascii="Times New Roman" w:hAnsi="Times New Roman"/>
                <w:sz w:val="24"/>
                <w:szCs w:val="24"/>
                <w:lang w:eastAsia="ru-RU"/>
              </w:rPr>
              <w:t>зачет</w:t>
            </w:r>
          </w:p>
        </w:tc>
      </w:tr>
    </w:tbl>
    <w:p w:rsidR="00EC7930" w:rsidRPr="00625A1D" w:rsidRDefault="00EC7930" w:rsidP="005110EF">
      <w:pPr>
        <w:jc w:val="both"/>
        <w:rPr>
          <w:rFonts w:ascii="Times New Roman" w:hAnsi="Times New Roman"/>
          <w:sz w:val="28"/>
          <w:szCs w:val="28"/>
        </w:rPr>
      </w:pPr>
    </w:p>
    <w:p w:rsidR="00EC7930" w:rsidRDefault="00EC7930" w:rsidP="006D7637">
      <w:pPr>
        <w:jc w:val="both"/>
        <w:rPr>
          <w:rFonts w:ascii="Times New Roman" w:hAnsi="Times New Roman"/>
          <w:sz w:val="28"/>
          <w:szCs w:val="28"/>
          <w:lang w:val="en-US"/>
        </w:rPr>
      </w:pPr>
    </w:p>
    <w:p w:rsidR="00EC7930" w:rsidRDefault="00EC7930" w:rsidP="006D7637">
      <w:pPr>
        <w:jc w:val="both"/>
        <w:rPr>
          <w:rFonts w:ascii="Times New Roman" w:hAnsi="Times New Roman"/>
          <w:sz w:val="28"/>
          <w:szCs w:val="28"/>
          <w:lang w:val="en-US"/>
        </w:rPr>
      </w:pPr>
    </w:p>
    <w:p w:rsidR="00EC7930" w:rsidRPr="00625A1D" w:rsidRDefault="00EC7930" w:rsidP="006D7637">
      <w:pPr>
        <w:jc w:val="both"/>
        <w:rPr>
          <w:rFonts w:ascii="Times New Roman" w:hAnsi="Times New Roman"/>
          <w:sz w:val="28"/>
          <w:szCs w:val="28"/>
          <w:lang w:val="en-US"/>
        </w:rPr>
      </w:pPr>
    </w:p>
    <w:p w:rsidR="00EC7930" w:rsidRPr="00352450" w:rsidRDefault="00EC7930" w:rsidP="006D7637">
      <w:pPr>
        <w:jc w:val="both"/>
        <w:rPr>
          <w:rFonts w:ascii="Times New Roman" w:hAnsi="Times New Roman"/>
          <w:b/>
          <w:sz w:val="28"/>
          <w:szCs w:val="28"/>
        </w:rPr>
      </w:pPr>
      <w:r w:rsidRPr="00CA62FE">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CA62FE">
        <w:rPr>
          <w:rFonts w:ascii="Times New Roman" w:hAnsi="Times New Roman"/>
          <w:b/>
          <w:sz w:val="28"/>
          <w:szCs w:val="28"/>
        </w:rPr>
        <w:t>дисциплины «Бухгалтерский учет в банке»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шестом семестре. Общая трудоемкость дисциплины составляет 3 ЗЕТ (108 час.) Цель дисциплины – изучение вопросов ведения бухгалтерского учета и организации операционной деятельности, обучения навыкам бухгалтерской работы в кредитных организациях.  </w:t>
            </w:r>
            <w:proofErr w:type="gramStart"/>
            <w:r w:rsidRPr="00C05722">
              <w:rPr>
                <w:rFonts w:ascii="Times New Roman" w:hAnsi="Times New Roman"/>
                <w:sz w:val="24"/>
                <w:szCs w:val="24"/>
                <w:lang w:eastAsia="ru-RU"/>
              </w:rPr>
              <w:t xml:space="preserve">Для достижения этой цели решаются следующие задачи:  </w:t>
            </w:r>
            <w:r w:rsidRPr="00C05722">
              <w:rPr>
                <w:rFonts w:ascii="Times New Roman" w:hAnsi="Times New Roman"/>
                <w:sz w:val="24"/>
                <w:szCs w:val="24"/>
                <w:lang w:eastAsia="ru-RU"/>
              </w:rPr>
              <w:t xml:space="preserve"> изучение основ организации бухгалтерского учета в коммерческих банках Российской Федерации; </w:t>
            </w:r>
            <w:r w:rsidRPr="00C05722">
              <w:rPr>
                <w:rFonts w:ascii="Times New Roman" w:hAnsi="Times New Roman"/>
                <w:sz w:val="24"/>
                <w:szCs w:val="24"/>
                <w:lang w:eastAsia="ru-RU"/>
              </w:rPr>
              <w:t xml:space="preserve"> изучение структуры собственных и  заемных средств коммерческих банков, существующих активных и пассивных операций, проводимых ими; </w:t>
            </w:r>
            <w:r w:rsidRPr="00C05722">
              <w:rPr>
                <w:rFonts w:ascii="Times New Roman" w:hAnsi="Times New Roman"/>
                <w:sz w:val="24"/>
                <w:szCs w:val="24"/>
                <w:lang w:eastAsia="ru-RU"/>
              </w:rPr>
              <w:t> изучение строения и содержания плана счетов бухгалтерского учета в банковских структурах, строение бухгалтерского баланса коммерческого банка как денежное отражение ресурсов, источников формирования и направления их использования;</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освоение навыков и содержание самостоятельного, последовательного отражения банковских операций по аналитическим и синтетическим счетам бухгалтерского учета.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w:t>
            </w:r>
            <w:r>
              <w:rPr>
                <w:rFonts w:ascii="Times New Roman" w:hAnsi="Times New Roman"/>
                <w:sz w:val="24"/>
                <w:szCs w:val="24"/>
                <w:lang w:eastAsia="ru-RU"/>
              </w:rPr>
              <w:t>компетенций: ОПК-5, ПК-14.</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основные принципы организации банковской системы в Российской Федерации; </w:t>
            </w:r>
            <w:r w:rsidRPr="00C05722">
              <w:rPr>
                <w:rFonts w:ascii="Times New Roman" w:hAnsi="Times New Roman"/>
                <w:sz w:val="24"/>
                <w:szCs w:val="24"/>
                <w:lang w:eastAsia="ru-RU"/>
              </w:rPr>
              <w:t xml:space="preserve"> Российское законодательство и нормативные акты Банка России по организации бухгалтерского учета в кредитных организациях; </w:t>
            </w:r>
            <w:r w:rsidRPr="00C05722">
              <w:rPr>
                <w:rFonts w:ascii="Times New Roman" w:hAnsi="Times New Roman"/>
                <w:sz w:val="24"/>
                <w:szCs w:val="24"/>
                <w:lang w:eastAsia="ru-RU"/>
              </w:rPr>
              <w:t xml:space="preserve"> план счетов бухгалтерского учета в кредитных организациях; </w:t>
            </w:r>
            <w:r w:rsidRPr="00C05722">
              <w:rPr>
                <w:rFonts w:ascii="Times New Roman" w:hAnsi="Times New Roman"/>
                <w:sz w:val="24"/>
                <w:szCs w:val="24"/>
                <w:lang w:eastAsia="ru-RU"/>
              </w:rPr>
              <w:t xml:space="preserve"> методы и приемы бухгалтерской работы в кредитных организациях.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самостоятельно и последовательно </w:t>
            </w:r>
            <w:r w:rsidRPr="00C05722">
              <w:rPr>
                <w:rFonts w:ascii="Times New Roman" w:hAnsi="Times New Roman"/>
                <w:sz w:val="24"/>
                <w:szCs w:val="24"/>
                <w:lang w:eastAsia="ru-RU"/>
              </w:rPr>
              <w:lastRenderedPageBreak/>
              <w:t xml:space="preserve">отражать банковские операций по аналитическим и синтетическим счетам бухгалтерского учета; </w:t>
            </w:r>
            <w:r w:rsidRPr="00C05722">
              <w:rPr>
                <w:rFonts w:ascii="Times New Roman" w:hAnsi="Times New Roman"/>
                <w:sz w:val="24"/>
                <w:szCs w:val="24"/>
                <w:lang w:eastAsia="ru-RU"/>
              </w:rPr>
              <w:t xml:space="preserve"> вести учет банковской деятельности; </w:t>
            </w:r>
            <w:r w:rsidRPr="00C05722">
              <w:rPr>
                <w:rFonts w:ascii="Times New Roman" w:hAnsi="Times New Roman"/>
                <w:sz w:val="24"/>
                <w:szCs w:val="24"/>
                <w:lang w:eastAsia="ru-RU"/>
              </w:rPr>
              <w:t xml:space="preserve"> составлять баланс коммерческого банка как денежное выражение его ресурсов.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общей культурой обращения с бухгалтерской информацией; </w:t>
            </w:r>
            <w:r w:rsidRPr="00C05722">
              <w:rPr>
                <w:rFonts w:ascii="Times New Roman" w:hAnsi="Times New Roman"/>
                <w:sz w:val="24"/>
                <w:szCs w:val="24"/>
                <w:lang w:eastAsia="ru-RU"/>
              </w:rPr>
              <w:t xml:space="preserve"> специальной терминологией и лексикой данной дисциплины; </w:t>
            </w:r>
            <w:r w:rsidRPr="00C05722">
              <w:rPr>
                <w:rFonts w:ascii="Times New Roman" w:hAnsi="Times New Roman"/>
                <w:sz w:val="24"/>
                <w:szCs w:val="24"/>
                <w:lang w:eastAsia="ru-RU"/>
              </w:rPr>
              <w:t> навыками самостоятельного овладения новыми знаниями в области бухгалтерского учета в кредитных организациях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Основы организации бухгалтерского учета в банках </w:t>
            </w:r>
            <w:r w:rsidRPr="00C05722">
              <w:rPr>
                <w:rFonts w:ascii="Times New Roman" w:hAnsi="Times New Roman"/>
                <w:sz w:val="24"/>
                <w:szCs w:val="24"/>
                <w:lang w:eastAsia="ru-RU"/>
              </w:rPr>
              <w:t xml:space="preserve"> Формирование и учет уставного, добавочного капиталов и фондов банка </w:t>
            </w:r>
            <w:r w:rsidRPr="00C05722">
              <w:rPr>
                <w:rFonts w:ascii="Times New Roman" w:hAnsi="Times New Roman"/>
                <w:sz w:val="24"/>
                <w:szCs w:val="24"/>
                <w:lang w:eastAsia="ru-RU"/>
              </w:rPr>
              <w:t xml:space="preserve"> Учет операций по корреспондентскому счету коммерческого банка </w:t>
            </w:r>
            <w:r w:rsidRPr="00C05722">
              <w:rPr>
                <w:rFonts w:ascii="Times New Roman" w:hAnsi="Times New Roman"/>
                <w:sz w:val="24"/>
                <w:szCs w:val="24"/>
                <w:lang w:eastAsia="ru-RU"/>
              </w:rPr>
              <w:t xml:space="preserve"> Организация и порядок учета расчетных операций коммерческого банка </w:t>
            </w:r>
            <w:r w:rsidRPr="00C05722">
              <w:rPr>
                <w:rFonts w:ascii="Times New Roman" w:hAnsi="Times New Roman"/>
                <w:sz w:val="24"/>
                <w:szCs w:val="24"/>
                <w:lang w:eastAsia="ru-RU"/>
              </w:rPr>
              <w:t xml:space="preserve"> Организация и порядок учета коммерческим банком кассовых операций и операций с драгоценными металлами </w:t>
            </w:r>
            <w:r w:rsidRPr="00C05722">
              <w:rPr>
                <w:rFonts w:ascii="Times New Roman" w:hAnsi="Times New Roman"/>
                <w:sz w:val="24"/>
                <w:szCs w:val="24"/>
                <w:lang w:eastAsia="ru-RU"/>
              </w:rPr>
              <w:t xml:space="preserve"> Организация бухгалтерского учета кредитных операций </w:t>
            </w:r>
            <w:r w:rsidRPr="00C05722">
              <w:rPr>
                <w:rFonts w:ascii="Times New Roman" w:hAnsi="Times New Roman"/>
                <w:sz w:val="24"/>
                <w:szCs w:val="24"/>
                <w:lang w:eastAsia="ru-RU"/>
              </w:rPr>
              <w:t xml:space="preserve"> Бухгалтерский учет операций коммерческого банка в иностранной валюте </w:t>
            </w:r>
            <w:r w:rsidRPr="00C05722">
              <w:rPr>
                <w:rFonts w:ascii="Times New Roman" w:hAnsi="Times New Roman"/>
                <w:sz w:val="24"/>
                <w:szCs w:val="24"/>
                <w:lang w:eastAsia="ru-RU"/>
              </w:rPr>
              <w:t> Организация бухгалтерского учета депозитных</w:t>
            </w:r>
            <w:proofErr w:type="gramEnd"/>
            <w:r w:rsidRPr="00C05722">
              <w:rPr>
                <w:rFonts w:ascii="Times New Roman" w:hAnsi="Times New Roman"/>
                <w:sz w:val="24"/>
                <w:szCs w:val="24"/>
                <w:lang w:eastAsia="ru-RU"/>
              </w:rPr>
              <w:t xml:space="preserve"> операций </w:t>
            </w:r>
            <w:r w:rsidRPr="00C05722">
              <w:rPr>
                <w:rFonts w:ascii="Times New Roman" w:hAnsi="Times New Roman"/>
                <w:sz w:val="24"/>
                <w:szCs w:val="24"/>
                <w:lang w:eastAsia="ru-RU"/>
              </w:rPr>
              <w:t xml:space="preserve"> Учет операций с ценными бумагами </w:t>
            </w:r>
            <w:r w:rsidRPr="00C05722">
              <w:rPr>
                <w:rFonts w:ascii="Times New Roman" w:hAnsi="Times New Roman"/>
                <w:sz w:val="24"/>
                <w:szCs w:val="24"/>
                <w:lang w:eastAsia="ru-RU"/>
              </w:rPr>
              <w:t xml:space="preserve"> Учет финансовых результатов </w:t>
            </w:r>
            <w:r w:rsidRPr="00C05722">
              <w:rPr>
                <w:rFonts w:ascii="Times New Roman" w:hAnsi="Times New Roman"/>
                <w:sz w:val="24"/>
                <w:szCs w:val="24"/>
                <w:lang w:eastAsia="ru-RU"/>
              </w:rPr>
              <w:t> Бухгалтерская отчетность банков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эссе,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CD406F">
      <w:pPr>
        <w:jc w:val="both"/>
        <w:rPr>
          <w:rFonts w:ascii="Times New Roman" w:hAnsi="Times New Roman"/>
          <w:sz w:val="28"/>
          <w:szCs w:val="28"/>
        </w:rPr>
      </w:pPr>
    </w:p>
    <w:p w:rsidR="00EC7930" w:rsidRPr="00352450" w:rsidRDefault="00EC7930" w:rsidP="00CD406F">
      <w:pPr>
        <w:jc w:val="both"/>
        <w:rPr>
          <w:rFonts w:ascii="Times New Roman" w:hAnsi="Times New Roman"/>
          <w:b/>
          <w:sz w:val="28"/>
          <w:szCs w:val="28"/>
        </w:rPr>
      </w:pPr>
      <w:r w:rsidRPr="00E605D0">
        <w:rPr>
          <w:rFonts w:ascii="Times New Roman" w:hAnsi="Times New Roman"/>
          <w:sz w:val="28"/>
          <w:szCs w:val="28"/>
        </w:rPr>
        <w:t xml:space="preserve"> </w:t>
      </w:r>
      <w:r w:rsidRPr="00CA62FE">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CA62FE">
        <w:rPr>
          <w:rFonts w:ascii="Times New Roman" w:hAnsi="Times New Roman"/>
          <w:b/>
          <w:sz w:val="28"/>
          <w:szCs w:val="28"/>
        </w:rPr>
        <w:t>дисциплины «</w:t>
      </w:r>
      <w:r>
        <w:rPr>
          <w:rFonts w:ascii="Times New Roman" w:hAnsi="Times New Roman"/>
          <w:b/>
          <w:sz w:val="28"/>
          <w:szCs w:val="28"/>
        </w:rPr>
        <w:t>Формирование ресурсной базы банка</w:t>
      </w:r>
      <w:r w:rsidRPr="00CA62FE">
        <w:rPr>
          <w:rFonts w:ascii="Times New Roman" w:hAnsi="Times New Roman"/>
          <w:b/>
          <w:sz w:val="28"/>
          <w:szCs w:val="28"/>
        </w:rPr>
        <w:t>»</w:t>
      </w: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u w:val="single"/>
        </w:rPr>
      </w:pPr>
    </w:p>
    <w:tbl>
      <w:tblPr>
        <w:tblW w:w="0" w:type="auto"/>
        <w:tblInd w:w="108" w:type="dxa"/>
        <w:tblLayout w:type="fixed"/>
        <w:tblLook w:val="0000" w:firstRow="0" w:lastRow="0" w:firstColumn="0" w:lastColumn="0" w:noHBand="0" w:noVBand="0"/>
      </w:tblPr>
      <w:tblGrid>
        <w:gridCol w:w="2268"/>
        <w:gridCol w:w="7020"/>
      </w:tblGrid>
      <w:tr w:rsidR="00EC7930" w:rsidTr="00313C0C">
        <w:tc>
          <w:tcPr>
            <w:tcW w:w="2268"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CD406F">
              <w:rPr>
                <w:rFonts w:ascii="Times New Roman" w:hAnsi="Times New Roman"/>
                <w:sz w:val="24"/>
                <w:szCs w:val="24"/>
              </w:rPr>
              <w:t>Краткое описание дисциплины</w:t>
            </w:r>
          </w:p>
        </w:tc>
        <w:tc>
          <w:tcPr>
            <w:tcW w:w="7020" w:type="dxa"/>
            <w:tcBorders>
              <w:top w:val="single" w:sz="4" w:space="0" w:color="auto"/>
              <w:left w:val="single" w:sz="4" w:space="0" w:color="auto"/>
              <w:bottom w:val="single" w:sz="4" w:space="0" w:color="auto"/>
              <w:right w:val="single" w:sz="4" w:space="0" w:color="auto"/>
            </w:tcBorders>
          </w:tcPr>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профессионального цикла и изучается в </w:t>
            </w:r>
            <w:r>
              <w:rPr>
                <w:rFonts w:ascii="Times New Roman" w:hAnsi="Times New Roman"/>
                <w:sz w:val="24"/>
                <w:szCs w:val="24"/>
                <w:lang w:eastAsia="ru-RU"/>
              </w:rPr>
              <w:t>пятом</w:t>
            </w:r>
            <w:r w:rsidRPr="00C05722">
              <w:rPr>
                <w:rFonts w:ascii="Times New Roman" w:hAnsi="Times New Roman"/>
                <w:sz w:val="24"/>
                <w:szCs w:val="24"/>
                <w:lang w:eastAsia="ru-RU"/>
              </w:rPr>
              <w:t xml:space="preserve"> семестре. </w:t>
            </w:r>
            <w:r w:rsidRPr="00C05722">
              <w:rPr>
                <w:rFonts w:ascii="Times New Roman" w:hAnsi="Times New Roman"/>
                <w:sz w:val="20"/>
                <w:szCs w:val="20"/>
                <w:lang w:eastAsia="ru-RU"/>
              </w:rPr>
              <w:t xml:space="preserve"> </w:t>
            </w:r>
            <w:r>
              <w:rPr>
                <w:rFonts w:ascii="Times New Roman" w:hAnsi="Times New Roman"/>
                <w:sz w:val="20"/>
                <w:szCs w:val="20"/>
                <w:lang w:eastAsia="ru-RU"/>
              </w:rPr>
              <w:t>5</w:t>
            </w:r>
            <w:r w:rsidRPr="00C05722">
              <w:rPr>
                <w:rFonts w:ascii="Times New Roman" w:hAnsi="Times New Roman"/>
                <w:sz w:val="24"/>
                <w:szCs w:val="24"/>
                <w:lang w:eastAsia="ru-RU"/>
              </w:rPr>
              <w:t xml:space="preserve"> ЗЕТ</w:t>
            </w:r>
            <w:r>
              <w:rPr>
                <w:rFonts w:ascii="Times New Roman" w:hAnsi="Times New Roman"/>
                <w:sz w:val="24"/>
                <w:szCs w:val="24"/>
                <w:lang w:eastAsia="ru-RU"/>
              </w:rPr>
              <w:t xml:space="preserve"> (180 час)</w:t>
            </w:r>
            <w:r w:rsidRPr="00C05722">
              <w:rPr>
                <w:rFonts w:ascii="Times New Roman" w:hAnsi="Times New Roman"/>
                <w:sz w:val="24"/>
                <w:szCs w:val="24"/>
                <w:lang w:eastAsia="ru-RU"/>
              </w:rPr>
              <w:t>.</w:t>
            </w:r>
          </w:p>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Pr>
                <w:rFonts w:ascii="Times New Roman" w:hAnsi="Times New Roman"/>
                <w:sz w:val="24"/>
                <w:szCs w:val="24"/>
              </w:rPr>
              <w:t>Цель дисциплины сф</w:t>
            </w:r>
            <w:r w:rsidRPr="00CD406F">
              <w:rPr>
                <w:rFonts w:ascii="Times New Roman" w:hAnsi="Times New Roman"/>
                <w:sz w:val="24"/>
                <w:szCs w:val="24"/>
              </w:rPr>
              <w:t xml:space="preserve">ормировать у студентов научно обоснованные устойчивые представления: </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о природе  операций банка, формирующих его ресурсную базу;</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о системе ресурсных операций  банка и закономерностях ее развития и функционирования;</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xml:space="preserve"> -об основах эффективного взаимодействия коммерческого банка и предприятий и организация других отраслей и сфер хозяйствования, а также  физических лиц по формированию его ресурсной базы;</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о механизмах управления ресурсами, как в обычных, так и экстремальных (кризисных) условиях;</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xml:space="preserve"> - о проблемах дальнейшего совершенствования  организации управления   ресурсами банка  и путях  их решения;</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для последующего более углубленного изучения ими различных проблем управления ресурсами  банка.</w:t>
            </w:r>
          </w:p>
        </w:tc>
      </w:tr>
      <w:tr w:rsidR="00EC7930" w:rsidTr="00313C0C">
        <w:tc>
          <w:tcPr>
            <w:tcW w:w="2268"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CD406F">
              <w:rPr>
                <w:rFonts w:ascii="Times New Roman" w:hAnsi="Times New Roman"/>
                <w:sz w:val="24"/>
                <w:szCs w:val="24"/>
              </w:rPr>
              <w:lastRenderedPageBreak/>
              <w:t xml:space="preserve">Компетенции, формируемые в результате освоения учебной дисциплины </w:t>
            </w:r>
          </w:p>
        </w:tc>
        <w:tc>
          <w:tcPr>
            <w:tcW w:w="7020"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ascii="Times New Roman" w:hAnsi="Times New Roman" w:cs="Times New Roman"/>
                <w:sz w:val="24"/>
                <w:szCs w:val="24"/>
              </w:rPr>
            </w:pPr>
            <w:r w:rsidRPr="00CD406F">
              <w:rPr>
                <w:rFonts w:ascii="Times New Roman" w:hAnsi="Times New Roman" w:cs="Times New Roman"/>
                <w:sz w:val="24"/>
                <w:szCs w:val="24"/>
              </w:rPr>
              <w:t>Изучение дисциплины позволяет выпускнику сформировать  следующие компетенции:</w:t>
            </w:r>
          </w:p>
          <w:p w:rsidR="00EC7930" w:rsidRPr="00CD406F" w:rsidRDefault="00EC7930" w:rsidP="009010FE">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hAnsi="Times New Roman" w:cs="Times New Roman"/>
                <w:sz w:val="24"/>
                <w:szCs w:val="24"/>
              </w:rPr>
            </w:pPr>
            <w:r>
              <w:rPr>
                <w:rFonts w:ascii="Times New Roman" w:hAnsi="Times New Roman" w:cs="Times New Roman"/>
                <w:sz w:val="24"/>
                <w:szCs w:val="24"/>
              </w:rPr>
              <w:t>-ОПК-1, ПК-10</w:t>
            </w:r>
          </w:p>
        </w:tc>
      </w:tr>
      <w:tr w:rsidR="00EC7930" w:rsidTr="00313C0C">
        <w:tc>
          <w:tcPr>
            <w:tcW w:w="2268" w:type="dxa"/>
            <w:tcBorders>
              <w:top w:val="single" w:sz="4" w:space="0" w:color="auto"/>
              <w:left w:val="single" w:sz="4" w:space="0" w:color="auto"/>
              <w:bottom w:val="single" w:sz="4" w:space="0" w:color="auto"/>
              <w:right w:val="single" w:sz="4" w:space="0" w:color="auto"/>
            </w:tcBorders>
          </w:tcPr>
          <w:p w:rsidR="00EC7930" w:rsidRPr="00C05722" w:rsidRDefault="00EC7930" w:rsidP="00313C0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7020" w:type="dxa"/>
            <w:tcBorders>
              <w:top w:val="single" w:sz="4" w:space="0" w:color="auto"/>
              <w:left w:val="single" w:sz="4" w:space="0" w:color="auto"/>
              <w:bottom w:val="single" w:sz="4" w:space="0" w:color="auto"/>
              <w:right w:val="single" w:sz="4" w:space="0" w:color="auto"/>
            </w:tcBorders>
          </w:tcPr>
          <w:p w:rsidR="00EC7930" w:rsidRPr="00C05722" w:rsidRDefault="00EC7930" w:rsidP="00313C0C">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Tr="00313C0C">
        <w:tc>
          <w:tcPr>
            <w:tcW w:w="2268" w:type="dxa"/>
            <w:tcBorders>
              <w:top w:val="single" w:sz="4" w:space="0" w:color="auto"/>
              <w:left w:val="single" w:sz="4" w:space="0" w:color="auto"/>
              <w:bottom w:val="single" w:sz="4" w:space="0" w:color="auto"/>
              <w:right w:val="single" w:sz="4" w:space="0" w:color="auto"/>
            </w:tcBorders>
          </w:tcPr>
          <w:p w:rsidR="00EC7930" w:rsidRPr="00C05722" w:rsidRDefault="00EC7930" w:rsidP="00313C0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7020" w:type="dxa"/>
            <w:tcBorders>
              <w:top w:val="single" w:sz="4" w:space="0" w:color="auto"/>
              <w:left w:val="single" w:sz="4" w:space="0" w:color="auto"/>
              <w:bottom w:val="single" w:sz="4" w:space="0" w:color="auto"/>
              <w:right w:val="single" w:sz="4" w:space="0" w:color="auto"/>
            </w:tcBorders>
          </w:tcPr>
          <w:p w:rsidR="00EC7930" w:rsidRPr="00C05722" w:rsidRDefault="00EC7930" w:rsidP="00313C0C">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Tr="00313C0C">
        <w:tc>
          <w:tcPr>
            <w:tcW w:w="2268"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CD406F">
              <w:rPr>
                <w:rFonts w:ascii="Times New Roman" w:hAnsi="Times New Roman"/>
                <w:sz w:val="24"/>
                <w:szCs w:val="24"/>
              </w:rPr>
              <w:t>Знания, умения и навыки, получаемые в процессе изучения дисциплины</w:t>
            </w:r>
          </w:p>
        </w:tc>
        <w:tc>
          <w:tcPr>
            <w:tcW w:w="7020"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ascii="Times New Roman" w:hAnsi="Times New Roman" w:cs="Times New Roman"/>
                <w:sz w:val="24"/>
                <w:szCs w:val="24"/>
              </w:rPr>
            </w:pPr>
            <w:r w:rsidRPr="00CD406F">
              <w:rPr>
                <w:rFonts w:ascii="Times New Roman" w:hAnsi="Times New Roman" w:cs="Times New Roman"/>
                <w:sz w:val="24"/>
                <w:szCs w:val="24"/>
              </w:rPr>
              <w:t>Обучающийся должен:</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57"/>
              <w:jc w:val="both"/>
              <w:rPr>
                <w:rFonts w:ascii="Times New Roman" w:hAnsi="Times New Roman"/>
                <w:b/>
                <w:bCs/>
                <w:sz w:val="24"/>
                <w:szCs w:val="24"/>
              </w:rPr>
            </w:pPr>
            <w:r w:rsidRPr="00CD406F">
              <w:rPr>
                <w:rFonts w:ascii="Times New Roman" w:hAnsi="Times New Roman"/>
                <w:b/>
                <w:bCs/>
                <w:sz w:val="24"/>
                <w:szCs w:val="24"/>
              </w:rPr>
              <w:t>Знать:</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57"/>
              <w:jc w:val="both"/>
              <w:rPr>
                <w:rFonts w:ascii="Times New Roman" w:hAnsi="Times New Roman"/>
                <w:b/>
                <w:bCs/>
                <w:sz w:val="24"/>
                <w:szCs w:val="24"/>
              </w:rPr>
            </w:pPr>
            <w:r w:rsidRPr="00CD406F">
              <w:rPr>
                <w:rFonts w:ascii="Times New Roman" w:hAnsi="Times New Roman"/>
                <w:sz w:val="24"/>
                <w:szCs w:val="24"/>
              </w:rPr>
              <w:t xml:space="preserve"> важнейшие аспекты  и специфику организации внешнего и внутреннего управления коммерческим  банком  в связи с природой и характером выполняемых им ресурсных  операций;</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57"/>
              <w:jc w:val="both"/>
              <w:rPr>
                <w:rFonts w:ascii="Times New Roman" w:hAnsi="Times New Roman"/>
                <w:sz w:val="24"/>
                <w:szCs w:val="24"/>
              </w:rPr>
            </w:pPr>
            <w:r w:rsidRPr="00CD406F">
              <w:rPr>
                <w:rFonts w:ascii="Times New Roman" w:hAnsi="Times New Roman"/>
                <w:b/>
                <w:bCs/>
                <w:sz w:val="24"/>
                <w:szCs w:val="24"/>
              </w:rPr>
              <w:t xml:space="preserve">   </w:t>
            </w:r>
            <w:r w:rsidRPr="00CD406F">
              <w:rPr>
                <w:rFonts w:ascii="Times New Roman" w:hAnsi="Times New Roman"/>
                <w:sz w:val="24"/>
                <w:szCs w:val="24"/>
              </w:rPr>
              <w:t xml:space="preserve">- основные особенности  системы ресурсов  банка, ее институциональную структуру;  </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xml:space="preserve">         - основы управления  организацией ресурсной деятельности банка;</w:t>
            </w:r>
          </w:p>
          <w:p w:rsidR="00EC7930" w:rsidRPr="00CD406F" w:rsidRDefault="00EC7930" w:rsidP="00313C0C">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40"/>
              <w:jc w:val="both"/>
              <w:rPr>
                <w:rFonts w:ascii="Times New Roman" w:hAnsi="Times New Roman" w:cs="Times New Roman"/>
                <w:sz w:val="24"/>
                <w:szCs w:val="24"/>
              </w:rPr>
            </w:pPr>
            <w:r w:rsidRPr="00CD406F">
              <w:rPr>
                <w:rFonts w:ascii="Times New Roman" w:hAnsi="Times New Roman" w:cs="Times New Roman"/>
                <w:sz w:val="24"/>
                <w:szCs w:val="24"/>
              </w:rPr>
              <w:t xml:space="preserve">- основы расчета и анализа современной системы показателей, характеризующих  ресурсную  деятельность банка; </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xml:space="preserve">          - основы организации проведения  кредитными </w:t>
            </w:r>
            <w:r w:rsidRPr="003E1764">
              <w:rPr>
                <w:szCs w:val="24"/>
              </w:rPr>
              <w:lastRenderedPageBreak/>
              <w:t xml:space="preserve">организациями банковских  ресурсных операций; </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xml:space="preserve">           - место и роль Банка России  в организации банковской деятельности по формированию ресурсов;</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xml:space="preserve">           - основы  банковского надзора и регулирования в плане ресурсных операций;</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xml:space="preserve">           -  специфику эффективного  управления  ресурсной деятельностью банка;</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xml:space="preserve">           - специфику  реорганизации и санирования банков в России.</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57"/>
              <w:jc w:val="both"/>
              <w:rPr>
                <w:rFonts w:ascii="Times New Roman" w:hAnsi="Times New Roman"/>
                <w:b/>
                <w:bCs/>
                <w:sz w:val="24"/>
                <w:szCs w:val="24"/>
              </w:rPr>
            </w:pP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57"/>
              <w:jc w:val="both"/>
              <w:rPr>
                <w:rFonts w:ascii="Times New Roman" w:hAnsi="Times New Roman"/>
                <w:b/>
                <w:bCs/>
                <w:sz w:val="24"/>
                <w:szCs w:val="24"/>
              </w:rPr>
            </w:pPr>
            <w:r w:rsidRPr="00CD406F">
              <w:rPr>
                <w:rFonts w:ascii="Times New Roman" w:hAnsi="Times New Roman"/>
                <w:b/>
                <w:bCs/>
                <w:sz w:val="24"/>
                <w:szCs w:val="24"/>
              </w:rPr>
              <w:t xml:space="preserve">Уметь: </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выявлять  проблемы  формирования ресурсной базы банка и банковского сектора с целью принятия решений, направленных на их устранение;</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анализировать    действенность применения  различных  способов управления ресурсной  деятельностью банка;</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рассчитывать эффективность проведения  основных ресурсных банковских операций;</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разбираться в формах и методах банковского надзора и регулирования за ресурсными операциями банка;</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-применять полученные знания при написании курсовых и дипломных работ (проектов);</w:t>
            </w:r>
          </w:p>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 использовать полученные знания при завершении процесса обучения в вузе на рабочем месте.</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bCs/>
                <w:sz w:val="24"/>
                <w:szCs w:val="24"/>
              </w:rPr>
            </w:pPr>
            <w:r w:rsidRPr="00CD406F">
              <w:rPr>
                <w:rFonts w:ascii="Times New Roman" w:hAnsi="Times New Roman"/>
                <w:b/>
                <w:bCs/>
                <w:sz w:val="24"/>
                <w:szCs w:val="24"/>
              </w:rPr>
              <w:t xml:space="preserve">на основе типовых методик и имеющейся  нормативно-правовой базы:  </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bCs/>
                <w:sz w:val="24"/>
                <w:szCs w:val="24"/>
              </w:rPr>
            </w:pPr>
            <w:r w:rsidRPr="00CD406F">
              <w:rPr>
                <w:rFonts w:ascii="Times New Roman" w:hAnsi="Times New Roman"/>
                <w:sz w:val="24"/>
                <w:szCs w:val="24"/>
              </w:rPr>
              <w:t>- рассчитывать  экономические нормативы  банковской деятельности по формированию ресурсов;</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рассчитывать проценты за пользование привлеченными ресурсами;</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xml:space="preserve">- формировать различные схемы  привлечения ресурсов  и оценивать их эффективность для банков  и их  клиентов; </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xml:space="preserve">- рассчитывать расходы по привлечению  денежных ресурсов; </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lastRenderedPageBreak/>
              <w:t>- анализировать финансовую отчетность банка и производить расчеты различных показателей  его ресурсной деятельности;</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xml:space="preserve">- оценивать уровень и  влияние инфляции на расходы  банка  по привлечению ресурсов; </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оценивать депозитный,  процентный, рыночный и др. риски  банковской деятельности по формированию ресурсов.</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bCs/>
                <w:sz w:val="24"/>
                <w:szCs w:val="24"/>
              </w:rPr>
            </w:pPr>
            <w:r w:rsidRPr="00CD406F">
              <w:rPr>
                <w:rFonts w:ascii="Times New Roman" w:hAnsi="Times New Roman"/>
                <w:b/>
                <w:bCs/>
                <w:sz w:val="24"/>
                <w:szCs w:val="24"/>
              </w:rPr>
              <w:t xml:space="preserve">  Владеть: </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методами и приемами анализа практических проблем управления формированием ресурсов  банковского сектора экономики;</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методами оценки  эффективности  различных  банковских операций по формированию ресурсов;</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bCs/>
                <w:sz w:val="24"/>
                <w:szCs w:val="24"/>
              </w:rPr>
            </w:pPr>
            <w:r w:rsidRPr="00CD406F">
              <w:rPr>
                <w:rFonts w:ascii="Times New Roman" w:hAnsi="Times New Roman"/>
                <w:sz w:val="24"/>
                <w:szCs w:val="24"/>
              </w:rPr>
              <w:t xml:space="preserve">-технологией </w:t>
            </w:r>
            <w:proofErr w:type="gramStart"/>
            <w:r w:rsidRPr="00CD406F">
              <w:rPr>
                <w:rFonts w:ascii="Times New Roman" w:hAnsi="Times New Roman"/>
                <w:sz w:val="24"/>
                <w:szCs w:val="24"/>
              </w:rPr>
              <w:t>выявления тенденций изменения экономических показателей эффективности деятельности банковского сектора</w:t>
            </w:r>
            <w:proofErr w:type="gramEnd"/>
            <w:r w:rsidRPr="00CD406F">
              <w:rPr>
                <w:rFonts w:ascii="Times New Roman" w:hAnsi="Times New Roman"/>
                <w:sz w:val="24"/>
                <w:szCs w:val="24"/>
              </w:rPr>
              <w:t xml:space="preserve"> в целом  и  банков  в частности по привлечению ресурсов;</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b/>
                <w:bCs/>
                <w:sz w:val="24"/>
                <w:szCs w:val="24"/>
              </w:rPr>
            </w:pPr>
            <w:r w:rsidRPr="00CD406F">
              <w:rPr>
                <w:rFonts w:ascii="Times New Roman" w:hAnsi="Times New Roman"/>
                <w:sz w:val="24"/>
                <w:szCs w:val="24"/>
              </w:rPr>
              <w:t>- современными методиками  анализа   расходов банка от различных ресурсных операций и сделок;</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диагностики состояния ресурсной базы   банковского сектора экономики с помощью стандартных теоретических и эконометрических моделей.</w:t>
            </w:r>
          </w:p>
        </w:tc>
      </w:tr>
      <w:tr w:rsidR="00EC7930" w:rsidTr="00313C0C">
        <w:tc>
          <w:tcPr>
            <w:tcW w:w="2268"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C05722">
              <w:rPr>
                <w:rFonts w:ascii="Times New Roman" w:hAnsi="Times New Roman"/>
                <w:sz w:val="24"/>
                <w:szCs w:val="24"/>
                <w:lang w:eastAsia="ru-RU"/>
              </w:rPr>
              <w:lastRenderedPageBreak/>
              <w:t>Содержание дисциплины</w:t>
            </w:r>
          </w:p>
        </w:tc>
        <w:tc>
          <w:tcPr>
            <w:tcW w:w="7020"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p>
          <w:p w:rsidR="00EC7930" w:rsidRPr="00CD406F" w:rsidRDefault="00EC7930" w:rsidP="00313C0C">
            <w:pPr>
              <w:tabs>
                <w:tab w:val="left" w:pos="708"/>
                <w:tab w:val="left" w:pos="9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988"/>
              <w:jc w:val="both"/>
              <w:rPr>
                <w:rFonts w:ascii="Times New Roman" w:hAnsi="Times New Roman"/>
                <w:sz w:val="24"/>
                <w:szCs w:val="24"/>
              </w:rPr>
            </w:pPr>
            <w:r w:rsidRPr="00CD406F">
              <w:rPr>
                <w:rFonts w:ascii="Times New Roman" w:hAnsi="Times New Roman"/>
                <w:sz w:val="24"/>
                <w:szCs w:val="24"/>
              </w:rPr>
              <w:t>Тема 1. Виды деятельности банков по привлечению ресурсов.</w:t>
            </w:r>
          </w:p>
          <w:p w:rsidR="00EC7930" w:rsidRPr="00CD406F" w:rsidRDefault="00EC7930" w:rsidP="00313C0C">
            <w:pPr>
              <w:tabs>
                <w:tab w:val="left" w:pos="708"/>
                <w:tab w:val="left" w:pos="98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988"/>
              <w:jc w:val="both"/>
              <w:rPr>
                <w:rFonts w:ascii="Times New Roman" w:hAnsi="Times New Roman"/>
                <w:color w:val="000000"/>
                <w:sz w:val="24"/>
                <w:szCs w:val="24"/>
              </w:rPr>
            </w:pPr>
            <w:r w:rsidRPr="00CD406F">
              <w:rPr>
                <w:rFonts w:ascii="Times New Roman" w:hAnsi="Times New Roman"/>
                <w:sz w:val="24"/>
                <w:szCs w:val="24"/>
              </w:rPr>
              <w:t>Тема 2.С</w:t>
            </w:r>
            <w:r w:rsidRPr="00CD406F">
              <w:rPr>
                <w:rFonts w:ascii="Times New Roman" w:hAnsi="Times New Roman"/>
                <w:color w:val="000000"/>
                <w:sz w:val="24"/>
                <w:szCs w:val="24"/>
              </w:rPr>
              <w:t>ущность, функции, принципы и роль ресурсной</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color w:val="000000"/>
                <w:sz w:val="24"/>
                <w:szCs w:val="24"/>
              </w:rPr>
              <w:t>политики</w:t>
            </w:r>
            <w:r w:rsidRPr="00CD406F">
              <w:rPr>
                <w:rFonts w:ascii="Times New Roman" w:hAnsi="Times New Roman"/>
                <w:sz w:val="24"/>
                <w:szCs w:val="24"/>
              </w:rPr>
              <w:t xml:space="preserve"> банка. Тема 3. Формирование собственного капитала банка.</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xml:space="preserve">Полный собственный  капитал банка. Тема 4. Депозитные </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источники банковских ресурсов  и их особенности.</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xml:space="preserve"> Тема 5.   Другие способы привлечения денежных  средств</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xml:space="preserve"> банком.   Тема 6. Процентная политика банка и управление </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xml:space="preserve">процентной </w:t>
            </w:r>
            <w:proofErr w:type="spellStart"/>
            <w:r w:rsidRPr="00CD406F">
              <w:rPr>
                <w:rFonts w:ascii="Times New Roman" w:hAnsi="Times New Roman"/>
                <w:sz w:val="24"/>
                <w:szCs w:val="24"/>
              </w:rPr>
              <w:t>маржой</w:t>
            </w:r>
            <w:proofErr w:type="spellEnd"/>
            <w:r w:rsidRPr="00CD406F">
              <w:rPr>
                <w:rFonts w:ascii="Times New Roman" w:hAnsi="Times New Roman"/>
                <w:sz w:val="24"/>
                <w:szCs w:val="24"/>
              </w:rPr>
              <w:t xml:space="preserve">. Тема 7. </w:t>
            </w:r>
            <w:proofErr w:type="gramStart"/>
            <w:r w:rsidRPr="00CD406F">
              <w:rPr>
                <w:rFonts w:ascii="Times New Roman" w:hAnsi="Times New Roman"/>
                <w:sz w:val="24"/>
                <w:szCs w:val="24"/>
              </w:rPr>
              <w:t>Методические  подходы</w:t>
            </w:r>
            <w:proofErr w:type="gramEnd"/>
            <w:r w:rsidRPr="00CD406F">
              <w:rPr>
                <w:rFonts w:ascii="Times New Roman" w:hAnsi="Times New Roman"/>
                <w:sz w:val="24"/>
                <w:szCs w:val="24"/>
              </w:rPr>
              <w:t xml:space="preserve"> анализа </w:t>
            </w:r>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t xml:space="preserve">клиентской базы банка. 8. Организация  привлечения </w:t>
            </w:r>
            <w:proofErr w:type="gramStart"/>
            <w:r w:rsidRPr="00CD406F">
              <w:rPr>
                <w:rFonts w:ascii="Times New Roman" w:hAnsi="Times New Roman"/>
                <w:sz w:val="24"/>
                <w:szCs w:val="24"/>
              </w:rPr>
              <w:t>корпоративных</w:t>
            </w:r>
            <w:proofErr w:type="gramEnd"/>
          </w:p>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CD406F">
              <w:rPr>
                <w:rFonts w:ascii="Times New Roman" w:hAnsi="Times New Roman"/>
                <w:sz w:val="24"/>
                <w:szCs w:val="24"/>
              </w:rPr>
              <w:lastRenderedPageBreak/>
              <w:t>клиентов в банк.</w:t>
            </w:r>
          </w:p>
        </w:tc>
      </w:tr>
      <w:tr w:rsidR="00EC7930" w:rsidTr="00313C0C">
        <w:tc>
          <w:tcPr>
            <w:tcW w:w="2268"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CD406F">
              <w:rPr>
                <w:rFonts w:ascii="Times New Roman" w:hAnsi="Times New Roman"/>
                <w:sz w:val="24"/>
                <w:szCs w:val="24"/>
              </w:rPr>
              <w:lastRenderedPageBreak/>
              <w:t>Используемые инструментальные и программные средства</w:t>
            </w:r>
          </w:p>
        </w:tc>
        <w:tc>
          <w:tcPr>
            <w:tcW w:w="7020"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pStyle w:val="aff5"/>
              <w:tabs>
                <w:tab w:val="clear" w:pos="360"/>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pPr>
            <w:proofErr w:type="gramStart"/>
            <w:r w:rsidRPr="00CD406F">
              <w:t>Презентации; электронные учебники (курс лекций);  деловые игры,  ситуации, упражнения, дистанционное консультирование.</w:t>
            </w:r>
            <w:proofErr w:type="gramEnd"/>
          </w:p>
        </w:tc>
      </w:tr>
      <w:tr w:rsidR="00EC7930" w:rsidTr="00313C0C">
        <w:tc>
          <w:tcPr>
            <w:tcW w:w="2268"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CD406F">
              <w:rPr>
                <w:rFonts w:ascii="Times New Roman" w:hAnsi="Times New Roman"/>
                <w:sz w:val="24"/>
                <w:szCs w:val="24"/>
              </w:rPr>
              <w:t>Формы промежуточного контроля</w:t>
            </w:r>
          </w:p>
        </w:tc>
        <w:tc>
          <w:tcPr>
            <w:tcW w:w="7020" w:type="dxa"/>
            <w:tcBorders>
              <w:top w:val="single" w:sz="4" w:space="0" w:color="auto"/>
              <w:left w:val="single" w:sz="4" w:space="0" w:color="auto"/>
              <w:bottom w:val="single" w:sz="4" w:space="0" w:color="auto"/>
              <w:right w:val="single" w:sz="4" w:space="0" w:color="auto"/>
            </w:tcBorders>
          </w:tcPr>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Контрольные задания, обучающие и контролирующие тесты.</w:t>
            </w:r>
          </w:p>
        </w:tc>
      </w:tr>
      <w:tr w:rsidR="00EC7930" w:rsidTr="00313C0C">
        <w:tc>
          <w:tcPr>
            <w:tcW w:w="2268" w:type="dxa"/>
            <w:tcBorders>
              <w:top w:val="single" w:sz="4" w:space="0" w:color="auto"/>
              <w:left w:val="single" w:sz="4" w:space="0" w:color="auto"/>
              <w:bottom w:val="single" w:sz="4" w:space="0" w:color="auto"/>
              <w:right w:val="single" w:sz="4" w:space="0" w:color="auto"/>
            </w:tcBorders>
          </w:tcPr>
          <w:p w:rsidR="00EC7930" w:rsidRPr="00CD406F"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CD406F">
              <w:rPr>
                <w:rFonts w:ascii="Times New Roman" w:hAnsi="Times New Roman"/>
                <w:sz w:val="24"/>
                <w:szCs w:val="24"/>
              </w:rPr>
              <w:t>Формы итогового контроля знаний</w:t>
            </w:r>
          </w:p>
        </w:tc>
        <w:tc>
          <w:tcPr>
            <w:tcW w:w="7020" w:type="dxa"/>
            <w:tcBorders>
              <w:top w:val="single" w:sz="4" w:space="0" w:color="auto"/>
              <w:left w:val="single" w:sz="4" w:space="0" w:color="auto"/>
              <w:bottom w:val="single" w:sz="4" w:space="0" w:color="auto"/>
              <w:right w:val="single" w:sz="4" w:space="0" w:color="auto"/>
            </w:tcBorders>
          </w:tcPr>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Экзамен</w:t>
            </w:r>
          </w:p>
        </w:tc>
      </w:tr>
    </w:tbl>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u w:val="single"/>
        </w:rPr>
      </w:pPr>
    </w:p>
    <w:p w:rsidR="00EC7930" w:rsidRPr="00B70E34" w:rsidRDefault="00EC7930" w:rsidP="00075656">
      <w:pPr>
        <w:spacing w:before="240" w:line="259" w:lineRule="auto"/>
        <w:ind w:firstLine="700"/>
        <w:jc w:val="center"/>
        <w:rPr>
          <w:sz w:val="24"/>
          <w:szCs w:val="24"/>
          <w:u w:val="single"/>
        </w:rPr>
      </w:pPr>
      <w:r w:rsidRPr="00B70E34">
        <w:rPr>
          <w:rFonts w:ascii="Times New Roman" w:hAnsi="Times New Roman"/>
          <w:b/>
          <w:sz w:val="28"/>
          <w:szCs w:val="28"/>
        </w:rPr>
        <w:t>Аннотация рабочей программы дисциплины</w:t>
      </w:r>
      <w:r w:rsidRPr="00B70E34">
        <w:rPr>
          <w:sz w:val="24"/>
          <w:szCs w:val="24"/>
        </w:rPr>
        <w:t xml:space="preserve">: </w:t>
      </w:r>
      <w:r w:rsidRPr="00075656">
        <w:rPr>
          <w:rFonts w:ascii="Times New Roman" w:hAnsi="Times New Roman"/>
          <w:b/>
          <w:sz w:val="28"/>
          <w:szCs w:val="28"/>
        </w:rPr>
        <w:t>«Розничный банковский бизнес»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96"/>
      </w:tblGrid>
      <w:tr w:rsidR="00EC7930" w:rsidRPr="00B70E34" w:rsidTr="00AB0CC9">
        <w:trPr>
          <w:trHeight w:val="6371"/>
        </w:trPr>
        <w:tc>
          <w:tcPr>
            <w:tcW w:w="2311" w:type="dxa"/>
          </w:tcPr>
          <w:p w:rsidR="00EC7930" w:rsidRPr="00AB0CC9" w:rsidRDefault="00EC7930" w:rsidP="00AB0CC9">
            <w:pPr>
              <w:widowControl w:val="0"/>
              <w:spacing w:before="240"/>
              <w:rPr>
                <w:rFonts w:ascii="Times New Roman" w:hAnsi="Times New Roman"/>
                <w:b/>
                <w:sz w:val="24"/>
                <w:szCs w:val="24"/>
              </w:rPr>
            </w:pPr>
            <w:r w:rsidRPr="00AB0CC9">
              <w:rPr>
                <w:rFonts w:ascii="Times New Roman" w:hAnsi="Times New Roman"/>
                <w:b/>
                <w:sz w:val="24"/>
                <w:szCs w:val="24"/>
                <w:lang w:eastAsia="ru-RU"/>
              </w:rPr>
              <w:t>Краткое описание дисциплины</w:t>
            </w:r>
            <w:r w:rsidRPr="00AB0CC9">
              <w:rPr>
                <w:rFonts w:ascii="Times New Roman" w:hAnsi="Times New Roman"/>
                <w:b/>
                <w:sz w:val="24"/>
                <w:szCs w:val="24"/>
              </w:rPr>
              <w:t xml:space="preserve"> </w:t>
            </w:r>
          </w:p>
        </w:tc>
        <w:tc>
          <w:tcPr>
            <w:tcW w:w="7196"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AB0CC9">
              <w:rPr>
                <w:rFonts w:ascii="Times New Roman" w:hAnsi="Times New Roman"/>
                <w:sz w:val="24"/>
                <w:szCs w:val="24"/>
                <w:lang w:eastAsia="ru-RU"/>
              </w:rPr>
              <w:t>Данная дисциплина относится к дисциплинам по выбору вариативной части профессионального цикла и изучается в пятом семестре. 3 ЗЕТ (108 час).</w:t>
            </w:r>
          </w:p>
          <w:p w:rsidR="00EC7930" w:rsidRPr="00AB0CC9" w:rsidRDefault="00EC7930" w:rsidP="00AB0CC9">
            <w:pPr>
              <w:widowControl w:val="0"/>
              <w:snapToGrid w:val="0"/>
              <w:ind w:firstLine="320"/>
              <w:rPr>
                <w:rFonts w:ascii="Times New Roman" w:hAnsi="Times New Roman"/>
                <w:sz w:val="24"/>
                <w:szCs w:val="24"/>
              </w:rPr>
            </w:pPr>
            <w:r w:rsidRPr="00AB0CC9">
              <w:rPr>
                <w:rFonts w:ascii="Times New Roman" w:hAnsi="Times New Roman"/>
                <w:sz w:val="24"/>
                <w:szCs w:val="24"/>
              </w:rPr>
              <w:t xml:space="preserve">Цель дисциплины – освоение теоретических основ и практических навыков в области организации розничного бизнеса коммерческих банков.  Задачи дисциплины: </w:t>
            </w:r>
            <w:r w:rsidRPr="00AB0CC9">
              <w:rPr>
                <w:rFonts w:ascii="Times New Roman" w:hAnsi="Times New Roman"/>
                <w:sz w:val="24"/>
                <w:szCs w:val="24"/>
              </w:rPr>
              <w:t xml:space="preserve"> Приобретение теоретических знаний о порядке и особенностях проведения пассивных и активных розничных операций банков; </w:t>
            </w:r>
            <w:r w:rsidRPr="00AB0CC9">
              <w:rPr>
                <w:rFonts w:ascii="Times New Roman" w:hAnsi="Times New Roman"/>
                <w:sz w:val="24"/>
                <w:szCs w:val="24"/>
              </w:rPr>
              <w:t xml:space="preserve"> Овладение навыками  анализа эффективности розничных продаж банков; </w:t>
            </w:r>
            <w:r w:rsidRPr="00AB0CC9">
              <w:rPr>
                <w:rFonts w:ascii="Times New Roman" w:hAnsi="Times New Roman"/>
                <w:sz w:val="24"/>
                <w:szCs w:val="24"/>
              </w:rPr>
              <w:t xml:space="preserve"> Приобретение теоретических знаний и практических навыков анализа качества розничного кредитного портфеля банка и качества депозитной базы; </w:t>
            </w:r>
            <w:r w:rsidRPr="00AB0CC9">
              <w:rPr>
                <w:rFonts w:ascii="Times New Roman" w:hAnsi="Times New Roman"/>
                <w:sz w:val="24"/>
                <w:szCs w:val="24"/>
              </w:rPr>
              <w:t> Применение на практике методик оценки рисков розничного кредитования.</w:t>
            </w:r>
          </w:p>
        </w:tc>
      </w:tr>
      <w:tr w:rsidR="00EC7930" w:rsidRPr="00B70E34" w:rsidTr="00AB0CC9">
        <w:tc>
          <w:tcPr>
            <w:tcW w:w="2311" w:type="dxa"/>
          </w:tcPr>
          <w:p w:rsidR="00EC7930" w:rsidRPr="00AB0CC9" w:rsidRDefault="00EC7930" w:rsidP="00AB0CC9">
            <w:pPr>
              <w:widowControl w:val="0"/>
              <w:spacing w:before="240"/>
              <w:rPr>
                <w:rFonts w:ascii="Times New Roman" w:hAnsi="Times New Roman"/>
                <w:b/>
                <w:sz w:val="24"/>
                <w:szCs w:val="24"/>
              </w:rPr>
            </w:pPr>
            <w:r w:rsidRPr="00AB0CC9">
              <w:rPr>
                <w:rFonts w:ascii="Times New Roman" w:hAnsi="Times New Roman"/>
                <w:b/>
                <w:sz w:val="24"/>
                <w:szCs w:val="24"/>
              </w:rPr>
              <w:t xml:space="preserve">Компетенции, формируемые в результате освоения учебной дисциплины </w:t>
            </w:r>
          </w:p>
        </w:tc>
        <w:tc>
          <w:tcPr>
            <w:tcW w:w="7196" w:type="dxa"/>
          </w:tcPr>
          <w:p w:rsidR="00EC7930" w:rsidRPr="00AB0CC9" w:rsidRDefault="00EC7930" w:rsidP="007228B2">
            <w:pPr>
              <w:rPr>
                <w:rFonts w:ascii="Times New Roman" w:hAnsi="Times New Roman"/>
                <w:sz w:val="24"/>
                <w:szCs w:val="24"/>
              </w:rPr>
            </w:pPr>
            <w:r w:rsidRPr="00AB0CC9">
              <w:rPr>
                <w:rFonts w:ascii="Times New Roman" w:hAnsi="Times New Roman"/>
                <w:sz w:val="24"/>
                <w:szCs w:val="24"/>
              </w:rPr>
              <w:t>ПК-3</w:t>
            </w:r>
            <w:r w:rsidRPr="00AB0CC9">
              <w:rPr>
                <w:rFonts w:ascii="Times New Roman" w:hAnsi="Times New Roman"/>
                <w:sz w:val="24"/>
                <w:szCs w:val="24"/>
                <w:lang w:val="en-US"/>
              </w:rPr>
              <w:t>;</w:t>
            </w:r>
            <w:r w:rsidRPr="00AB0CC9">
              <w:rPr>
                <w:rFonts w:ascii="Times New Roman" w:hAnsi="Times New Roman"/>
                <w:sz w:val="24"/>
                <w:szCs w:val="24"/>
              </w:rPr>
              <w:t xml:space="preserve"> ПК-6</w:t>
            </w:r>
          </w:p>
        </w:tc>
      </w:tr>
      <w:tr w:rsidR="00EC7930" w:rsidRPr="00B70E34" w:rsidTr="00AB0CC9">
        <w:tc>
          <w:tcPr>
            <w:tcW w:w="2311" w:type="dxa"/>
          </w:tcPr>
          <w:p w:rsidR="00EC7930" w:rsidRPr="00AB0CC9" w:rsidRDefault="00EC7930" w:rsidP="00AB0CC9">
            <w:pPr>
              <w:spacing w:after="0" w:line="312" w:lineRule="auto"/>
              <w:rPr>
                <w:rFonts w:ascii="Times New Roman" w:hAnsi="Times New Roman"/>
                <w:b/>
                <w:sz w:val="24"/>
                <w:szCs w:val="24"/>
                <w:lang w:eastAsia="ru-RU"/>
              </w:rPr>
            </w:pPr>
            <w:r w:rsidRPr="00AB0CC9">
              <w:rPr>
                <w:rFonts w:ascii="Times New Roman" w:hAnsi="Times New Roman"/>
                <w:b/>
                <w:sz w:val="24"/>
                <w:szCs w:val="24"/>
                <w:lang w:eastAsia="ru-RU"/>
              </w:rPr>
              <w:t>Методы обучения</w:t>
            </w:r>
          </w:p>
        </w:tc>
        <w:tc>
          <w:tcPr>
            <w:tcW w:w="7196"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 xml:space="preserve">лекции, практические занятия, решение ситуационных задач, </w:t>
            </w:r>
            <w:r w:rsidRPr="00AB0CC9">
              <w:rPr>
                <w:rFonts w:ascii="Times New Roman" w:hAnsi="Times New Roman"/>
                <w:sz w:val="24"/>
                <w:szCs w:val="24"/>
                <w:lang w:eastAsia="ru-RU"/>
              </w:rPr>
              <w:lastRenderedPageBreak/>
              <w:t xml:space="preserve">разбор </w:t>
            </w:r>
            <w:proofErr w:type="gramStart"/>
            <w:r w:rsidRPr="00AB0CC9">
              <w:rPr>
                <w:rFonts w:ascii="Times New Roman" w:hAnsi="Times New Roman"/>
                <w:sz w:val="24"/>
                <w:szCs w:val="24"/>
                <w:lang w:eastAsia="ru-RU"/>
              </w:rPr>
              <w:t>бизнес-кейсов</w:t>
            </w:r>
            <w:proofErr w:type="gramEnd"/>
            <w:r w:rsidRPr="00AB0CC9">
              <w:rPr>
                <w:rFonts w:ascii="Times New Roman" w:hAnsi="Times New Roman"/>
                <w:sz w:val="24"/>
                <w:szCs w:val="24"/>
                <w:lang w:eastAsia="ru-RU"/>
              </w:rPr>
              <w:t>, ролевые игры</w:t>
            </w:r>
          </w:p>
        </w:tc>
      </w:tr>
      <w:tr w:rsidR="00EC7930" w:rsidRPr="00B70E34" w:rsidTr="00AB0CC9">
        <w:tc>
          <w:tcPr>
            <w:tcW w:w="2311" w:type="dxa"/>
          </w:tcPr>
          <w:p w:rsidR="00EC7930" w:rsidRPr="00AB0CC9" w:rsidRDefault="00EC7930" w:rsidP="00AB0CC9">
            <w:pPr>
              <w:spacing w:after="0" w:line="312" w:lineRule="auto"/>
              <w:rPr>
                <w:rFonts w:ascii="Times New Roman" w:hAnsi="Times New Roman"/>
                <w:b/>
                <w:sz w:val="24"/>
                <w:szCs w:val="24"/>
                <w:lang w:eastAsia="ru-RU"/>
              </w:rPr>
            </w:pPr>
            <w:r w:rsidRPr="00AB0CC9">
              <w:rPr>
                <w:rFonts w:ascii="Times New Roman" w:hAnsi="Times New Roman"/>
                <w:b/>
                <w:sz w:val="24"/>
                <w:szCs w:val="24"/>
                <w:lang w:eastAsia="ru-RU"/>
              </w:rPr>
              <w:lastRenderedPageBreak/>
              <w:t>Язык обучения</w:t>
            </w:r>
          </w:p>
        </w:tc>
        <w:tc>
          <w:tcPr>
            <w:tcW w:w="7196"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русский</w:t>
            </w:r>
          </w:p>
        </w:tc>
      </w:tr>
      <w:tr w:rsidR="00EC7930" w:rsidRPr="00B70E34" w:rsidTr="00AB0CC9">
        <w:tc>
          <w:tcPr>
            <w:tcW w:w="2311" w:type="dxa"/>
          </w:tcPr>
          <w:p w:rsidR="00EC7930" w:rsidRPr="00AB0CC9" w:rsidRDefault="00EC7930" w:rsidP="00AB0CC9">
            <w:pPr>
              <w:widowControl w:val="0"/>
              <w:spacing w:before="240"/>
              <w:rPr>
                <w:rFonts w:ascii="Times New Roman" w:hAnsi="Times New Roman"/>
                <w:b/>
                <w:sz w:val="24"/>
                <w:szCs w:val="24"/>
              </w:rPr>
            </w:pPr>
            <w:r w:rsidRPr="00AB0CC9">
              <w:rPr>
                <w:rFonts w:ascii="Times New Roman" w:hAnsi="Times New Roman"/>
                <w:b/>
                <w:sz w:val="24"/>
                <w:szCs w:val="24"/>
              </w:rPr>
              <w:t>Знания, умения и навыки, получаемые в процессе изучения дисциплины</w:t>
            </w:r>
          </w:p>
        </w:tc>
        <w:tc>
          <w:tcPr>
            <w:tcW w:w="7196" w:type="dxa"/>
          </w:tcPr>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В результате изучения дисциплины студент должен: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b/>
                <w:sz w:val="24"/>
                <w:szCs w:val="24"/>
              </w:rPr>
              <w:t>Знать:</w:t>
            </w:r>
            <w:r w:rsidRPr="00AB0CC9">
              <w:rPr>
                <w:rFonts w:ascii="Times New Roman" w:hAnsi="Times New Roman"/>
                <w:sz w:val="24"/>
                <w:szCs w:val="24"/>
              </w:rPr>
              <w:t xml:space="preserve">  </w:t>
            </w:r>
            <w:r w:rsidRPr="00AB0CC9">
              <w:rPr>
                <w:rFonts w:ascii="Times New Roman" w:hAnsi="Times New Roman"/>
                <w:sz w:val="24"/>
                <w:szCs w:val="24"/>
              </w:rPr>
              <w:t xml:space="preserve"> </w:t>
            </w:r>
            <w:proofErr w:type="gramStart"/>
            <w:r w:rsidRPr="00AB0CC9">
              <w:rPr>
                <w:rFonts w:ascii="Times New Roman" w:hAnsi="Times New Roman"/>
                <w:sz w:val="24"/>
                <w:szCs w:val="24"/>
              </w:rPr>
              <w:t xml:space="preserve">Особенности организации розничного бизнеса в банках; </w:t>
            </w:r>
            <w:r w:rsidRPr="00AB0CC9">
              <w:rPr>
                <w:rFonts w:ascii="Times New Roman" w:hAnsi="Times New Roman"/>
                <w:sz w:val="24"/>
                <w:szCs w:val="24"/>
              </w:rPr>
              <w:t xml:space="preserve"> Основные операции, услуги и банковские продукты для физических лиц, применяемые в международной банковской практике; </w:t>
            </w:r>
            <w:r w:rsidRPr="00AB0CC9">
              <w:rPr>
                <w:rFonts w:ascii="Times New Roman" w:hAnsi="Times New Roman"/>
                <w:sz w:val="24"/>
                <w:szCs w:val="24"/>
              </w:rPr>
              <w:t xml:space="preserve"> Критерии и показатели качества кредитного портфеля банка и качества депозитной базы; </w:t>
            </w:r>
            <w:r w:rsidRPr="00AB0CC9">
              <w:rPr>
                <w:rFonts w:ascii="Times New Roman" w:hAnsi="Times New Roman"/>
                <w:sz w:val="24"/>
                <w:szCs w:val="24"/>
              </w:rPr>
              <w:t xml:space="preserve"> Методы и методики оценки рисков розничного кредитования; </w:t>
            </w:r>
            <w:r w:rsidRPr="00AB0CC9">
              <w:rPr>
                <w:rFonts w:ascii="Times New Roman" w:hAnsi="Times New Roman"/>
                <w:sz w:val="24"/>
                <w:szCs w:val="24"/>
              </w:rPr>
              <w:t xml:space="preserve"> Законодательные основы проведения операций банков с физическими лицами в РФ; </w:t>
            </w:r>
            <w:r w:rsidRPr="00AB0CC9">
              <w:rPr>
                <w:rFonts w:ascii="Times New Roman" w:hAnsi="Times New Roman"/>
                <w:sz w:val="24"/>
                <w:szCs w:val="24"/>
              </w:rPr>
              <w:t> Специфику новых банковских услуг для населения.</w:t>
            </w:r>
            <w:proofErr w:type="gramEnd"/>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b/>
                <w:sz w:val="24"/>
                <w:szCs w:val="24"/>
              </w:rPr>
              <w:t xml:space="preserve"> Уметь:</w:t>
            </w:r>
            <w:r w:rsidRPr="00AB0CC9">
              <w:rPr>
                <w:rFonts w:ascii="Times New Roman" w:hAnsi="Times New Roman"/>
                <w:sz w:val="24"/>
                <w:szCs w:val="24"/>
              </w:rPr>
              <w:t xml:space="preserve">        </w:t>
            </w:r>
            <w:r w:rsidRPr="00AB0CC9">
              <w:rPr>
                <w:rFonts w:ascii="Times New Roman" w:hAnsi="Times New Roman"/>
                <w:sz w:val="24"/>
                <w:szCs w:val="24"/>
              </w:rPr>
              <w:t xml:space="preserve"> Анализировать эффективность розничных операций банка; </w:t>
            </w:r>
            <w:r w:rsidRPr="00AB0CC9">
              <w:rPr>
                <w:rFonts w:ascii="Times New Roman" w:hAnsi="Times New Roman"/>
                <w:sz w:val="24"/>
                <w:szCs w:val="24"/>
              </w:rPr>
              <w:t xml:space="preserve"> Анализировать качество розничного кредитного портфеля и качество депозитной базы банка; </w:t>
            </w:r>
            <w:r w:rsidRPr="00AB0CC9">
              <w:rPr>
                <w:rFonts w:ascii="Times New Roman" w:hAnsi="Times New Roman"/>
                <w:sz w:val="24"/>
                <w:szCs w:val="24"/>
              </w:rPr>
              <w:t xml:space="preserve"> Анализировать эффективность деятельности структурных подразделений банка, организующих розничный бизнес; </w:t>
            </w:r>
            <w:r w:rsidRPr="00AB0CC9">
              <w:rPr>
                <w:rFonts w:ascii="Times New Roman" w:hAnsi="Times New Roman"/>
                <w:sz w:val="24"/>
                <w:szCs w:val="24"/>
              </w:rPr>
              <w:t xml:space="preserve"> Применять на практике методы и методики оценки рисков розничного кредитования. </w:t>
            </w:r>
            <w:r w:rsidRPr="00AB0CC9">
              <w:rPr>
                <w:rFonts w:ascii="Times New Roman" w:hAnsi="Times New Roman"/>
                <w:b/>
                <w:sz w:val="24"/>
                <w:szCs w:val="24"/>
              </w:rPr>
              <w:t>Владеть:</w:t>
            </w:r>
            <w:r w:rsidRPr="00AB0CC9">
              <w:rPr>
                <w:rFonts w:ascii="Times New Roman" w:hAnsi="Times New Roman"/>
                <w:sz w:val="24"/>
                <w:szCs w:val="24"/>
              </w:rPr>
              <w:t xml:space="preserve"> </w:t>
            </w:r>
            <w:r w:rsidRPr="00AB0CC9">
              <w:rPr>
                <w:rFonts w:ascii="Times New Roman" w:hAnsi="Times New Roman"/>
                <w:sz w:val="24"/>
                <w:szCs w:val="24"/>
              </w:rPr>
              <w:t xml:space="preserve"> Навыками проведения анализа эффективности розничных продаж банка; </w:t>
            </w:r>
            <w:r w:rsidRPr="00AB0CC9">
              <w:rPr>
                <w:rFonts w:ascii="Times New Roman" w:hAnsi="Times New Roman"/>
                <w:sz w:val="24"/>
                <w:szCs w:val="24"/>
              </w:rPr>
              <w:t xml:space="preserve"> Методами оценки эффективности деятельности структурных подразделений банков, организующих розничный бизнес; </w:t>
            </w:r>
            <w:r w:rsidRPr="00AB0CC9">
              <w:rPr>
                <w:rFonts w:ascii="Times New Roman" w:hAnsi="Times New Roman"/>
                <w:sz w:val="24"/>
                <w:szCs w:val="24"/>
              </w:rPr>
              <w:t xml:space="preserve"> Методологией анализ кредитоспособности розничных заемщиков; </w:t>
            </w:r>
            <w:r w:rsidRPr="00AB0CC9">
              <w:rPr>
                <w:rFonts w:ascii="Times New Roman" w:hAnsi="Times New Roman"/>
                <w:sz w:val="24"/>
                <w:szCs w:val="24"/>
              </w:rPr>
              <w:t> Методами продвижения розничных банковских продуктов и услуг на рынке</w:t>
            </w:r>
            <w:proofErr w:type="gramStart"/>
            <w:r w:rsidRPr="00AB0CC9">
              <w:rPr>
                <w:rFonts w:ascii="Times New Roman" w:hAnsi="Times New Roman"/>
                <w:sz w:val="24"/>
                <w:szCs w:val="24"/>
              </w:rPr>
              <w:t>.</w:t>
            </w:r>
            <w:proofErr w:type="gramEnd"/>
            <w:r w:rsidRPr="00AB0CC9">
              <w:rPr>
                <w:rFonts w:ascii="Times New Roman" w:hAnsi="Times New Roman"/>
                <w:sz w:val="24"/>
                <w:szCs w:val="24"/>
              </w:rPr>
              <w:t xml:space="preserve">- </w:t>
            </w:r>
            <w:proofErr w:type="gramStart"/>
            <w:r w:rsidRPr="00AB0CC9">
              <w:rPr>
                <w:rFonts w:ascii="Times New Roman" w:hAnsi="Times New Roman"/>
                <w:sz w:val="24"/>
                <w:szCs w:val="24"/>
              </w:rPr>
              <w:t>м</w:t>
            </w:r>
            <w:proofErr w:type="gramEnd"/>
            <w:r w:rsidRPr="00AB0CC9">
              <w:rPr>
                <w:rFonts w:ascii="Times New Roman" w:hAnsi="Times New Roman"/>
                <w:sz w:val="24"/>
                <w:szCs w:val="24"/>
              </w:rPr>
              <w:t xml:space="preserve">етодами оценки и выбора целевых сегментов рынка. </w:t>
            </w:r>
          </w:p>
          <w:p w:rsidR="00EC7930" w:rsidRPr="00AB0CC9" w:rsidRDefault="00EC7930" w:rsidP="00AB0CC9">
            <w:pPr>
              <w:widowControl w:val="0"/>
              <w:snapToGrid w:val="0"/>
              <w:ind w:firstLine="320"/>
              <w:rPr>
                <w:rFonts w:ascii="Times New Roman" w:hAnsi="Times New Roman"/>
                <w:sz w:val="24"/>
                <w:szCs w:val="24"/>
              </w:rPr>
            </w:pPr>
          </w:p>
        </w:tc>
      </w:tr>
      <w:tr w:rsidR="00EC7930" w:rsidRPr="00B70E34" w:rsidTr="00AB0CC9">
        <w:tc>
          <w:tcPr>
            <w:tcW w:w="2311" w:type="dxa"/>
          </w:tcPr>
          <w:p w:rsidR="00EC7930" w:rsidRPr="00AB0CC9" w:rsidRDefault="00EC7930" w:rsidP="00AB0CC9">
            <w:pPr>
              <w:widowControl w:val="0"/>
              <w:spacing w:before="240"/>
              <w:rPr>
                <w:rFonts w:ascii="Times New Roman" w:hAnsi="Times New Roman"/>
                <w:b/>
                <w:sz w:val="24"/>
                <w:szCs w:val="24"/>
              </w:rPr>
            </w:pPr>
            <w:r w:rsidRPr="00AB0CC9">
              <w:rPr>
                <w:rFonts w:ascii="Times New Roman" w:hAnsi="Times New Roman"/>
                <w:b/>
                <w:sz w:val="24"/>
                <w:szCs w:val="24"/>
              </w:rPr>
              <w:t>Содержание дисциплины</w:t>
            </w:r>
          </w:p>
        </w:tc>
        <w:tc>
          <w:tcPr>
            <w:tcW w:w="7196" w:type="dxa"/>
          </w:tcPr>
          <w:p w:rsidR="00EC7930" w:rsidRPr="00AB0CC9" w:rsidRDefault="00EC7930" w:rsidP="00AB0CC9">
            <w:pPr>
              <w:widowControl w:val="0"/>
              <w:snapToGrid w:val="0"/>
              <w:ind w:firstLine="320"/>
              <w:rPr>
                <w:rFonts w:ascii="Times New Roman" w:hAnsi="Times New Roman"/>
                <w:sz w:val="24"/>
                <w:szCs w:val="24"/>
              </w:rPr>
            </w:pPr>
            <w:r w:rsidRPr="00AB0CC9">
              <w:rPr>
                <w:rFonts w:ascii="Times New Roman" w:hAnsi="Times New Roman"/>
                <w:sz w:val="24"/>
                <w:szCs w:val="24"/>
              </w:rPr>
              <w:t xml:space="preserve">Основные разделы: </w:t>
            </w:r>
            <w:r w:rsidRPr="00AB0CC9">
              <w:rPr>
                <w:rFonts w:ascii="Times New Roman" w:hAnsi="Times New Roman"/>
                <w:sz w:val="24"/>
                <w:szCs w:val="24"/>
              </w:rPr>
              <w:t xml:space="preserve"> Депозитная политика коммерческих банков. </w:t>
            </w:r>
            <w:r w:rsidRPr="00AB0CC9">
              <w:rPr>
                <w:rFonts w:ascii="Times New Roman" w:hAnsi="Times New Roman"/>
                <w:sz w:val="24"/>
                <w:szCs w:val="24"/>
              </w:rPr>
              <w:t xml:space="preserve"> Организация потребительского кредитования в банке. </w:t>
            </w:r>
            <w:r w:rsidRPr="00AB0CC9">
              <w:rPr>
                <w:rFonts w:ascii="Times New Roman" w:hAnsi="Times New Roman"/>
                <w:sz w:val="24"/>
                <w:szCs w:val="24"/>
              </w:rPr>
              <w:t xml:space="preserve"> Ипотечное кредитование. </w:t>
            </w:r>
            <w:r w:rsidRPr="00AB0CC9">
              <w:rPr>
                <w:rFonts w:ascii="Times New Roman" w:hAnsi="Times New Roman"/>
                <w:sz w:val="24"/>
                <w:szCs w:val="24"/>
              </w:rPr>
              <w:t xml:space="preserve"> Расчетные услуги для частных лиц. </w:t>
            </w:r>
            <w:r w:rsidRPr="00AB0CC9">
              <w:rPr>
                <w:rFonts w:ascii="Times New Roman" w:hAnsi="Times New Roman"/>
                <w:sz w:val="24"/>
                <w:szCs w:val="24"/>
              </w:rPr>
              <w:t> Новые нетрадиционные банковские услуги для частных лиц.</w:t>
            </w:r>
          </w:p>
        </w:tc>
      </w:tr>
      <w:tr w:rsidR="00EC7930" w:rsidRPr="00B70E34" w:rsidTr="00AB0CC9">
        <w:tc>
          <w:tcPr>
            <w:tcW w:w="2311"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sz w:val="24"/>
                <w:szCs w:val="24"/>
              </w:rPr>
            </w:pPr>
            <w:r w:rsidRPr="00AB0CC9">
              <w:rPr>
                <w:rFonts w:ascii="Times New Roman" w:hAnsi="Times New Roman"/>
                <w:b/>
                <w:sz w:val="24"/>
                <w:szCs w:val="24"/>
              </w:rPr>
              <w:t>Используемые инструментальные и программные средства</w:t>
            </w:r>
          </w:p>
        </w:tc>
        <w:tc>
          <w:tcPr>
            <w:tcW w:w="7196"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sz w:val="24"/>
                <w:szCs w:val="24"/>
                <w:lang w:eastAsia="ru-RU"/>
              </w:rPr>
            </w:pPr>
            <w:proofErr w:type="gramStart"/>
            <w:r w:rsidRPr="00AB0CC9">
              <w:rPr>
                <w:rFonts w:ascii="Times New Roman" w:hAnsi="Times New Roman"/>
                <w:sz w:val="24"/>
                <w:szCs w:val="24"/>
                <w:lang w:eastAsia="ru-RU"/>
              </w:rPr>
              <w:t>Презентации; электронные учебники (курс лекций);  деловые игры,  ситуации, упражнения, дистанционное консультирование.</w:t>
            </w:r>
            <w:proofErr w:type="gramEnd"/>
          </w:p>
        </w:tc>
      </w:tr>
      <w:tr w:rsidR="00EC7930" w:rsidRPr="00B70E34" w:rsidTr="00AB0CC9">
        <w:tc>
          <w:tcPr>
            <w:tcW w:w="2311"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sz w:val="24"/>
                <w:szCs w:val="24"/>
              </w:rPr>
            </w:pPr>
            <w:r w:rsidRPr="00AB0CC9">
              <w:rPr>
                <w:rFonts w:ascii="Times New Roman" w:hAnsi="Times New Roman"/>
                <w:b/>
                <w:sz w:val="24"/>
                <w:szCs w:val="24"/>
              </w:rPr>
              <w:t>Формы промежуточного контроля</w:t>
            </w:r>
          </w:p>
        </w:tc>
        <w:tc>
          <w:tcPr>
            <w:tcW w:w="7196"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line="240" w:lineRule="auto"/>
              <w:rPr>
                <w:rFonts w:ascii="Times New Roman" w:hAnsi="Times New Roman"/>
                <w:sz w:val="24"/>
                <w:szCs w:val="24"/>
                <w:lang w:eastAsia="ru-RU"/>
              </w:rPr>
            </w:pPr>
            <w:r w:rsidRPr="00AB0CC9">
              <w:rPr>
                <w:rFonts w:ascii="Times New Roman" w:hAnsi="Times New Roman"/>
                <w:sz w:val="24"/>
                <w:szCs w:val="24"/>
                <w:lang w:eastAsia="ru-RU"/>
              </w:rPr>
              <w:t>Контрольные задания, обучающие и контролирующие тесты.</w:t>
            </w:r>
          </w:p>
        </w:tc>
      </w:tr>
      <w:tr w:rsidR="00EC7930" w:rsidRPr="00B70E34" w:rsidTr="00AB0CC9">
        <w:trPr>
          <w:trHeight w:val="349"/>
        </w:trPr>
        <w:tc>
          <w:tcPr>
            <w:tcW w:w="2311" w:type="dxa"/>
          </w:tcPr>
          <w:p w:rsidR="00EC7930" w:rsidRPr="00AB0CC9" w:rsidRDefault="00EC7930" w:rsidP="00AB0CC9">
            <w:pPr>
              <w:widowControl w:val="0"/>
              <w:spacing w:before="240"/>
              <w:rPr>
                <w:rFonts w:ascii="Times New Roman" w:hAnsi="Times New Roman"/>
                <w:b/>
                <w:sz w:val="24"/>
                <w:szCs w:val="24"/>
              </w:rPr>
            </w:pPr>
            <w:r w:rsidRPr="00AB0CC9">
              <w:rPr>
                <w:rFonts w:ascii="Times New Roman" w:hAnsi="Times New Roman"/>
                <w:b/>
                <w:sz w:val="24"/>
                <w:szCs w:val="24"/>
              </w:rPr>
              <w:t>Формы итогового контроля знаний</w:t>
            </w:r>
          </w:p>
        </w:tc>
        <w:tc>
          <w:tcPr>
            <w:tcW w:w="7196" w:type="dxa"/>
          </w:tcPr>
          <w:p w:rsidR="00EC7930" w:rsidRPr="00AB0CC9" w:rsidRDefault="00EC7930" w:rsidP="00AB0CC9">
            <w:pPr>
              <w:widowControl w:val="0"/>
              <w:snapToGrid w:val="0"/>
              <w:ind w:firstLine="320"/>
              <w:rPr>
                <w:rFonts w:ascii="Times New Roman" w:hAnsi="Times New Roman"/>
                <w:sz w:val="24"/>
                <w:szCs w:val="24"/>
              </w:rPr>
            </w:pPr>
            <w:r w:rsidRPr="00AB0CC9">
              <w:rPr>
                <w:rFonts w:ascii="Times New Roman" w:hAnsi="Times New Roman"/>
                <w:sz w:val="24"/>
                <w:szCs w:val="24"/>
              </w:rPr>
              <w:t>Зачет</w:t>
            </w:r>
          </w:p>
        </w:tc>
      </w:tr>
    </w:tbl>
    <w:p w:rsidR="00EC7930" w:rsidRPr="007228B2"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rPr>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Default="00EC7930" w:rsidP="00CD40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EC7930" w:rsidRPr="00E605D0" w:rsidRDefault="00EC7930" w:rsidP="00E605D0">
      <w:pPr>
        <w:jc w:val="both"/>
        <w:rPr>
          <w:rFonts w:ascii="Times New Roman" w:hAnsi="Times New Roman"/>
          <w:sz w:val="28"/>
          <w:szCs w:val="28"/>
        </w:rPr>
      </w:pPr>
    </w:p>
    <w:p w:rsidR="00EC7930" w:rsidRPr="002028F3" w:rsidRDefault="00EC7930" w:rsidP="001A33F6">
      <w:pPr>
        <w:spacing w:before="240" w:line="259" w:lineRule="auto"/>
        <w:ind w:firstLine="700"/>
        <w:jc w:val="center"/>
        <w:rPr>
          <w:rFonts w:ascii="Times New Roman" w:hAnsi="Times New Roman"/>
          <w:sz w:val="28"/>
          <w:szCs w:val="28"/>
        </w:rPr>
      </w:pPr>
      <w:r w:rsidRPr="00CA62FE">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CA62FE">
        <w:rPr>
          <w:rFonts w:ascii="Times New Roman" w:hAnsi="Times New Roman"/>
          <w:b/>
          <w:sz w:val="28"/>
          <w:szCs w:val="28"/>
        </w:rPr>
        <w:t>дисциплины</w:t>
      </w:r>
      <w:r>
        <w:rPr>
          <w:sz w:val="24"/>
          <w:szCs w:val="24"/>
        </w:rPr>
        <w:t xml:space="preserve">: </w:t>
      </w:r>
      <w:r w:rsidRPr="00523A1F">
        <w:rPr>
          <w:rFonts w:ascii="Times New Roman" w:hAnsi="Times New Roman"/>
          <w:b/>
          <w:sz w:val="28"/>
          <w:szCs w:val="28"/>
        </w:rPr>
        <w:t>«Банковский маркетинг»</w:t>
      </w:r>
    </w:p>
    <w:p w:rsidR="00EC7930" w:rsidRDefault="00EC7930" w:rsidP="001A33F6">
      <w:pPr>
        <w:spacing w:before="240"/>
        <w:ind w:firstLine="697"/>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96"/>
      </w:tblGrid>
      <w:tr w:rsidR="00EC7930" w:rsidTr="00AB0CC9">
        <w:trPr>
          <w:trHeight w:val="6371"/>
        </w:trPr>
        <w:tc>
          <w:tcPr>
            <w:tcW w:w="2311" w:type="dxa"/>
          </w:tcPr>
          <w:p w:rsidR="00EC7930" w:rsidRPr="00AB0CC9" w:rsidRDefault="00EC7930" w:rsidP="00AB0CC9">
            <w:pPr>
              <w:widowControl w:val="0"/>
              <w:spacing w:before="240"/>
              <w:ind w:firstLine="709"/>
              <w:jc w:val="both"/>
              <w:rPr>
                <w:rFonts w:ascii="Times New Roman" w:hAnsi="Times New Roman"/>
                <w:b/>
                <w:sz w:val="24"/>
                <w:szCs w:val="24"/>
              </w:rPr>
            </w:pPr>
            <w:r w:rsidRPr="00AB0CC9">
              <w:rPr>
                <w:rFonts w:ascii="Times New Roman" w:hAnsi="Times New Roman"/>
                <w:sz w:val="24"/>
                <w:szCs w:val="24"/>
                <w:lang w:eastAsia="ru-RU"/>
              </w:rPr>
              <w:lastRenderedPageBreak/>
              <w:t>Краткое описание дисциплины</w:t>
            </w:r>
            <w:r w:rsidRPr="00AB0CC9">
              <w:rPr>
                <w:rFonts w:ascii="Times New Roman" w:hAnsi="Times New Roman"/>
                <w:b/>
                <w:sz w:val="24"/>
                <w:szCs w:val="24"/>
              </w:rPr>
              <w:t xml:space="preserve"> </w:t>
            </w:r>
          </w:p>
        </w:tc>
        <w:tc>
          <w:tcPr>
            <w:tcW w:w="7196"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sz w:val="24"/>
                <w:szCs w:val="24"/>
              </w:rPr>
            </w:pPr>
            <w:r w:rsidRPr="00AB0CC9">
              <w:rPr>
                <w:rFonts w:ascii="Times New Roman" w:hAnsi="Times New Roman"/>
                <w:sz w:val="24"/>
                <w:szCs w:val="24"/>
                <w:lang w:eastAsia="ru-RU"/>
              </w:rPr>
              <w:t>Данная дисциплина относится к дисциплинам по выбору вариативной части профессионального цикла и изучается в пятом семестре. 3 ЗЕТ (108 час).</w:t>
            </w:r>
          </w:p>
          <w:p w:rsidR="00EC7930" w:rsidRPr="00AB0CC9" w:rsidRDefault="00EC7930" w:rsidP="00AB0CC9">
            <w:pPr>
              <w:ind w:firstLine="709"/>
              <w:jc w:val="both"/>
              <w:rPr>
                <w:rFonts w:ascii="Times New Roman" w:hAnsi="Times New Roman"/>
                <w:sz w:val="24"/>
                <w:szCs w:val="24"/>
              </w:rPr>
            </w:pP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Цель дисциплины сформировать у студентов научно обоснованные устойчивые представления: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о сущности банковского маркетинга как одной из важнейших составляющих </w:t>
            </w:r>
            <w:proofErr w:type="spellStart"/>
            <w:r w:rsidRPr="00AB0CC9">
              <w:rPr>
                <w:rFonts w:ascii="Times New Roman" w:hAnsi="Times New Roman"/>
                <w:sz w:val="24"/>
                <w:szCs w:val="24"/>
              </w:rPr>
              <w:t>внутрибанковского</w:t>
            </w:r>
            <w:proofErr w:type="spellEnd"/>
            <w:r w:rsidRPr="00AB0CC9">
              <w:rPr>
                <w:rFonts w:ascii="Times New Roman" w:hAnsi="Times New Roman"/>
                <w:sz w:val="24"/>
                <w:szCs w:val="24"/>
              </w:rPr>
              <w:t xml:space="preserve"> управления, позволяющего содействовать эффективной и прибыльной деятельности банка на финансовом рынке;</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о механизмах и способах проведения коммерческими банками маркетинговых исследований,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 технологиях маркетинговой работы банковских специалистов;</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 специфике и отличиях банковского маркетинга;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об организации маркетинга в коммерческих банках.</w:t>
            </w:r>
          </w:p>
          <w:p w:rsidR="00EC7930" w:rsidRPr="00AB0CC9" w:rsidRDefault="00EC7930" w:rsidP="00AB0CC9">
            <w:pPr>
              <w:widowControl w:val="0"/>
              <w:snapToGrid w:val="0"/>
              <w:ind w:firstLine="320"/>
              <w:jc w:val="both"/>
              <w:rPr>
                <w:rFonts w:ascii="Times New Roman" w:hAnsi="Times New Roman"/>
                <w:sz w:val="24"/>
                <w:szCs w:val="24"/>
              </w:rPr>
            </w:pPr>
            <w:r w:rsidRPr="00AB0CC9">
              <w:rPr>
                <w:rFonts w:ascii="Times New Roman" w:hAnsi="Times New Roman"/>
                <w:sz w:val="24"/>
                <w:szCs w:val="24"/>
              </w:rPr>
              <w:t>.</w:t>
            </w:r>
          </w:p>
        </w:tc>
      </w:tr>
      <w:tr w:rsidR="00EC7930" w:rsidTr="00AB0CC9">
        <w:tc>
          <w:tcPr>
            <w:tcW w:w="2311" w:type="dxa"/>
          </w:tcPr>
          <w:p w:rsidR="00EC7930" w:rsidRPr="00AB0CC9" w:rsidRDefault="00EC7930" w:rsidP="00AB0CC9">
            <w:pPr>
              <w:widowControl w:val="0"/>
              <w:spacing w:before="240"/>
              <w:jc w:val="both"/>
              <w:rPr>
                <w:rFonts w:ascii="Times New Roman" w:hAnsi="Times New Roman"/>
                <w:b/>
                <w:sz w:val="24"/>
                <w:szCs w:val="24"/>
              </w:rPr>
            </w:pPr>
            <w:r w:rsidRPr="00AB0CC9">
              <w:rPr>
                <w:rFonts w:ascii="Times New Roman" w:hAnsi="Times New Roman"/>
                <w:b/>
                <w:sz w:val="24"/>
                <w:szCs w:val="24"/>
              </w:rPr>
              <w:t xml:space="preserve">Компетенции, формируемые в результате освоения учебной дисциплины </w:t>
            </w:r>
          </w:p>
        </w:tc>
        <w:tc>
          <w:tcPr>
            <w:tcW w:w="7196" w:type="dxa"/>
          </w:tcPr>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ПК-3</w:t>
            </w:r>
            <w:r w:rsidRPr="00AB0CC9">
              <w:rPr>
                <w:rFonts w:ascii="Times New Roman" w:hAnsi="Times New Roman"/>
                <w:sz w:val="24"/>
                <w:szCs w:val="24"/>
                <w:lang w:val="en-US"/>
              </w:rPr>
              <w:t>;</w:t>
            </w:r>
            <w:r w:rsidRPr="00AB0CC9">
              <w:rPr>
                <w:rFonts w:ascii="Times New Roman" w:hAnsi="Times New Roman"/>
                <w:sz w:val="24"/>
                <w:szCs w:val="24"/>
              </w:rPr>
              <w:t xml:space="preserve"> ПК-17</w:t>
            </w:r>
          </w:p>
        </w:tc>
      </w:tr>
      <w:tr w:rsidR="00EC7930" w:rsidTr="00AB0CC9">
        <w:tc>
          <w:tcPr>
            <w:tcW w:w="2311" w:type="dxa"/>
          </w:tcPr>
          <w:p w:rsidR="00EC7930" w:rsidRPr="00AB0CC9" w:rsidRDefault="00EC7930" w:rsidP="00AB0CC9">
            <w:pPr>
              <w:spacing w:after="0" w:line="312" w:lineRule="auto"/>
              <w:ind w:firstLine="709"/>
              <w:jc w:val="both"/>
              <w:rPr>
                <w:rFonts w:ascii="Times New Roman" w:hAnsi="Times New Roman"/>
                <w:b/>
                <w:sz w:val="24"/>
                <w:szCs w:val="24"/>
                <w:lang w:eastAsia="ru-RU"/>
              </w:rPr>
            </w:pPr>
            <w:r w:rsidRPr="00AB0CC9">
              <w:rPr>
                <w:rFonts w:ascii="Times New Roman" w:hAnsi="Times New Roman"/>
                <w:b/>
                <w:sz w:val="24"/>
                <w:szCs w:val="24"/>
                <w:lang w:eastAsia="ru-RU"/>
              </w:rPr>
              <w:t>Методы обучения</w:t>
            </w:r>
          </w:p>
        </w:tc>
        <w:tc>
          <w:tcPr>
            <w:tcW w:w="7196"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AB0CC9">
              <w:rPr>
                <w:rFonts w:ascii="Times New Roman" w:hAnsi="Times New Roman"/>
                <w:sz w:val="24"/>
                <w:szCs w:val="24"/>
                <w:lang w:eastAsia="ru-RU"/>
              </w:rPr>
              <w:t>бизнес-кейсов</w:t>
            </w:r>
            <w:proofErr w:type="gramEnd"/>
            <w:r w:rsidRPr="00AB0CC9">
              <w:rPr>
                <w:rFonts w:ascii="Times New Roman" w:hAnsi="Times New Roman"/>
                <w:sz w:val="24"/>
                <w:szCs w:val="24"/>
                <w:lang w:eastAsia="ru-RU"/>
              </w:rPr>
              <w:t>, ролевые игры</w:t>
            </w:r>
          </w:p>
        </w:tc>
      </w:tr>
      <w:tr w:rsidR="00EC7930" w:rsidTr="00AB0CC9">
        <w:tc>
          <w:tcPr>
            <w:tcW w:w="2311" w:type="dxa"/>
          </w:tcPr>
          <w:p w:rsidR="00EC7930" w:rsidRPr="00AB0CC9" w:rsidRDefault="00EC7930" w:rsidP="00AB0CC9">
            <w:pPr>
              <w:spacing w:after="0" w:line="312" w:lineRule="auto"/>
              <w:ind w:firstLine="709"/>
              <w:jc w:val="both"/>
              <w:rPr>
                <w:rFonts w:ascii="Times New Roman" w:hAnsi="Times New Roman"/>
                <w:b/>
                <w:sz w:val="24"/>
                <w:szCs w:val="24"/>
                <w:lang w:eastAsia="ru-RU"/>
              </w:rPr>
            </w:pPr>
            <w:r w:rsidRPr="00AB0CC9">
              <w:rPr>
                <w:rFonts w:ascii="Times New Roman" w:hAnsi="Times New Roman"/>
                <w:b/>
                <w:sz w:val="24"/>
                <w:szCs w:val="24"/>
                <w:lang w:eastAsia="ru-RU"/>
              </w:rPr>
              <w:t>Язык обучения</w:t>
            </w:r>
          </w:p>
        </w:tc>
        <w:tc>
          <w:tcPr>
            <w:tcW w:w="7196"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русский</w:t>
            </w:r>
          </w:p>
        </w:tc>
      </w:tr>
      <w:tr w:rsidR="00EC7930" w:rsidTr="00AB0CC9">
        <w:tc>
          <w:tcPr>
            <w:tcW w:w="2311" w:type="dxa"/>
          </w:tcPr>
          <w:p w:rsidR="00EC7930" w:rsidRPr="00AB0CC9" w:rsidRDefault="00EC7930" w:rsidP="00AB0CC9">
            <w:pPr>
              <w:widowControl w:val="0"/>
              <w:spacing w:before="240"/>
              <w:jc w:val="both"/>
              <w:rPr>
                <w:rFonts w:ascii="Times New Roman" w:hAnsi="Times New Roman"/>
                <w:b/>
                <w:sz w:val="24"/>
                <w:szCs w:val="24"/>
              </w:rPr>
            </w:pPr>
            <w:r w:rsidRPr="00AB0CC9">
              <w:rPr>
                <w:rFonts w:ascii="Times New Roman" w:hAnsi="Times New Roman"/>
                <w:b/>
                <w:sz w:val="24"/>
                <w:szCs w:val="24"/>
              </w:rPr>
              <w:t>Знания, умения и навыки, получаемые в процессе изучения дисциплины</w:t>
            </w:r>
          </w:p>
        </w:tc>
        <w:tc>
          <w:tcPr>
            <w:tcW w:w="7196" w:type="dxa"/>
          </w:tcPr>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Обучающийся должен:</w:t>
            </w:r>
          </w:p>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 xml:space="preserve">Знать: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экономическую природу банковского маркетинга;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содержание и специфику банковского маркетинга;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основные концепции банковского маркетинга;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основные приемы банковского маркетинга;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содержание и взаимосвязь элементов маркетинговой </w:t>
            </w:r>
            <w:r w:rsidRPr="00AB0CC9">
              <w:rPr>
                <w:rFonts w:ascii="Times New Roman" w:hAnsi="Times New Roman"/>
                <w:sz w:val="24"/>
                <w:szCs w:val="24"/>
              </w:rPr>
              <w:lastRenderedPageBreak/>
              <w:t>политики банка;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принципы организации банковского маркетинга.</w:t>
            </w:r>
          </w:p>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 xml:space="preserve">Уметь: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анализировать маркетинговую среду банка, выявлять проблемы и искать пути их разрешения;</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оценивать доходность и эффективность продуктовых маркетинговых стратегий банка;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использовать различные методы разработки маркетинговых стратегий;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анализировать состояние и тенденции рынка;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планировать маркетинговую деятельность банков.</w:t>
            </w:r>
          </w:p>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 xml:space="preserve">  Владеть: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методами формирования маркетинговой политики коммерческого банка и отдельных ее элементов;</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методами сбора информации о рынке;</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методами анализа внешней среды банка;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методами анализа внутренней среды банка;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методами оценки и выбора целевых сегментов рынка. </w:t>
            </w:r>
          </w:p>
          <w:p w:rsidR="00EC7930" w:rsidRPr="00AB0CC9" w:rsidRDefault="00EC7930" w:rsidP="00AB0CC9">
            <w:pPr>
              <w:widowControl w:val="0"/>
              <w:snapToGrid w:val="0"/>
              <w:ind w:firstLine="320"/>
              <w:jc w:val="both"/>
              <w:rPr>
                <w:rFonts w:ascii="Times New Roman" w:hAnsi="Times New Roman"/>
                <w:sz w:val="24"/>
                <w:szCs w:val="24"/>
              </w:rPr>
            </w:pPr>
          </w:p>
        </w:tc>
      </w:tr>
      <w:tr w:rsidR="00EC7930" w:rsidTr="00AB0CC9">
        <w:tc>
          <w:tcPr>
            <w:tcW w:w="2311" w:type="dxa"/>
          </w:tcPr>
          <w:p w:rsidR="00EC7930" w:rsidRPr="00AB0CC9" w:rsidRDefault="00EC7930" w:rsidP="00AB0CC9">
            <w:pPr>
              <w:widowControl w:val="0"/>
              <w:spacing w:before="240"/>
              <w:jc w:val="both"/>
              <w:rPr>
                <w:rFonts w:ascii="Times New Roman" w:hAnsi="Times New Roman"/>
                <w:b/>
                <w:sz w:val="24"/>
                <w:szCs w:val="24"/>
              </w:rPr>
            </w:pPr>
            <w:r w:rsidRPr="00AB0CC9">
              <w:rPr>
                <w:rFonts w:ascii="Times New Roman" w:hAnsi="Times New Roman"/>
                <w:b/>
                <w:sz w:val="24"/>
                <w:szCs w:val="24"/>
              </w:rPr>
              <w:lastRenderedPageBreak/>
              <w:t>Содержание дисциплины</w:t>
            </w:r>
          </w:p>
        </w:tc>
        <w:tc>
          <w:tcPr>
            <w:tcW w:w="7196" w:type="dxa"/>
          </w:tcPr>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Тема 1. История появления  и сущность банковского маркетинга. Тема 2. Особенности банковского маркетинга. Тема 3. Необходимость маркетинговой политики банка. Тема 4. Этапы формирования маркетинговой политики банка. Тема 5. Структура маркетинговой политики банка.  Тема 6. Организационная структура службы маркетинга в банке. Тема 7. Разработка маркетингового плана банка</w:t>
            </w:r>
          </w:p>
          <w:p w:rsidR="00EC7930" w:rsidRPr="00AB0CC9" w:rsidRDefault="00EC7930" w:rsidP="00AB0CC9">
            <w:pPr>
              <w:widowControl w:val="0"/>
              <w:snapToGrid w:val="0"/>
              <w:ind w:firstLine="320"/>
              <w:jc w:val="both"/>
              <w:rPr>
                <w:rFonts w:ascii="Times New Roman" w:hAnsi="Times New Roman"/>
                <w:sz w:val="24"/>
                <w:szCs w:val="24"/>
              </w:rPr>
            </w:pPr>
          </w:p>
        </w:tc>
      </w:tr>
      <w:tr w:rsidR="00EC7930" w:rsidTr="00AB0CC9">
        <w:tc>
          <w:tcPr>
            <w:tcW w:w="2311"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b/>
                <w:sz w:val="24"/>
                <w:szCs w:val="24"/>
              </w:rPr>
            </w:pPr>
            <w:r w:rsidRPr="00AB0CC9">
              <w:rPr>
                <w:rFonts w:ascii="Times New Roman" w:hAnsi="Times New Roman"/>
                <w:b/>
                <w:sz w:val="24"/>
                <w:szCs w:val="24"/>
              </w:rPr>
              <w:t>Используемые инструментальные и программные средства</w:t>
            </w:r>
          </w:p>
        </w:tc>
        <w:tc>
          <w:tcPr>
            <w:tcW w:w="7196" w:type="dxa"/>
          </w:tcPr>
          <w:p w:rsidR="00EC7930" w:rsidRPr="00CD406F" w:rsidRDefault="00EC7930" w:rsidP="00AB0CC9">
            <w:pPr>
              <w:pStyle w:val="aff5"/>
              <w:tabs>
                <w:tab w:val="clear" w:pos="360"/>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pPr>
            <w:proofErr w:type="gramStart"/>
            <w:r w:rsidRPr="00CD406F">
              <w:t>Презентации; электронные учебники (курс лекций);  деловые игры,  ситуации, упражнения, дистанционное консультирование.</w:t>
            </w:r>
            <w:proofErr w:type="gramEnd"/>
          </w:p>
        </w:tc>
      </w:tr>
      <w:tr w:rsidR="00EC7930" w:rsidTr="00AB0CC9">
        <w:tc>
          <w:tcPr>
            <w:tcW w:w="2311"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b/>
                <w:sz w:val="24"/>
                <w:szCs w:val="24"/>
              </w:rPr>
            </w:pPr>
            <w:r w:rsidRPr="00AB0CC9">
              <w:rPr>
                <w:rFonts w:ascii="Times New Roman" w:hAnsi="Times New Roman"/>
                <w:b/>
                <w:sz w:val="24"/>
                <w:szCs w:val="24"/>
              </w:rPr>
              <w:t xml:space="preserve">Формы промежуточного </w:t>
            </w:r>
            <w:r w:rsidRPr="00AB0CC9">
              <w:rPr>
                <w:rFonts w:ascii="Times New Roman" w:hAnsi="Times New Roman"/>
                <w:b/>
                <w:sz w:val="24"/>
                <w:szCs w:val="24"/>
              </w:rPr>
              <w:lastRenderedPageBreak/>
              <w:t>контроля</w:t>
            </w:r>
          </w:p>
        </w:tc>
        <w:tc>
          <w:tcPr>
            <w:tcW w:w="7196" w:type="dxa"/>
          </w:tcPr>
          <w:p w:rsidR="00EC7930" w:rsidRPr="003E1764" w:rsidRDefault="00EC7930" w:rsidP="00AB0CC9">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3E1764">
              <w:rPr>
                <w:szCs w:val="24"/>
              </w:rPr>
              <w:lastRenderedPageBreak/>
              <w:t>Контрольные задания, обучающие и контролирующие тесты.</w:t>
            </w:r>
          </w:p>
        </w:tc>
      </w:tr>
      <w:tr w:rsidR="00EC7930" w:rsidTr="00AB0CC9">
        <w:trPr>
          <w:trHeight w:val="349"/>
        </w:trPr>
        <w:tc>
          <w:tcPr>
            <w:tcW w:w="2311" w:type="dxa"/>
          </w:tcPr>
          <w:p w:rsidR="00EC7930" w:rsidRPr="00AB0CC9" w:rsidRDefault="00EC7930" w:rsidP="00AB0CC9">
            <w:pPr>
              <w:widowControl w:val="0"/>
              <w:spacing w:before="240"/>
              <w:jc w:val="both"/>
              <w:rPr>
                <w:rFonts w:ascii="Times New Roman" w:hAnsi="Times New Roman"/>
                <w:b/>
                <w:sz w:val="24"/>
                <w:szCs w:val="24"/>
              </w:rPr>
            </w:pPr>
            <w:r w:rsidRPr="00AB0CC9">
              <w:rPr>
                <w:rFonts w:ascii="Times New Roman" w:hAnsi="Times New Roman"/>
                <w:b/>
                <w:sz w:val="24"/>
                <w:szCs w:val="24"/>
              </w:rPr>
              <w:lastRenderedPageBreak/>
              <w:t>Формы итогового контроля знаний</w:t>
            </w:r>
          </w:p>
        </w:tc>
        <w:tc>
          <w:tcPr>
            <w:tcW w:w="7196" w:type="dxa"/>
          </w:tcPr>
          <w:p w:rsidR="00EC7930" w:rsidRPr="00AB0CC9" w:rsidRDefault="00EC7930" w:rsidP="00AB0CC9">
            <w:pPr>
              <w:widowControl w:val="0"/>
              <w:snapToGrid w:val="0"/>
              <w:ind w:firstLine="320"/>
              <w:jc w:val="both"/>
              <w:rPr>
                <w:rFonts w:ascii="Times New Roman" w:hAnsi="Times New Roman"/>
                <w:sz w:val="24"/>
                <w:szCs w:val="24"/>
              </w:rPr>
            </w:pPr>
            <w:r w:rsidRPr="00AB0CC9">
              <w:rPr>
                <w:rFonts w:ascii="Times New Roman" w:hAnsi="Times New Roman"/>
                <w:sz w:val="24"/>
                <w:szCs w:val="24"/>
              </w:rPr>
              <w:t>Зачет</w:t>
            </w:r>
          </w:p>
        </w:tc>
      </w:tr>
    </w:tbl>
    <w:p w:rsidR="00EC7930" w:rsidRDefault="00EC7930" w:rsidP="00E605D0">
      <w:pPr>
        <w:jc w:val="both"/>
        <w:rPr>
          <w:rFonts w:ascii="Times New Roman" w:hAnsi="Times New Roman"/>
          <w:b/>
          <w:sz w:val="28"/>
          <w:szCs w:val="28"/>
        </w:rPr>
      </w:pPr>
    </w:p>
    <w:p w:rsidR="00EC7930" w:rsidRPr="0096623A" w:rsidRDefault="00EC7930" w:rsidP="00087DFB">
      <w:pPr>
        <w:spacing w:before="240" w:line="259" w:lineRule="auto"/>
        <w:ind w:firstLine="700"/>
        <w:jc w:val="center"/>
        <w:rPr>
          <w:rFonts w:ascii="Times New Roman" w:hAnsi="Times New Roman"/>
          <w:b/>
          <w:sz w:val="28"/>
          <w:szCs w:val="28"/>
        </w:rPr>
      </w:pPr>
      <w:r w:rsidRPr="00CA62FE">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CA62FE">
        <w:rPr>
          <w:rFonts w:ascii="Times New Roman" w:hAnsi="Times New Roman"/>
          <w:b/>
          <w:sz w:val="28"/>
          <w:szCs w:val="28"/>
        </w:rPr>
        <w:t>дисциплины</w:t>
      </w:r>
      <w:r>
        <w:rPr>
          <w:sz w:val="24"/>
          <w:szCs w:val="24"/>
        </w:rPr>
        <w:t xml:space="preserve">: </w:t>
      </w:r>
      <w:r w:rsidRPr="0096623A">
        <w:rPr>
          <w:rFonts w:ascii="Times New Roman" w:hAnsi="Times New Roman"/>
          <w:b/>
          <w:sz w:val="28"/>
          <w:szCs w:val="28"/>
        </w:rPr>
        <w:t>«Фондовые операции банков»</w:t>
      </w:r>
    </w:p>
    <w:p w:rsidR="00EC7930" w:rsidRDefault="00EC7930" w:rsidP="00087DFB">
      <w:pPr>
        <w:ind w:firstLine="40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07"/>
      </w:tblGrid>
      <w:tr w:rsidR="00EC7930" w:rsidTr="00250936">
        <w:trPr>
          <w:trHeight w:val="6464"/>
        </w:trPr>
        <w:tc>
          <w:tcPr>
            <w:tcW w:w="2311" w:type="dxa"/>
          </w:tcPr>
          <w:p w:rsidR="00EC7930" w:rsidRPr="00DE4105" w:rsidRDefault="00EC7930" w:rsidP="00313C0C">
            <w:pPr>
              <w:widowControl w:val="0"/>
              <w:jc w:val="both"/>
              <w:rPr>
                <w:rFonts w:ascii="Times New Roman" w:hAnsi="Times New Roman"/>
                <w:b/>
                <w:sz w:val="24"/>
                <w:szCs w:val="24"/>
              </w:rPr>
            </w:pPr>
            <w:r w:rsidRPr="00DE4105">
              <w:rPr>
                <w:rFonts w:ascii="Times New Roman" w:hAnsi="Times New Roman"/>
                <w:sz w:val="24"/>
                <w:szCs w:val="24"/>
                <w:lang w:eastAsia="ru-RU"/>
              </w:rPr>
              <w:t>Краткое описание дисциплины</w:t>
            </w:r>
          </w:p>
        </w:tc>
        <w:tc>
          <w:tcPr>
            <w:tcW w:w="7307" w:type="dxa"/>
          </w:tcPr>
          <w:p w:rsidR="00EC7930" w:rsidRPr="00DE4105" w:rsidRDefault="00EC7930" w:rsidP="00833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DE4105">
              <w:rPr>
                <w:rFonts w:ascii="Times New Roman" w:hAnsi="Times New Roman"/>
                <w:sz w:val="24"/>
                <w:szCs w:val="24"/>
                <w:lang w:eastAsia="ru-RU"/>
              </w:rPr>
              <w:t xml:space="preserve">Данная дисциплина относится к дисциплинам по выбору вариативной части профессионального цикла и изучается в пятом семестре. </w:t>
            </w:r>
            <w:r>
              <w:rPr>
                <w:rFonts w:ascii="Times New Roman" w:hAnsi="Times New Roman"/>
                <w:sz w:val="24"/>
                <w:szCs w:val="24"/>
                <w:lang w:eastAsia="ru-RU"/>
              </w:rPr>
              <w:t>4</w:t>
            </w:r>
            <w:r w:rsidRPr="00DE4105">
              <w:rPr>
                <w:rFonts w:ascii="Times New Roman" w:hAnsi="Times New Roman"/>
                <w:sz w:val="24"/>
                <w:szCs w:val="24"/>
                <w:lang w:eastAsia="ru-RU"/>
              </w:rPr>
              <w:t xml:space="preserve"> ЗЕТ (1</w:t>
            </w:r>
            <w:r>
              <w:rPr>
                <w:rFonts w:ascii="Times New Roman" w:hAnsi="Times New Roman"/>
                <w:sz w:val="24"/>
                <w:szCs w:val="24"/>
                <w:lang w:eastAsia="ru-RU"/>
              </w:rPr>
              <w:t>44</w:t>
            </w:r>
            <w:r w:rsidRPr="00DE4105">
              <w:rPr>
                <w:rFonts w:ascii="Times New Roman" w:hAnsi="Times New Roman"/>
                <w:sz w:val="24"/>
                <w:szCs w:val="24"/>
                <w:lang w:eastAsia="ru-RU"/>
              </w:rPr>
              <w:t xml:space="preserve"> час).</w:t>
            </w:r>
          </w:p>
          <w:p w:rsidR="00EC7930" w:rsidRPr="00DE4105" w:rsidRDefault="00EC7930">
            <w:pPr>
              <w:rPr>
                <w:rFonts w:ascii="Times New Roman" w:hAnsi="Times New Roman"/>
                <w:sz w:val="24"/>
                <w:szCs w:val="24"/>
              </w:rPr>
            </w:pPr>
          </w:p>
          <w:p w:rsidR="00EC7930" w:rsidRPr="00DE4105" w:rsidRDefault="00EC7930">
            <w:pPr>
              <w:rPr>
                <w:rFonts w:ascii="Times New Roman" w:hAnsi="Times New Roman"/>
                <w:sz w:val="24"/>
                <w:szCs w:val="24"/>
              </w:rPr>
            </w:pPr>
            <w:r>
              <w:rPr>
                <w:rFonts w:ascii="Times New Roman" w:hAnsi="Times New Roman"/>
                <w:sz w:val="24"/>
                <w:szCs w:val="24"/>
              </w:rPr>
              <w:t xml:space="preserve">        Цель дисциплины с</w:t>
            </w:r>
            <w:r w:rsidRPr="00DE4105">
              <w:rPr>
                <w:rFonts w:ascii="Times New Roman" w:hAnsi="Times New Roman"/>
                <w:sz w:val="24"/>
                <w:szCs w:val="24"/>
              </w:rPr>
              <w:t xml:space="preserve">формировать у студентов научно обоснованные устойчивые представления: </w:t>
            </w:r>
          </w:p>
          <w:p w:rsidR="00EC7930" w:rsidRPr="00DE4105" w:rsidRDefault="00EC7930">
            <w:pPr>
              <w:rPr>
                <w:rFonts w:ascii="Times New Roman" w:hAnsi="Times New Roman"/>
                <w:sz w:val="24"/>
                <w:szCs w:val="24"/>
              </w:rPr>
            </w:pPr>
            <w:r w:rsidRPr="00DE4105">
              <w:rPr>
                <w:rFonts w:ascii="Times New Roman" w:hAnsi="Times New Roman"/>
                <w:sz w:val="24"/>
                <w:szCs w:val="24"/>
              </w:rPr>
              <w:t xml:space="preserve">- о механизмах проведения коммерческими банками фондовых операций, </w:t>
            </w:r>
          </w:p>
          <w:p w:rsidR="00EC7930" w:rsidRPr="00DE4105" w:rsidRDefault="00EC7930">
            <w:pPr>
              <w:rPr>
                <w:rFonts w:ascii="Times New Roman" w:hAnsi="Times New Roman"/>
                <w:sz w:val="24"/>
                <w:szCs w:val="24"/>
              </w:rPr>
            </w:pPr>
            <w:r w:rsidRPr="00DE4105">
              <w:rPr>
                <w:rFonts w:ascii="Times New Roman" w:hAnsi="Times New Roman"/>
                <w:sz w:val="24"/>
                <w:szCs w:val="24"/>
              </w:rPr>
              <w:t xml:space="preserve">- </w:t>
            </w:r>
            <w:proofErr w:type="gramStart"/>
            <w:r w:rsidRPr="00DE4105">
              <w:rPr>
                <w:rFonts w:ascii="Times New Roman" w:hAnsi="Times New Roman"/>
                <w:sz w:val="24"/>
                <w:szCs w:val="24"/>
              </w:rPr>
              <w:t>четкое</w:t>
            </w:r>
            <w:proofErr w:type="gramEnd"/>
            <w:r w:rsidRPr="00DE4105">
              <w:rPr>
                <w:rFonts w:ascii="Times New Roman" w:hAnsi="Times New Roman"/>
                <w:sz w:val="24"/>
                <w:szCs w:val="24"/>
              </w:rPr>
              <w:t xml:space="preserve"> понимания экономической природы операций банков с ценными бумагами, их места и роли в деятельности банков и их клиентов;</w:t>
            </w:r>
          </w:p>
          <w:p w:rsidR="00EC7930" w:rsidRPr="00DE4105" w:rsidRDefault="00EC7930">
            <w:pPr>
              <w:rPr>
                <w:rFonts w:ascii="Times New Roman" w:hAnsi="Times New Roman"/>
                <w:sz w:val="24"/>
                <w:szCs w:val="24"/>
              </w:rPr>
            </w:pPr>
            <w:r w:rsidRPr="00DE4105">
              <w:rPr>
                <w:rFonts w:ascii="Times New Roman" w:hAnsi="Times New Roman"/>
                <w:sz w:val="24"/>
                <w:szCs w:val="24"/>
              </w:rPr>
              <w:t xml:space="preserve">- показать способы и технологии управления фоновым портфелем банка и дать навыки практической работы в части принятия эффективных решений в области работы с ценными бумагами.  </w:t>
            </w:r>
          </w:p>
          <w:p w:rsidR="00EC7930" w:rsidRPr="00DE4105" w:rsidRDefault="00EC7930">
            <w:pPr>
              <w:rPr>
                <w:rFonts w:ascii="Times New Roman" w:hAnsi="Times New Roman"/>
                <w:sz w:val="24"/>
                <w:szCs w:val="24"/>
              </w:rPr>
            </w:pPr>
          </w:p>
          <w:p w:rsidR="00EC7930" w:rsidRPr="00DE4105" w:rsidRDefault="00EC7930" w:rsidP="00313C0C">
            <w:pPr>
              <w:widowControl w:val="0"/>
              <w:snapToGrid w:val="0"/>
              <w:jc w:val="both"/>
              <w:rPr>
                <w:rFonts w:ascii="Times New Roman" w:hAnsi="Times New Roman"/>
                <w:sz w:val="24"/>
                <w:szCs w:val="24"/>
              </w:rPr>
            </w:pPr>
          </w:p>
        </w:tc>
      </w:tr>
      <w:tr w:rsidR="00EC7930" w:rsidTr="00250936">
        <w:tc>
          <w:tcPr>
            <w:tcW w:w="2311" w:type="dxa"/>
          </w:tcPr>
          <w:p w:rsidR="00EC7930" w:rsidRPr="00250936" w:rsidRDefault="00EC7930" w:rsidP="00EE195B">
            <w:pPr>
              <w:widowControl w:val="0"/>
              <w:jc w:val="both"/>
              <w:rPr>
                <w:rFonts w:ascii="Times New Roman" w:hAnsi="Times New Roman"/>
                <w:b/>
                <w:sz w:val="24"/>
                <w:szCs w:val="24"/>
                <w:lang w:eastAsia="ru-RU"/>
              </w:rPr>
            </w:pPr>
            <w:r w:rsidRPr="00250936">
              <w:rPr>
                <w:rFonts w:ascii="Times New Roman" w:hAnsi="Times New Roman"/>
                <w:b/>
                <w:sz w:val="24"/>
                <w:szCs w:val="24"/>
                <w:lang w:eastAsia="ru-RU"/>
              </w:rPr>
              <w:t>Компетенции, формируемые в результате освоения учебной дисциплины</w:t>
            </w:r>
          </w:p>
        </w:tc>
        <w:tc>
          <w:tcPr>
            <w:tcW w:w="7307" w:type="dxa"/>
          </w:tcPr>
          <w:p w:rsidR="00EC7930" w:rsidRPr="00DE4105" w:rsidRDefault="00EC7930" w:rsidP="00EE19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lang w:eastAsia="ru-RU"/>
              </w:rPr>
            </w:pPr>
            <w:r>
              <w:rPr>
                <w:rFonts w:ascii="Times New Roman" w:hAnsi="Times New Roman"/>
                <w:sz w:val="24"/>
                <w:szCs w:val="24"/>
                <w:lang w:eastAsia="ru-RU"/>
              </w:rPr>
              <w:t>ОПК-1, ПК-15</w:t>
            </w:r>
          </w:p>
        </w:tc>
      </w:tr>
      <w:tr w:rsidR="00EC7930" w:rsidTr="00250936">
        <w:tc>
          <w:tcPr>
            <w:tcW w:w="2311" w:type="dxa"/>
          </w:tcPr>
          <w:p w:rsidR="00EC7930" w:rsidRPr="00405F74" w:rsidRDefault="00EC7930" w:rsidP="00313C0C">
            <w:pPr>
              <w:spacing w:after="0" w:line="312" w:lineRule="auto"/>
              <w:rPr>
                <w:rFonts w:ascii="Times New Roman" w:hAnsi="Times New Roman"/>
                <w:b/>
                <w:sz w:val="24"/>
                <w:szCs w:val="24"/>
                <w:lang w:eastAsia="ru-RU"/>
              </w:rPr>
            </w:pPr>
            <w:r w:rsidRPr="00405F74">
              <w:rPr>
                <w:rFonts w:ascii="Times New Roman" w:hAnsi="Times New Roman"/>
                <w:b/>
                <w:sz w:val="24"/>
                <w:szCs w:val="24"/>
                <w:lang w:eastAsia="ru-RU"/>
              </w:rPr>
              <w:t>Методы обучения</w:t>
            </w:r>
          </w:p>
        </w:tc>
        <w:tc>
          <w:tcPr>
            <w:tcW w:w="7307" w:type="dxa"/>
          </w:tcPr>
          <w:p w:rsidR="00EC7930" w:rsidRPr="00C05722" w:rsidRDefault="00EC7930" w:rsidP="00313C0C">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Tr="00250936">
        <w:tc>
          <w:tcPr>
            <w:tcW w:w="2311" w:type="dxa"/>
          </w:tcPr>
          <w:p w:rsidR="00EC7930" w:rsidRPr="00405F74" w:rsidRDefault="00EC7930" w:rsidP="00313C0C">
            <w:pPr>
              <w:spacing w:after="0" w:line="312" w:lineRule="auto"/>
              <w:rPr>
                <w:rFonts w:ascii="Times New Roman" w:hAnsi="Times New Roman"/>
                <w:b/>
                <w:sz w:val="24"/>
                <w:szCs w:val="24"/>
                <w:lang w:eastAsia="ru-RU"/>
              </w:rPr>
            </w:pPr>
            <w:r w:rsidRPr="00405F74">
              <w:rPr>
                <w:rFonts w:ascii="Times New Roman" w:hAnsi="Times New Roman"/>
                <w:b/>
                <w:sz w:val="24"/>
                <w:szCs w:val="24"/>
                <w:lang w:eastAsia="ru-RU"/>
              </w:rPr>
              <w:t>Язык обучения</w:t>
            </w:r>
          </w:p>
        </w:tc>
        <w:tc>
          <w:tcPr>
            <w:tcW w:w="7307" w:type="dxa"/>
          </w:tcPr>
          <w:p w:rsidR="00EC7930" w:rsidRPr="00C05722" w:rsidRDefault="00EC7930" w:rsidP="00313C0C">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Tr="00250936">
        <w:tc>
          <w:tcPr>
            <w:tcW w:w="2311" w:type="dxa"/>
          </w:tcPr>
          <w:p w:rsidR="00EC7930" w:rsidRPr="00DE4105" w:rsidRDefault="00EC7930">
            <w:pPr>
              <w:widowControl w:val="0"/>
              <w:ind w:firstLine="400"/>
              <w:jc w:val="both"/>
              <w:rPr>
                <w:rFonts w:ascii="Times New Roman" w:hAnsi="Times New Roman"/>
                <w:b/>
                <w:sz w:val="24"/>
                <w:szCs w:val="24"/>
              </w:rPr>
            </w:pPr>
            <w:r w:rsidRPr="00DE4105">
              <w:rPr>
                <w:rFonts w:ascii="Times New Roman" w:hAnsi="Times New Roman"/>
                <w:b/>
              </w:rPr>
              <w:t xml:space="preserve">Знания, умения и навыки, получаемые в процессе изучения </w:t>
            </w:r>
            <w:r w:rsidRPr="00DE4105">
              <w:rPr>
                <w:rFonts w:ascii="Times New Roman" w:hAnsi="Times New Roman"/>
                <w:b/>
              </w:rPr>
              <w:lastRenderedPageBreak/>
              <w:t>дисциплины</w:t>
            </w:r>
          </w:p>
        </w:tc>
        <w:tc>
          <w:tcPr>
            <w:tcW w:w="7307" w:type="dxa"/>
          </w:tcPr>
          <w:p w:rsidR="00EC7930" w:rsidRPr="00DE4105" w:rsidRDefault="00EC7930">
            <w:pPr>
              <w:rPr>
                <w:rFonts w:ascii="Times New Roman" w:hAnsi="Times New Roman"/>
                <w:b/>
                <w:bCs/>
                <w:sz w:val="24"/>
                <w:szCs w:val="24"/>
              </w:rPr>
            </w:pPr>
            <w:r w:rsidRPr="00DE4105">
              <w:rPr>
                <w:rFonts w:ascii="Times New Roman" w:hAnsi="Times New Roman"/>
                <w:b/>
                <w:bCs/>
                <w:sz w:val="24"/>
                <w:szCs w:val="24"/>
              </w:rPr>
              <w:lastRenderedPageBreak/>
              <w:t>В результате изучения дисциплины учащийся должен</w:t>
            </w:r>
            <w:r w:rsidRPr="00DE4105">
              <w:rPr>
                <w:rFonts w:ascii="Times New Roman" w:hAnsi="Times New Roman"/>
                <w:sz w:val="24"/>
                <w:szCs w:val="24"/>
              </w:rPr>
              <w:t xml:space="preserve"> знать:</w:t>
            </w:r>
          </w:p>
          <w:p w:rsidR="00EC7930" w:rsidRPr="00DE4105" w:rsidRDefault="00EC7930">
            <w:pPr>
              <w:rPr>
                <w:rFonts w:ascii="Times New Roman" w:hAnsi="Times New Roman"/>
                <w:sz w:val="24"/>
                <w:szCs w:val="24"/>
              </w:rPr>
            </w:pPr>
            <w:r w:rsidRPr="00DE4105">
              <w:rPr>
                <w:rFonts w:ascii="Times New Roman" w:hAnsi="Times New Roman"/>
                <w:sz w:val="24"/>
                <w:szCs w:val="24"/>
              </w:rPr>
              <w:t>экономическую природу фондовых операций банков;</w:t>
            </w:r>
          </w:p>
          <w:p w:rsidR="00EC7930" w:rsidRPr="00DE4105" w:rsidRDefault="00EC7930">
            <w:pPr>
              <w:rPr>
                <w:rFonts w:ascii="Times New Roman" w:hAnsi="Times New Roman"/>
                <w:sz w:val="24"/>
                <w:szCs w:val="24"/>
              </w:rPr>
            </w:pPr>
            <w:r w:rsidRPr="00DE4105">
              <w:rPr>
                <w:rFonts w:ascii="Times New Roman" w:hAnsi="Times New Roman"/>
                <w:sz w:val="24"/>
                <w:szCs w:val="24"/>
              </w:rPr>
              <w:lastRenderedPageBreak/>
              <w:t>способы и технологию проведения операций банков с ценными бумагами;</w:t>
            </w:r>
          </w:p>
          <w:p w:rsidR="00EC7930" w:rsidRPr="00DE4105" w:rsidRDefault="00EC7930">
            <w:pPr>
              <w:rPr>
                <w:rFonts w:ascii="Times New Roman" w:hAnsi="Times New Roman"/>
                <w:sz w:val="24"/>
                <w:szCs w:val="24"/>
              </w:rPr>
            </w:pPr>
            <w:r w:rsidRPr="00DE4105">
              <w:rPr>
                <w:rFonts w:ascii="Times New Roman" w:hAnsi="Times New Roman"/>
                <w:sz w:val="24"/>
                <w:szCs w:val="24"/>
              </w:rPr>
              <w:t>виды фондовых операций и особенности регулирования различных операций с ценными бумагами;</w:t>
            </w:r>
          </w:p>
          <w:p w:rsidR="00EC7930" w:rsidRPr="00DE4105" w:rsidRDefault="00EC7930">
            <w:pPr>
              <w:rPr>
                <w:rFonts w:ascii="Times New Roman" w:hAnsi="Times New Roman"/>
                <w:sz w:val="24"/>
                <w:szCs w:val="24"/>
              </w:rPr>
            </w:pPr>
            <w:r w:rsidRPr="00DE4105">
              <w:rPr>
                <w:rFonts w:ascii="Times New Roman" w:hAnsi="Times New Roman"/>
                <w:sz w:val="24"/>
                <w:szCs w:val="24"/>
              </w:rPr>
              <w:t>сущность и значение экономических нормативов, регулирующих фондовую деятельность банков.</w:t>
            </w:r>
          </w:p>
          <w:p w:rsidR="00EC7930" w:rsidRPr="00DE4105" w:rsidRDefault="00EC7930">
            <w:pPr>
              <w:rPr>
                <w:rFonts w:ascii="Times New Roman" w:hAnsi="Times New Roman"/>
                <w:b/>
                <w:bCs/>
                <w:i/>
                <w:iCs/>
                <w:sz w:val="24"/>
                <w:szCs w:val="24"/>
              </w:rPr>
            </w:pPr>
            <w:r w:rsidRPr="00DE4105">
              <w:rPr>
                <w:rFonts w:ascii="Times New Roman" w:hAnsi="Times New Roman"/>
                <w:sz w:val="24"/>
                <w:szCs w:val="24"/>
              </w:rPr>
              <w:t xml:space="preserve">По окончании изучения дисциплины слушатель должен </w:t>
            </w:r>
            <w:r w:rsidRPr="00DE4105">
              <w:rPr>
                <w:rFonts w:ascii="Times New Roman" w:hAnsi="Times New Roman"/>
                <w:b/>
                <w:bCs/>
                <w:sz w:val="24"/>
                <w:szCs w:val="24"/>
              </w:rPr>
              <w:t>уметь:</w:t>
            </w:r>
          </w:p>
          <w:p w:rsidR="00EC7930" w:rsidRPr="00DE4105" w:rsidRDefault="00EC7930">
            <w:pPr>
              <w:rPr>
                <w:rFonts w:ascii="Times New Roman" w:hAnsi="Times New Roman"/>
                <w:sz w:val="24"/>
                <w:szCs w:val="24"/>
              </w:rPr>
            </w:pPr>
            <w:r w:rsidRPr="00DE4105">
              <w:rPr>
                <w:rFonts w:ascii="Times New Roman" w:hAnsi="Times New Roman"/>
                <w:sz w:val="24"/>
                <w:szCs w:val="24"/>
              </w:rPr>
              <w:t xml:space="preserve">использовать свои знания, полученные в рамках </w:t>
            </w:r>
            <w:proofErr w:type="gramStart"/>
            <w:r w:rsidRPr="00DE4105">
              <w:rPr>
                <w:rFonts w:ascii="Times New Roman" w:hAnsi="Times New Roman"/>
                <w:sz w:val="24"/>
                <w:szCs w:val="24"/>
              </w:rPr>
              <w:t>данной</w:t>
            </w:r>
            <w:proofErr w:type="gramEnd"/>
            <w:r w:rsidRPr="00DE4105">
              <w:rPr>
                <w:rFonts w:ascii="Times New Roman" w:hAnsi="Times New Roman"/>
                <w:sz w:val="24"/>
                <w:szCs w:val="24"/>
              </w:rPr>
              <w:t xml:space="preserve"> дисциплины,  в процессе дальнейшего изучения специальных банковских дисциплин;</w:t>
            </w:r>
          </w:p>
          <w:p w:rsidR="00EC7930" w:rsidRPr="00DE4105" w:rsidRDefault="00EC7930">
            <w:pPr>
              <w:rPr>
                <w:rFonts w:ascii="Times New Roman" w:hAnsi="Times New Roman"/>
                <w:sz w:val="24"/>
                <w:szCs w:val="24"/>
              </w:rPr>
            </w:pPr>
            <w:r w:rsidRPr="00DE4105">
              <w:rPr>
                <w:rFonts w:ascii="Times New Roman" w:hAnsi="Times New Roman"/>
                <w:sz w:val="24"/>
                <w:szCs w:val="24"/>
              </w:rPr>
              <w:t>анализировать деятельность банка с ценными бумагами, выявлять проблемы последней и искать пути их решения;</w:t>
            </w:r>
          </w:p>
          <w:p w:rsidR="00EC7930" w:rsidRPr="00DE4105" w:rsidRDefault="00EC7930">
            <w:pPr>
              <w:rPr>
                <w:rFonts w:ascii="Times New Roman" w:hAnsi="Times New Roman"/>
                <w:sz w:val="24"/>
                <w:szCs w:val="24"/>
              </w:rPr>
            </w:pPr>
            <w:r w:rsidRPr="00DE4105">
              <w:rPr>
                <w:rFonts w:ascii="Times New Roman" w:hAnsi="Times New Roman"/>
                <w:sz w:val="24"/>
                <w:szCs w:val="24"/>
              </w:rPr>
              <w:t>оценивать риски, возникающие при проведении операций с ценными бумагами;</w:t>
            </w:r>
          </w:p>
          <w:p w:rsidR="00EC7930" w:rsidRPr="00DE4105" w:rsidRDefault="00EC7930">
            <w:pPr>
              <w:rPr>
                <w:rFonts w:ascii="Times New Roman" w:hAnsi="Times New Roman"/>
                <w:sz w:val="24"/>
                <w:szCs w:val="24"/>
              </w:rPr>
            </w:pPr>
            <w:r w:rsidRPr="00DE4105">
              <w:rPr>
                <w:rFonts w:ascii="Times New Roman" w:hAnsi="Times New Roman"/>
                <w:sz w:val="24"/>
                <w:szCs w:val="24"/>
              </w:rPr>
              <w:t>разбираться в проблемах развития рынка ценных бумаг;</w:t>
            </w:r>
          </w:p>
          <w:p w:rsidR="00EC7930" w:rsidRPr="00DE4105" w:rsidRDefault="00EC7930">
            <w:pPr>
              <w:rPr>
                <w:rFonts w:ascii="Times New Roman" w:hAnsi="Times New Roman"/>
                <w:sz w:val="24"/>
                <w:szCs w:val="24"/>
              </w:rPr>
            </w:pPr>
            <w:r w:rsidRPr="00DE4105">
              <w:rPr>
                <w:rFonts w:ascii="Times New Roman" w:hAnsi="Times New Roman"/>
                <w:sz w:val="24"/>
                <w:szCs w:val="24"/>
              </w:rPr>
              <w:t>использовать знания по данной дисциплине при написании курсовой работы и магистерской диссертации.</w:t>
            </w:r>
          </w:p>
          <w:p w:rsidR="00EC7930" w:rsidRPr="00DE4105" w:rsidRDefault="00EC7930">
            <w:pPr>
              <w:rPr>
                <w:rFonts w:ascii="Times New Roman" w:hAnsi="Times New Roman"/>
                <w:sz w:val="24"/>
                <w:szCs w:val="24"/>
              </w:rPr>
            </w:pPr>
          </w:p>
          <w:p w:rsidR="00EC7930" w:rsidRPr="00DE4105" w:rsidRDefault="00EC7930">
            <w:pPr>
              <w:rPr>
                <w:rFonts w:ascii="Times New Roman" w:hAnsi="Times New Roman"/>
                <w:sz w:val="24"/>
                <w:szCs w:val="24"/>
              </w:rPr>
            </w:pPr>
            <w:r w:rsidRPr="00DE4105">
              <w:rPr>
                <w:rFonts w:ascii="Times New Roman" w:hAnsi="Times New Roman"/>
                <w:sz w:val="24"/>
                <w:szCs w:val="24"/>
              </w:rPr>
              <w:t>В результате изучения дисциплины обучающийся должен владеть:</w:t>
            </w:r>
          </w:p>
          <w:p w:rsidR="00EC7930" w:rsidRPr="00DE4105" w:rsidRDefault="00EC7930">
            <w:pPr>
              <w:rPr>
                <w:rFonts w:ascii="Times New Roman" w:hAnsi="Times New Roman"/>
                <w:sz w:val="24"/>
                <w:szCs w:val="24"/>
              </w:rPr>
            </w:pPr>
            <w:r w:rsidRPr="00DE4105">
              <w:rPr>
                <w:rFonts w:ascii="Times New Roman" w:hAnsi="Times New Roman"/>
                <w:sz w:val="24"/>
                <w:szCs w:val="24"/>
              </w:rPr>
              <w:t>технологиями применения полученных знаний в сфере практических финансовых расчетов;</w:t>
            </w:r>
          </w:p>
          <w:p w:rsidR="00EC7930" w:rsidRPr="00DE4105" w:rsidRDefault="00EC7930">
            <w:pPr>
              <w:rPr>
                <w:rFonts w:ascii="Times New Roman" w:hAnsi="Times New Roman"/>
                <w:sz w:val="24"/>
                <w:szCs w:val="24"/>
              </w:rPr>
            </w:pPr>
            <w:r w:rsidRPr="00DE4105">
              <w:rPr>
                <w:rFonts w:ascii="Times New Roman" w:hAnsi="Times New Roman"/>
                <w:sz w:val="24"/>
                <w:szCs w:val="24"/>
              </w:rPr>
              <w:t>методикой анализа ценных бумаг;</w:t>
            </w:r>
          </w:p>
          <w:p w:rsidR="00EC7930" w:rsidRPr="00DE4105" w:rsidRDefault="00EC7930">
            <w:pPr>
              <w:rPr>
                <w:rFonts w:ascii="Times New Roman" w:hAnsi="Times New Roman"/>
                <w:sz w:val="24"/>
                <w:szCs w:val="24"/>
              </w:rPr>
            </w:pPr>
            <w:r w:rsidRPr="00DE4105">
              <w:rPr>
                <w:rFonts w:ascii="Times New Roman" w:hAnsi="Times New Roman"/>
                <w:sz w:val="24"/>
                <w:szCs w:val="24"/>
              </w:rPr>
              <w:t xml:space="preserve">способами обоснования объема и выбора различных видов ценных бумаг при эмиссии; </w:t>
            </w:r>
          </w:p>
          <w:p w:rsidR="00EC7930" w:rsidRPr="00DE4105" w:rsidRDefault="00EC7930">
            <w:pPr>
              <w:rPr>
                <w:rFonts w:ascii="Times New Roman" w:hAnsi="Times New Roman"/>
                <w:sz w:val="24"/>
                <w:szCs w:val="24"/>
              </w:rPr>
            </w:pPr>
            <w:r w:rsidRPr="00DE4105">
              <w:rPr>
                <w:rFonts w:ascii="Times New Roman" w:hAnsi="Times New Roman"/>
                <w:sz w:val="24"/>
                <w:szCs w:val="24"/>
              </w:rPr>
              <w:t>методами обоснования выбора управленческих решений для повышения эффективности функционирования инвестиционного механизма коммерческого банка.</w:t>
            </w:r>
          </w:p>
          <w:p w:rsidR="00EC7930" w:rsidRPr="00DE4105" w:rsidRDefault="00EC7930">
            <w:pPr>
              <w:rPr>
                <w:rFonts w:ascii="Times New Roman" w:hAnsi="Times New Roman"/>
                <w:b/>
                <w:bCs/>
                <w:sz w:val="24"/>
                <w:szCs w:val="24"/>
              </w:rPr>
            </w:pPr>
          </w:p>
          <w:p w:rsidR="00EC7930" w:rsidRPr="00DE4105" w:rsidRDefault="00EC7930">
            <w:pPr>
              <w:widowControl w:val="0"/>
              <w:snapToGrid w:val="0"/>
              <w:ind w:firstLine="320"/>
              <w:jc w:val="both"/>
              <w:rPr>
                <w:rFonts w:ascii="Times New Roman" w:hAnsi="Times New Roman"/>
                <w:sz w:val="24"/>
                <w:szCs w:val="24"/>
              </w:rPr>
            </w:pPr>
          </w:p>
        </w:tc>
      </w:tr>
      <w:tr w:rsidR="00EC7930" w:rsidTr="00250936">
        <w:trPr>
          <w:trHeight w:val="349"/>
        </w:trPr>
        <w:tc>
          <w:tcPr>
            <w:tcW w:w="2311" w:type="dxa"/>
          </w:tcPr>
          <w:p w:rsidR="00EC7930" w:rsidRPr="00DE4105" w:rsidRDefault="00EC7930" w:rsidP="00313C0C">
            <w:pPr>
              <w:widowControl w:val="0"/>
              <w:jc w:val="both"/>
              <w:rPr>
                <w:rFonts w:ascii="Times New Roman" w:hAnsi="Times New Roman"/>
                <w:b/>
                <w:sz w:val="24"/>
                <w:szCs w:val="24"/>
              </w:rPr>
            </w:pPr>
            <w:r w:rsidRPr="00DE4105">
              <w:rPr>
                <w:rFonts w:ascii="Times New Roman" w:hAnsi="Times New Roman"/>
                <w:b/>
              </w:rPr>
              <w:lastRenderedPageBreak/>
              <w:t>Содержание дисциплины</w:t>
            </w:r>
          </w:p>
        </w:tc>
        <w:tc>
          <w:tcPr>
            <w:tcW w:w="7307" w:type="dxa"/>
          </w:tcPr>
          <w:p w:rsidR="00EC7930" w:rsidRPr="00DE4105" w:rsidRDefault="00EC7930" w:rsidP="00313C0C">
            <w:pPr>
              <w:widowControl w:val="0"/>
              <w:snapToGrid w:val="0"/>
              <w:jc w:val="both"/>
              <w:rPr>
                <w:rFonts w:ascii="Times New Roman" w:hAnsi="Times New Roman"/>
                <w:sz w:val="24"/>
                <w:szCs w:val="24"/>
              </w:rPr>
            </w:pPr>
            <w:r w:rsidRPr="00DE4105">
              <w:rPr>
                <w:rFonts w:ascii="Times New Roman" w:hAnsi="Times New Roman"/>
                <w:sz w:val="24"/>
                <w:szCs w:val="24"/>
              </w:rPr>
              <w:t xml:space="preserve">1. Фондовый рынок и операции банков с ценными бумагами: общие вопросы. 2. Собственные эмиссионные операции банков. 3. Собственные инвестиционные операции банков. 4. Клиентские инвестиционные и эмиссионные операции банков. 5. Клиентские доверительные и залоговые операции банков. 6. </w:t>
            </w:r>
            <w:proofErr w:type="spellStart"/>
            <w:r w:rsidRPr="00DE4105">
              <w:rPr>
                <w:rFonts w:ascii="Times New Roman" w:hAnsi="Times New Roman"/>
                <w:sz w:val="24"/>
                <w:szCs w:val="24"/>
              </w:rPr>
              <w:t>Секьюритизация</w:t>
            </w:r>
            <w:proofErr w:type="spellEnd"/>
            <w:r w:rsidRPr="00DE4105">
              <w:rPr>
                <w:rFonts w:ascii="Times New Roman" w:hAnsi="Times New Roman"/>
                <w:sz w:val="24"/>
                <w:szCs w:val="24"/>
              </w:rPr>
              <w:t xml:space="preserve"> </w:t>
            </w:r>
            <w:r w:rsidRPr="00DE4105">
              <w:rPr>
                <w:rFonts w:ascii="Times New Roman" w:hAnsi="Times New Roman"/>
                <w:sz w:val="24"/>
                <w:szCs w:val="24"/>
              </w:rPr>
              <w:lastRenderedPageBreak/>
              <w:t>банковских активов</w:t>
            </w:r>
          </w:p>
        </w:tc>
      </w:tr>
      <w:tr w:rsidR="00EC7930" w:rsidTr="00250936">
        <w:trPr>
          <w:trHeight w:val="349"/>
        </w:trPr>
        <w:tc>
          <w:tcPr>
            <w:tcW w:w="2311" w:type="dxa"/>
          </w:tcPr>
          <w:p w:rsidR="00EC7930" w:rsidRPr="00405F74"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sz w:val="24"/>
                <w:szCs w:val="24"/>
              </w:rPr>
            </w:pPr>
            <w:r w:rsidRPr="00405F74">
              <w:rPr>
                <w:rFonts w:ascii="Times New Roman" w:hAnsi="Times New Roman"/>
                <w:b/>
                <w:sz w:val="24"/>
                <w:szCs w:val="24"/>
              </w:rPr>
              <w:lastRenderedPageBreak/>
              <w:t>Используемые инструментальные и программные средства</w:t>
            </w:r>
          </w:p>
        </w:tc>
        <w:tc>
          <w:tcPr>
            <w:tcW w:w="7307" w:type="dxa"/>
          </w:tcPr>
          <w:p w:rsidR="00EC7930" w:rsidRPr="00CD406F" w:rsidRDefault="00EC7930" w:rsidP="00313C0C">
            <w:pPr>
              <w:pStyle w:val="aff5"/>
              <w:tabs>
                <w:tab w:val="clear" w:pos="360"/>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pPr>
            <w:proofErr w:type="gramStart"/>
            <w:r w:rsidRPr="00CD406F">
              <w:t>Презентации; электронные учебники (курс лекций);  деловые игры,  ситуации, упражнения, дистанционное консультирование.</w:t>
            </w:r>
            <w:proofErr w:type="gramEnd"/>
          </w:p>
        </w:tc>
      </w:tr>
      <w:tr w:rsidR="00EC7930" w:rsidTr="00250936">
        <w:trPr>
          <w:trHeight w:val="349"/>
        </w:trPr>
        <w:tc>
          <w:tcPr>
            <w:tcW w:w="2311" w:type="dxa"/>
          </w:tcPr>
          <w:p w:rsidR="00EC7930" w:rsidRPr="00405F74"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sz w:val="24"/>
                <w:szCs w:val="24"/>
              </w:rPr>
            </w:pPr>
            <w:r w:rsidRPr="00405F74">
              <w:rPr>
                <w:rFonts w:ascii="Times New Roman" w:hAnsi="Times New Roman"/>
                <w:b/>
                <w:sz w:val="24"/>
                <w:szCs w:val="24"/>
              </w:rPr>
              <w:t>Формы промежуточного контроля</w:t>
            </w:r>
          </w:p>
        </w:tc>
        <w:tc>
          <w:tcPr>
            <w:tcW w:w="7307" w:type="dxa"/>
          </w:tcPr>
          <w:p w:rsidR="00EC7930" w:rsidRPr="003E1764" w:rsidRDefault="00EC7930" w:rsidP="00313C0C">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Контрольные задания, обучающие и контролирующие тесты.</w:t>
            </w:r>
          </w:p>
        </w:tc>
      </w:tr>
      <w:tr w:rsidR="00EC7930" w:rsidTr="00250936">
        <w:trPr>
          <w:trHeight w:val="349"/>
        </w:trPr>
        <w:tc>
          <w:tcPr>
            <w:tcW w:w="2311" w:type="dxa"/>
          </w:tcPr>
          <w:p w:rsidR="00EC7930" w:rsidRPr="00DE4105" w:rsidRDefault="00EC7930">
            <w:pPr>
              <w:widowControl w:val="0"/>
              <w:jc w:val="both"/>
              <w:rPr>
                <w:rFonts w:ascii="Times New Roman" w:hAnsi="Times New Roman"/>
                <w:b/>
                <w:sz w:val="24"/>
                <w:szCs w:val="24"/>
              </w:rPr>
            </w:pPr>
            <w:r w:rsidRPr="00DE4105">
              <w:rPr>
                <w:rFonts w:ascii="Times New Roman" w:hAnsi="Times New Roman"/>
                <w:b/>
              </w:rPr>
              <w:t>Формы итогового контроля знаний</w:t>
            </w:r>
          </w:p>
        </w:tc>
        <w:tc>
          <w:tcPr>
            <w:tcW w:w="7307" w:type="dxa"/>
          </w:tcPr>
          <w:p w:rsidR="00EC7930" w:rsidRPr="003E1764" w:rsidRDefault="00EC7930">
            <w:pPr>
              <w:pStyle w:val="af8"/>
              <w:spacing w:line="276" w:lineRule="auto"/>
              <w:jc w:val="both"/>
              <w:rPr>
                <w:sz w:val="22"/>
                <w:szCs w:val="22"/>
                <w:lang w:eastAsia="en-US"/>
              </w:rPr>
            </w:pPr>
            <w:r w:rsidRPr="003E1764">
              <w:rPr>
                <w:sz w:val="22"/>
                <w:szCs w:val="22"/>
                <w:lang w:eastAsia="en-US"/>
              </w:rPr>
              <w:t>Экзамен</w:t>
            </w:r>
          </w:p>
        </w:tc>
      </w:tr>
    </w:tbl>
    <w:p w:rsidR="00EC7930" w:rsidRDefault="00EC7930" w:rsidP="00E605D0">
      <w:pPr>
        <w:jc w:val="both"/>
        <w:rPr>
          <w:rFonts w:ascii="Times New Roman" w:hAnsi="Times New Roman"/>
          <w:b/>
          <w:sz w:val="28"/>
          <w:szCs w:val="28"/>
        </w:rPr>
      </w:pPr>
    </w:p>
    <w:p w:rsidR="00EC7930" w:rsidRPr="0097233B" w:rsidRDefault="00EC7930" w:rsidP="00313C0C">
      <w:pPr>
        <w:ind w:firstLine="400"/>
        <w:rPr>
          <w:rFonts w:ascii="Times New Roman" w:hAnsi="Times New Roman"/>
          <w:b/>
          <w:bCs/>
          <w:sz w:val="28"/>
          <w:szCs w:val="28"/>
        </w:rPr>
      </w:pPr>
      <w:r w:rsidRPr="0097233B">
        <w:rPr>
          <w:rFonts w:ascii="Times New Roman" w:hAnsi="Times New Roman"/>
          <w:b/>
          <w:bCs/>
          <w:sz w:val="28"/>
          <w:szCs w:val="28"/>
        </w:rPr>
        <w:t>Аннотация рабочей программы дисциплины</w:t>
      </w:r>
      <w:r>
        <w:rPr>
          <w:rFonts w:ascii="Times New Roman" w:hAnsi="Times New Roman"/>
          <w:b/>
          <w:bCs/>
          <w:sz w:val="28"/>
          <w:szCs w:val="28"/>
        </w:rPr>
        <w:t>: «Дополнительные операции банков</w:t>
      </w:r>
      <w:r w:rsidRPr="0097233B">
        <w:rPr>
          <w:rFonts w:ascii="Times New Roman" w:hAnsi="Times New Roman"/>
          <w:b/>
          <w:bCs/>
          <w:sz w:val="28"/>
          <w:szCs w:val="28"/>
        </w:rPr>
        <w:t>»</w:t>
      </w:r>
    </w:p>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sz w:val="24"/>
          <w:szCs w:val="24"/>
          <w:u w:val="single"/>
        </w:rPr>
      </w:pPr>
    </w:p>
    <w:tbl>
      <w:tblPr>
        <w:tblW w:w="9495" w:type="dxa"/>
        <w:tblInd w:w="10" w:type="dxa"/>
        <w:tblLayout w:type="fixed"/>
        <w:tblCellMar>
          <w:left w:w="10" w:type="dxa"/>
          <w:right w:w="10" w:type="dxa"/>
        </w:tblCellMar>
        <w:tblLook w:val="00A0" w:firstRow="1" w:lastRow="0" w:firstColumn="1" w:lastColumn="0" w:noHBand="0" w:noVBand="0"/>
      </w:tblPr>
      <w:tblGrid>
        <w:gridCol w:w="1985"/>
        <w:gridCol w:w="7510"/>
      </w:tblGrid>
      <w:tr w:rsidR="00EC7930" w:rsidTr="00EE195B">
        <w:trPr>
          <w:trHeight w:val="3105"/>
        </w:trPr>
        <w:tc>
          <w:tcPr>
            <w:tcW w:w="1985" w:type="dxa"/>
            <w:tcBorders>
              <w:top w:val="single" w:sz="4" w:space="0" w:color="auto"/>
              <w:left w:val="single" w:sz="4" w:space="0" w:color="auto"/>
              <w:right w:val="single" w:sz="4" w:space="0" w:color="auto"/>
            </w:tcBorders>
          </w:tcPr>
          <w:p w:rsidR="00EC7930" w:rsidRPr="00C27E64" w:rsidRDefault="00EC7930" w:rsidP="00EE1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jc w:val="both"/>
              <w:rPr>
                <w:rFonts w:ascii="Times New Roman" w:hAnsi="Times New Roman"/>
                <w:b/>
                <w:sz w:val="24"/>
                <w:szCs w:val="24"/>
              </w:rPr>
            </w:pPr>
            <w:r w:rsidRPr="00C27E64">
              <w:rPr>
                <w:rFonts w:ascii="Times New Roman" w:hAnsi="Times New Roman"/>
                <w:b/>
                <w:sz w:val="24"/>
                <w:szCs w:val="24"/>
              </w:rPr>
              <w:t>Краткое описание дисциплины</w:t>
            </w:r>
          </w:p>
        </w:tc>
        <w:tc>
          <w:tcPr>
            <w:tcW w:w="7510" w:type="dxa"/>
            <w:tcBorders>
              <w:top w:val="single" w:sz="4" w:space="0" w:color="auto"/>
              <w:left w:val="single" w:sz="4" w:space="0" w:color="auto"/>
              <w:right w:val="single" w:sz="4" w:space="0" w:color="auto"/>
            </w:tcBorders>
          </w:tcPr>
          <w:p w:rsidR="00EC7930" w:rsidRPr="0097233B" w:rsidRDefault="00EC7930" w:rsidP="00972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Pr>
                <w:rFonts w:ascii="Times New Roman" w:hAnsi="Times New Roman"/>
                <w:sz w:val="24"/>
                <w:szCs w:val="24"/>
                <w:lang w:eastAsia="ru-RU"/>
              </w:rPr>
              <w:t xml:space="preserve">        </w:t>
            </w:r>
            <w:r w:rsidRPr="0097233B">
              <w:rPr>
                <w:rFonts w:ascii="Times New Roman" w:hAnsi="Times New Roman"/>
                <w:sz w:val="24"/>
                <w:szCs w:val="24"/>
                <w:lang w:eastAsia="ru-RU"/>
              </w:rPr>
              <w:t>Данная дисциплина относится к дисциплинам по выбору вариативной части профессионального цикла и изучается в пятом семестре. 4 ЗЕТ (144 час).</w:t>
            </w:r>
          </w:p>
          <w:p w:rsidR="00EC7930" w:rsidRPr="0097233B" w:rsidRDefault="00EC7930">
            <w:pPr>
              <w:widowControl w:val="0"/>
              <w:snapToGrid w:val="0"/>
              <w:ind w:firstLine="320"/>
              <w:jc w:val="both"/>
              <w:rPr>
                <w:rFonts w:ascii="Times New Roman" w:hAnsi="Times New Roman"/>
                <w:sz w:val="24"/>
                <w:szCs w:val="24"/>
              </w:rPr>
            </w:pPr>
            <w:r w:rsidRPr="0097233B">
              <w:rPr>
                <w:rFonts w:ascii="Times New Roman" w:hAnsi="Times New Roman"/>
                <w:sz w:val="24"/>
                <w:szCs w:val="24"/>
              </w:rPr>
              <w:t>Сформировать у  студентов  основательные и реалистичные представления о природе и технологиях проведения  дополнительных операций, имеющих в жизнедеятельности банков все более возрастающее значение, и о технологиях организации и управления соответствующими процессами, подразделениями и  коллективами, осуществляющими эти операции.</w:t>
            </w:r>
          </w:p>
          <w:p w:rsidR="00EC7930" w:rsidRPr="0097233B" w:rsidRDefault="00EC7930" w:rsidP="00EE195B">
            <w:pPr>
              <w:widowControl w:val="0"/>
              <w:ind w:firstLine="400"/>
              <w:jc w:val="both"/>
              <w:rPr>
                <w:rFonts w:ascii="Times New Roman" w:hAnsi="Times New Roman"/>
                <w:sz w:val="24"/>
                <w:szCs w:val="24"/>
              </w:rPr>
            </w:pPr>
          </w:p>
        </w:tc>
      </w:tr>
      <w:tr w:rsidR="00EC7930" w:rsidTr="00EE195B">
        <w:trPr>
          <w:trHeight w:val="3105"/>
        </w:trPr>
        <w:tc>
          <w:tcPr>
            <w:tcW w:w="1985" w:type="dxa"/>
            <w:tcBorders>
              <w:top w:val="single" w:sz="4" w:space="0" w:color="auto"/>
              <w:left w:val="single" w:sz="4" w:space="0" w:color="auto"/>
              <w:right w:val="single" w:sz="4" w:space="0" w:color="auto"/>
            </w:tcBorders>
          </w:tcPr>
          <w:p w:rsidR="00EC7930" w:rsidRPr="00C27E64" w:rsidRDefault="00EC7930" w:rsidP="00EE1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jc w:val="both"/>
              <w:rPr>
                <w:b/>
              </w:rPr>
            </w:pPr>
            <w:r w:rsidRPr="00C27E64">
              <w:rPr>
                <w:rFonts w:ascii="Times New Roman" w:hAnsi="Times New Roman"/>
                <w:b/>
                <w:sz w:val="24"/>
                <w:szCs w:val="24"/>
                <w:lang w:eastAsia="ru-RU"/>
              </w:rPr>
              <w:t>Компетенции, формируемые в результате освоения учебной дисциплины</w:t>
            </w:r>
          </w:p>
          <w:p w:rsidR="00EC7930" w:rsidRDefault="00EC7930" w:rsidP="00EE1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jc w:val="both"/>
              <w:rPr>
                <w:b/>
              </w:rPr>
            </w:pPr>
          </w:p>
          <w:p w:rsidR="00EC7930" w:rsidRDefault="00EC7930" w:rsidP="00EE1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jc w:val="both"/>
              <w:rPr>
                <w:b/>
              </w:rPr>
            </w:pPr>
          </w:p>
          <w:p w:rsidR="00EC7930" w:rsidRPr="0097233B" w:rsidRDefault="00EC7930" w:rsidP="00EE1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jc w:val="both"/>
              <w:rPr>
                <w:b/>
              </w:rPr>
            </w:pPr>
          </w:p>
        </w:tc>
        <w:tc>
          <w:tcPr>
            <w:tcW w:w="7510" w:type="dxa"/>
            <w:tcBorders>
              <w:top w:val="single" w:sz="4" w:space="0" w:color="auto"/>
              <w:left w:val="single" w:sz="4" w:space="0" w:color="auto"/>
              <w:right w:val="single" w:sz="4" w:space="0" w:color="auto"/>
            </w:tcBorders>
          </w:tcPr>
          <w:p w:rsidR="00EC7930" w:rsidRDefault="00EC7930" w:rsidP="00972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lang w:eastAsia="ru-RU"/>
              </w:rPr>
            </w:pPr>
            <w:r>
              <w:rPr>
                <w:rFonts w:ascii="Times New Roman" w:hAnsi="Times New Roman"/>
                <w:sz w:val="24"/>
                <w:szCs w:val="24"/>
                <w:lang w:eastAsia="ru-RU"/>
              </w:rPr>
              <w:t>ПК-9 ПК-18</w:t>
            </w:r>
          </w:p>
        </w:tc>
      </w:tr>
      <w:tr w:rsidR="00EC7930" w:rsidTr="0097233B">
        <w:tc>
          <w:tcPr>
            <w:tcW w:w="1985" w:type="dxa"/>
            <w:tcBorders>
              <w:top w:val="single" w:sz="4" w:space="0" w:color="auto"/>
              <w:left w:val="single" w:sz="4" w:space="0" w:color="auto"/>
              <w:bottom w:val="single" w:sz="4" w:space="0" w:color="auto"/>
              <w:right w:val="single" w:sz="4" w:space="0" w:color="auto"/>
            </w:tcBorders>
          </w:tcPr>
          <w:p w:rsidR="00EC7930" w:rsidRPr="00405F74" w:rsidRDefault="00EC7930" w:rsidP="00EE195B">
            <w:pPr>
              <w:spacing w:after="0" w:line="312" w:lineRule="auto"/>
              <w:rPr>
                <w:rFonts w:ascii="Times New Roman" w:hAnsi="Times New Roman"/>
                <w:b/>
                <w:sz w:val="24"/>
                <w:szCs w:val="24"/>
                <w:lang w:eastAsia="ru-RU"/>
              </w:rPr>
            </w:pPr>
            <w:r w:rsidRPr="00405F74">
              <w:rPr>
                <w:rFonts w:ascii="Times New Roman" w:hAnsi="Times New Roman"/>
                <w:b/>
                <w:sz w:val="24"/>
                <w:szCs w:val="24"/>
                <w:lang w:eastAsia="ru-RU"/>
              </w:rPr>
              <w:t>Методы обучения</w:t>
            </w:r>
          </w:p>
        </w:tc>
        <w:tc>
          <w:tcPr>
            <w:tcW w:w="7510" w:type="dxa"/>
            <w:tcBorders>
              <w:top w:val="single" w:sz="4" w:space="0" w:color="auto"/>
              <w:left w:val="single" w:sz="4" w:space="0" w:color="auto"/>
              <w:bottom w:val="single" w:sz="4" w:space="0" w:color="auto"/>
              <w:right w:val="single" w:sz="4" w:space="0" w:color="auto"/>
            </w:tcBorders>
          </w:tcPr>
          <w:p w:rsidR="00EC7930" w:rsidRPr="00C05722" w:rsidRDefault="00EC7930" w:rsidP="00EE195B">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C05722">
              <w:rPr>
                <w:rFonts w:ascii="Times New Roman" w:hAnsi="Times New Roman"/>
                <w:sz w:val="24"/>
                <w:szCs w:val="24"/>
                <w:lang w:eastAsia="ru-RU"/>
              </w:rPr>
              <w:t>бизнес-кейсов</w:t>
            </w:r>
            <w:proofErr w:type="gramEnd"/>
            <w:r w:rsidRPr="00C05722">
              <w:rPr>
                <w:rFonts w:ascii="Times New Roman" w:hAnsi="Times New Roman"/>
                <w:sz w:val="24"/>
                <w:szCs w:val="24"/>
                <w:lang w:eastAsia="ru-RU"/>
              </w:rPr>
              <w:t>, ролевые игры</w:t>
            </w:r>
          </w:p>
        </w:tc>
      </w:tr>
      <w:tr w:rsidR="00EC7930" w:rsidTr="0097233B">
        <w:tc>
          <w:tcPr>
            <w:tcW w:w="1985" w:type="dxa"/>
            <w:tcBorders>
              <w:top w:val="single" w:sz="4" w:space="0" w:color="auto"/>
              <w:left w:val="single" w:sz="4" w:space="0" w:color="auto"/>
              <w:bottom w:val="single" w:sz="4" w:space="0" w:color="auto"/>
              <w:right w:val="single" w:sz="4" w:space="0" w:color="auto"/>
            </w:tcBorders>
          </w:tcPr>
          <w:p w:rsidR="00EC7930" w:rsidRPr="00405F74" w:rsidRDefault="00EC7930" w:rsidP="00EE195B">
            <w:pPr>
              <w:spacing w:after="0" w:line="312" w:lineRule="auto"/>
              <w:rPr>
                <w:rFonts w:ascii="Times New Roman" w:hAnsi="Times New Roman"/>
                <w:b/>
                <w:sz w:val="24"/>
                <w:szCs w:val="24"/>
                <w:lang w:eastAsia="ru-RU"/>
              </w:rPr>
            </w:pPr>
            <w:r w:rsidRPr="00405F74">
              <w:rPr>
                <w:rFonts w:ascii="Times New Roman" w:hAnsi="Times New Roman"/>
                <w:b/>
                <w:sz w:val="24"/>
                <w:szCs w:val="24"/>
                <w:lang w:eastAsia="ru-RU"/>
              </w:rPr>
              <w:lastRenderedPageBreak/>
              <w:t>Язык обучения</w:t>
            </w:r>
          </w:p>
        </w:tc>
        <w:tc>
          <w:tcPr>
            <w:tcW w:w="7510" w:type="dxa"/>
            <w:tcBorders>
              <w:top w:val="single" w:sz="4" w:space="0" w:color="auto"/>
              <w:left w:val="single" w:sz="4" w:space="0" w:color="auto"/>
              <w:bottom w:val="single" w:sz="4" w:space="0" w:color="auto"/>
              <w:right w:val="single" w:sz="4" w:space="0" w:color="auto"/>
            </w:tcBorders>
          </w:tcPr>
          <w:p w:rsidR="00EC7930" w:rsidRPr="00C05722" w:rsidRDefault="00EC7930" w:rsidP="00EE195B">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Tr="0097233B">
        <w:tc>
          <w:tcPr>
            <w:tcW w:w="1985" w:type="dxa"/>
            <w:tcBorders>
              <w:top w:val="single" w:sz="4" w:space="0" w:color="auto"/>
              <w:left w:val="single" w:sz="4" w:space="0" w:color="auto"/>
              <w:bottom w:val="single" w:sz="4" w:space="0" w:color="auto"/>
              <w:right w:val="single" w:sz="4" w:space="0" w:color="auto"/>
            </w:tcBorders>
          </w:tcPr>
          <w:p w:rsidR="00EC7930" w:rsidRPr="005A3E46" w:rsidRDefault="00EC79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jc w:val="both"/>
              <w:rPr>
                <w:rFonts w:ascii="Times New Roman" w:hAnsi="Times New Roman"/>
                <w:b/>
              </w:rPr>
            </w:pPr>
            <w:r w:rsidRPr="005A3E46">
              <w:rPr>
                <w:rFonts w:ascii="Times New Roman" w:hAnsi="Times New Roman"/>
                <w:b/>
              </w:rPr>
              <w:t>Знания, умения и навыки, получаемые в процессе изучения дисциплины</w:t>
            </w:r>
          </w:p>
        </w:tc>
        <w:tc>
          <w:tcPr>
            <w:tcW w:w="7510" w:type="dxa"/>
            <w:tcBorders>
              <w:top w:val="single" w:sz="4" w:space="0" w:color="auto"/>
              <w:left w:val="single" w:sz="4" w:space="0" w:color="auto"/>
              <w:bottom w:val="single" w:sz="4" w:space="0" w:color="auto"/>
              <w:right w:val="single" w:sz="4" w:space="0" w:color="auto"/>
            </w:tcBorders>
          </w:tcPr>
          <w:p w:rsidR="00EC7930" w:rsidRPr="0097233B" w:rsidRDefault="00EC7930">
            <w:pPr>
              <w:rPr>
                <w:rFonts w:ascii="Times New Roman" w:hAnsi="Times New Roman"/>
                <w:b/>
                <w:bCs/>
                <w:sz w:val="24"/>
                <w:szCs w:val="24"/>
              </w:rPr>
            </w:pPr>
            <w:r w:rsidRPr="0097233B">
              <w:rPr>
                <w:rFonts w:ascii="Times New Roman" w:hAnsi="Times New Roman"/>
                <w:sz w:val="24"/>
                <w:szCs w:val="24"/>
              </w:rPr>
              <w:t>По результатам изучения дисциплины «Дополнительные операции банка» студент  должен:</w:t>
            </w:r>
          </w:p>
          <w:p w:rsidR="00EC7930" w:rsidRPr="0097233B" w:rsidRDefault="00EC7930">
            <w:pPr>
              <w:rPr>
                <w:rFonts w:ascii="Times New Roman" w:hAnsi="Times New Roman"/>
                <w:sz w:val="24"/>
                <w:szCs w:val="24"/>
              </w:rPr>
            </w:pPr>
            <w:r w:rsidRPr="0097233B">
              <w:rPr>
                <w:rFonts w:ascii="Times New Roman" w:hAnsi="Times New Roman"/>
                <w:b/>
                <w:bCs/>
                <w:sz w:val="24"/>
                <w:szCs w:val="24"/>
              </w:rPr>
              <w:t>знать</w:t>
            </w:r>
          </w:p>
          <w:p w:rsidR="00EC7930" w:rsidRPr="0097233B" w:rsidRDefault="00EC7930">
            <w:pPr>
              <w:rPr>
                <w:rFonts w:ascii="Times New Roman" w:hAnsi="Times New Roman"/>
                <w:sz w:val="24"/>
                <w:szCs w:val="24"/>
              </w:rPr>
            </w:pPr>
            <w:r w:rsidRPr="0097233B">
              <w:rPr>
                <w:rFonts w:ascii="Times New Roman" w:hAnsi="Times New Roman"/>
                <w:sz w:val="24"/>
                <w:szCs w:val="24"/>
              </w:rPr>
              <w:t>-  содержание  дополнительных банковских операций;</w:t>
            </w:r>
          </w:p>
          <w:p w:rsidR="00EC7930" w:rsidRPr="0097233B" w:rsidRDefault="00EC7930">
            <w:pPr>
              <w:rPr>
                <w:rFonts w:ascii="Times New Roman" w:hAnsi="Times New Roman"/>
                <w:sz w:val="24"/>
                <w:szCs w:val="24"/>
              </w:rPr>
            </w:pPr>
            <w:r w:rsidRPr="0097233B">
              <w:rPr>
                <w:rFonts w:ascii="Times New Roman" w:hAnsi="Times New Roman"/>
                <w:sz w:val="24"/>
                <w:szCs w:val="24"/>
              </w:rPr>
              <w:t xml:space="preserve">- основы организации проведения  банком дополнительных банковских операций; </w:t>
            </w:r>
          </w:p>
          <w:p w:rsidR="00EC7930" w:rsidRPr="0097233B" w:rsidRDefault="00EC7930">
            <w:pPr>
              <w:rPr>
                <w:rFonts w:ascii="Times New Roman" w:hAnsi="Times New Roman"/>
                <w:sz w:val="24"/>
                <w:szCs w:val="24"/>
              </w:rPr>
            </w:pPr>
            <w:r w:rsidRPr="0097233B">
              <w:rPr>
                <w:rFonts w:ascii="Times New Roman" w:hAnsi="Times New Roman"/>
                <w:sz w:val="24"/>
                <w:szCs w:val="24"/>
              </w:rPr>
              <w:t>- содержание процессов  управления  подразделениями и коллективами банка, проводящими дополнительные операции;</w:t>
            </w:r>
          </w:p>
          <w:p w:rsidR="00EC7930" w:rsidRPr="0097233B" w:rsidRDefault="00EC7930">
            <w:pPr>
              <w:rPr>
                <w:rFonts w:ascii="Times New Roman" w:hAnsi="Times New Roman"/>
                <w:sz w:val="24"/>
                <w:szCs w:val="24"/>
              </w:rPr>
            </w:pPr>
            <w:r w:rsidRPr="0097233B">
              <w:rPr>
                <w:rFonts w:ascii="Times New Roman" w:hAnsi="Times New Roman"/>
                <w:sz w:val="24"/>
                <w:szCs w:val="24"/>
              </w:rPr>
              <w:t>-  специфику эффективного  управления банком рисками дополнительных банковских операций;</w:t>
            </w:r>
          </w:p>
          <w:p w:rsidR="00EC7930" w:rsidRPr="0097233B" w:rsidRDefault="00EC7930">
            <w:pPr>
              <w:rPr>
                <w:rFonts w:ascii="Times New Roman" w:hAnsi="Times New Roman"/>
                <w:b/>
                <w:bCs/>
                <w:sz w:val="24"/>
                <w:szCs w:val="24"/>
              </w:rPr>
            </w:pPr>
            <w:r w:rsidRPr="0097233B">
              <w:rPr>
                <w:rFonts w:ascii="Times New Roman" w:hAnsi="Times New Roman"/>
                <w:b/>
                <w:bCs/>
                <w:sz w:val="24"/>
                <w:szCs w:val="24"/>
              </w:rPr>
              <w:t xml:space="preserve">    Уметь: </w:t>
            </w:r>
          </w:p>
          <w:p w:rsidR="00EC7930" w:rsidRPr="0097233B" w:rsidRDefault="00EC7930">
            <w:pPr>
              <w:rPr>
                <w:rFonts w:ascii="Times New Roman" w:hAnsi="Times New Roman"/>
                <w:sz w:val="24"/>
                <w:szCs w:val="24"/>
              </w:rPr>
            </w:pPr>
            <w:r w:rsidRPr="0097233B">
              <w:rPr>
                <w:rFonts w:ascii="Times New Roman" w:hAnsi="Times New Roman"/>
                <w:sz w:val="24"/>
                <w:szCs w:val="24"/>
              </w:rPr>
              <w:t>- разбираться  в   содержании различных дополнительных операций банка;</w:t>
            </w:r>
          </w:p>
          <w:p w:rsidR="00EC7930" w:rsidRPr="0097233B" w:rsidRDefault="00EC7930">
            <w:pPr>
              <w:rPr>
                <w:rFonts w:ascii="Times New Roman" w:hAnsi="Times New Roman"/>
                <w:sz w:val="24"/>
                <w:szCs w:val="24"/>
              </w:rPr>
            </w:pPr>
            <w:r w:rsidRPr="0097233B">
              <w:rPr>
                <w:rFonts w:ascii="Times New Roman" w:hAnsi="Times New Roman"/>
                <w:sz w:val="24"/>
                <w:szCs w:val="24"/>
              </w:rPr>
              <w:t>- анализировать    действенность применения  различных  способов управления дополнительными  операциями банка;</w:t>
            </w:r>
          </w:p>
          <w:p w:rsidR="00EC7930" w:rsidRPr="0097233B" w:rsidRDefault="00EC7930">
            <w:pPr>
              <w:rPr>
                <w:rFonts w:ascii="Times New Roman" w:hAnsi="Times New Roman"/>
                <w:sz w:val="24"/>
                <w:szCs w:val="24"/>
              </w:rPr>
            </w:pPr>
            <w:r w:rsidRPr="0097233B">
              <w:rPr>
                <w:rFonts w:ascii="Times New Roman" w:hAnsi="Times New Roman"/>
                <w:sz w:val="24"/>
                <w:szCs w:val="24"/>
              </w:rPr>
              <w:t>-  разбираться в процессах организации управления  дополнительными операциями со стороны различных  управленческих структур банка;</w:t>
            </w:r>
          </w:p>
          <w:p w:rsidR="00EC7930" w:rsidRPr="0097233B" w:rsidRDefault="00EC7930">
            <w:pPr>
              <w:rPr>
                <w:rFonts w:ascii="Times New Roman" w:hAnsi="Times New Roman"/>
                <w:sz w:val="24"/>
                <w:szCs w:val="24"/>
              </w:rPr>
            </w:pPr>
            <w:r w:rsidRPr="0097233B">
              <w:rPr>
                <w:rFonts w:ascii="Times New Roman" w:hAnsi="Times New Roman"/>
                <w:sz w:val="24"/>
                <w:szCs w:val="24"/>
              </w:rPr>
              <w:t xml:space="preserve"> - рассчитывать эффективность проведения  дополнительных  операций банка;</w:t>
            </w:r>
          </w:p>
          <w:p w:rsidR="00EC7930" w:rsidRPr="0097233B" w:rsidRDefault="00EC7930">
            <w:pPr>
              <w:rPr>
                <w:rFonts w:ascii="Times New Roman" w:hAnsi="Times New Roman"/>
                <w:sz w:val="24"/>
                <w:szCs w:val="24"/>
              </w:rPr>
            </w:pPr>
            <w:r w:rsidRPr="0097233B">
              <w:rPr>
                <w:rFonts w:ascii="Times New Roman" w:hAnsi="Times New Roman"/>
                <w:sz w:val="24"/>
                <w:szCs w:val="24"/>
              </w:rPr>
              <w:t>- выявлять риски дополнительных банковских операций и управлять ими;</w:t>
            </w:r>
          </w:p>
          <w:p w:rsidR="00EC7930" w:rsidRPr="0097233B" w:rsidRDefault="00EC7930">
            <w:pPr>
              <w:rPr>
                <w:rFonts w:ascii="Times New Roman" w:hAnsi="Times New Roman"/>
                <w:sz w:val="24"/>
                <w:szCs w:val="24"/>
              </w:rPr>
            </w:pPr>
            <w:r w:rsidRPr="0097233B">
              <w:rPr>
                <w:rFonts w:ascii="Times New Roman" w:hAnsi="Times New Roman"/>
                <w:sz w:val="24"/>
                <w:szCs w:val="24"/>
              </w:rPr>
              <w:t>-применять полученные знания при написании курсовых и дипломных работ;</w:t>
            </w:r>
          </w:p>
          <w:p w:rsidR="00EC7930" w:rsidRPr="0097233B" w:rsidRDefault="00EC7930">
            <w:pPr>
              <w:rPr>
                <w:rFonts w:ascii="Times New Roman" w:hAnsi="Times New Roman"/>
                <w:sz w:val="24"/>
                <w:szCs w:val="24"/>
              </w:rPr>
            </w:pPr>
            <w:r w:rsidRPr="0097233B">
              <w:rPr>
                <w:rFonts w:ascii="Times New Roman" w:hAnsi="Times New Roman"/>
                <w:sz w:val="24"/>
                <w:szCs w:val="24"/>
              </w:rPr>
              <w:t>- использовать полученные знания при завершении процесса обучения в вузе на рабочем месте.</w:t>
            </w:r>
          </w:p>
          <w:p w:rsidR="00EC7930" w:rsidRPr="0097233B" w:rsidRDefault="00EC7930">
            <w:pPr>
              <w:rPr>
                <w:rFonts w:ascii="Times New Roman" w:hAnsi="Times New Roman"/>
                <w:b/>
                <w:bCs/>
                <w:sz w:val="24"/>
                <w:szCs w:val="24"/>
              </w:rPr>
            </w:pPr>
            <w:r w:rsidRPr="0097233B">
              <w:rPr>
                <w:rFonts w:ascii="Times New Roman" w:hAnsi="Times New Roman"/>
                <w:b/>
                <w:bCs/>
                <w:sz w:val="24"/>
                <w:szCs w:val="24"/>
              </w:rPr>
              <w:t xml:space="preserve">       Владеть: </w:t>
            </w:r>
          </w:p>
          <w:p w:rsidR="00EC7930" w:rsidRPr="0097233B" w:rsidRDefault="00EC7930">
            <w:pPr>
              <w:rPr>
                <w:rFonts w:ascii="Times New Roman" w:hAnsi="Times New Roman"/>
                <w:sz w:val="24"/>
                <w:szCs w:val="24"/>
              </w:rPr>
            </w:pPr>
            <w:r w:rsidRPr="0097233B">
              <w:rPr>
                <w:rFonts w:ascii="Times New Roman" w:hAnsi="Times New Roman"/>
                <w:sz w:val="24"/>
                <w:szCs w:val="24"/>
              </w:rPr>
              <w:t>-  методами и приемами анализа практических проблем проведения банками дополнительных операций банка;</w:t>
            </w:r>
          </w:p>
          <w:p w:rsidR="00EC7930" w:rsidRPr="0097233B" w:rsidRDefault="00EC7930">
            <w:pPr>
              <w:rPr>
                <w:rFonts w:ascii="Times New Roman" w:hAnsi="Times New Roman"/>
                <w:b/>
                <w:bCs/>
                <w:sz w:val="24"/>
                <w:szCs w:val="24"/>
              </w:rPr>
            </w:pPr>
            <w:r w:rsidRPr="0097233B">
              <w:rPr>
                <w:rFonts w:ascii="Times New Roman" w:hAnsi="Times New Roman"/>
                <w:sz w:val="24"/>
                <w:szCs w:val="24"/>
              </w:rPr>
              <w:t xml:space="preserve">- технологией </w:t>
            </w:r>
            <w:proofErr w:type="gramStart"/>
            <w:r w:rsidRPr="0097233B">
              <w:rPr>
                <w:rFonts w:ascii="Times New Roman" w:hAnsi="Times New Roman"/>
                <w:sz w:val="24"/>
                <w:szCs w:val="24"/>
              </w:rPr>
              <w:t>выявления тенденций изменения экономических показателей эффективности деятельности банка</w:t>
            </w:r>
            <w:proofErr w:type="gramEnd"/>
            <w:r w:rsidRPr="0097233B">
              <w:rPr>
                <w:rFonts w:ascii="Times New Roman" w:hAnsi="Times New Roman"/>
                <w:sz w:val="24"/>
                <w:szCs w:val="24"/>
              </w:rPr>
              <w:t xml:space="preserve">  по отдельным  дополнительным операциям;</w:t>
            </w:r>
          </w:p>
          <w:p w:rsidR="00EC7930" w:rsidRPr="0097233B" w:rsidRDefault="00EC7930">
            <w:pPr>
              <w:widowControl w:val="0"/>
              <w:snapToGrid w:val="0"/>
              <w:ind w:firstLine="320"/>
              <w:jc w:val="both"/>
              <w:rPr>
                <w:rFonts w:ascii="Times New Roman" w:hAnsi="Times New Roman"/>
                <w:b/>
                <w:bCs/>
                <w:sz w:val="24"/>
                <w:szCs w:val="24"/>
              </w:rPr>
            </w:pPr>
            <w:r w:rsidRPr="0097233B">
              <w:rPr>
                <w:rFonts w:ascii="Times New Roman" w:hAnsi="Times New Roman"/>
                <w:sz w:val="24"/>
                <w:szCs w:val="24"/>
              </w:rPr>
              <w:t xml:space="preserve">- современными методиками оценки  рисков  дополнительных </w:t>
            </w:r>
            <w:r w:rsidRPr="0097233B">
              <w:rPr>
                <w:rFonts w:ascii="Times New Roman" w:hAnsi="Times New Roman"/>
                <w:sz w:val="24"/>
                <w:szCs w:val="24"/>
              </w:rPr>
              <w:lastRenderedPageBreak/>
              <w:t>операций банка и способами их минимизации;</w:t>
            </w:r>
          </w:p>
        </w:tc>
      </w:tr>
      <w:tr w:rsidR="00EC7930" w:rsidTr="0097233B">
        <w:tc>
          <w:tcPr>
            <w:tcW w:w="1985" w:type="dxa"/>
            <w:tcBorders>
              <w:top w:val="single" w:sz="4" w:space="0" w:color="auto"/>
              <w:left w:val="single" w:sz="4" w:space="0" w:color="auto"/>
              <w:bottom w:val="single" w:sz="4" w:space="0" w:color="auto"/>
              <w:right w:val="single" w:sz="4" w:space="0" w:color="auto"/>
            </w:tcBorders>
          </w:tcPr>
          <w:p w:rsidR="00EC7930" w:rsidRPr="00250936" w:rsidRDefault="00EC7930" w:rsidP="00EE19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jc w:val="both"/>
              <w:rPr>
                <w:rFonts w:ascii="Times New Roman" w:hAnsi="Times New Roman"/>
                <w:b/>
                <w:sz w:val="24"/>
                <w:szCs w:val="24"/>
              </w:rPr>
            </w:pPr>
            <w:r w:rsidRPr="00250936">
              <w:rPr>
                <w:rFonts w:ascii="Times New Roman" w:hAnsi="Times New Roman"/>
                <w:b/>
                <w:sz w:val="24"/>
                <w:szCs w:val="24"/>
              </w:rPr>
              <w:lastRenderedPageBreak/>
              <w:t>Содержание дисциплины</w:t>
            </w:r>
          </w:p>
        </w:tc>
        <w:tc>
          <w:tcPr>
            <w:tcW w:w="7510" w:type="dxa"/>
            <w:tcBorders>
              <w:top w:val="single" w:sz="4" w:space="0" w:color="auto"/>
              <w:left w:val="single" w:sz="4" w:space="0" w:color="auto"/>
              <w:bottom w:val="single" w:sz="4" w:space="0" w:color="auto"/>
              <w:right w:val="single" w:sz="4" w:space="0" w:color="auto"/>
            </w:tcBorders>
          </w:tcPr>
          <w:p w:rsidR="00EC7930" w:rsidRPr="0097233B" w:rsidRDefault="00EC7930" w:rsidP="00EE195B">
            <w:pPr>
              <w:widowControl w:val="0"/>
              <w:jc w:val="both"/>
              <w:rPr>
                <w:rFonts w:ascii="Times New Roman" w:hAnsi="Times New Roman"/>
                <w:sz w:val="24"/>
                <w:szCs w:val="24"/>
              </w:rPr>
            </w:pPr>
            <w:r w:rsidRPr="0097233B">
              <w:rPr>
                <w:rFonts w:ascii="Times New Roman" w:hAnsi="Times New Roman"/>
                <w:sz w:val="24"/>
                <w:szCs w:val="24"/>
              </w:rPr>
              <w:t xml:space="preserve">Тема 1. Понятие дополнительных операций банка. Тема 2. Лизинговые операции банка. Тема 3. Операции доверительного управления банком имуществом клиентов. Тема 4. </w:t>
            </w:r>
            <w:proofErr w:type="spellStart"/>
            <w:r w:rsidRPr="0097233B">
              <w:rPr>
                <w:rFonts w:ascii="Times New Roman" w:hAnsi="Times New Roman"/>
                <w:sz w:val="24"/>
                <w:szCs w:val="24"/>
              </w:rPr>
              <w:t>Факторинговые</w:t>
            </w:r>
            <w:proofErr w:type="spellEnd"/>
            <w:r w:rsidRPr="0097233B">
              <w:rPr>
                <w:rFonts w:ascii="Times New Roman" w:hAnsi="Times New Roman"/>
                <w:sz w:val="24"/>
                <w:szCs w:val="24"/>
              </w:rPr>
              <w:t xml:space="preserve"> и </w:t>
            </w:r>
            <w:proofErr w:type="spellStart"/>
            <w:r w:rsidRPr="0097233B">
              <w:rPr>
                <w:rFonts w:ascii="Times New Roman" w:hAnsi="Times New Roman"/>
                <w:sz w:val="24"/>
                <w:szCs w:val="24"/>
              </w:rPr>
              <w:t>форфейтинговые</w:t>
            </w:r>
            <w:proofErr w:type="spellEnd"/>
            <w:r w:rsidRPr="0097233B">
              <w:rPr>
                <w:rFonts w:ascii="Times New Roman" w:hAnsi="Times New Roman"/>
                <w:sz w:val="24"/>
                <w:szCs w:val="24"/>
              </w:rPr>
              <w:t xml:space="preserve"> операции  банка. Тема 5. Электронные услуги банка клиентам. Тема 6. Операции банка с драгоценными металлами и драгоценными камнями. Тема 7. Гарантии и поручительства в практике банка. Тема 8. Консультационные услуги банка. Тема 9. Операции депозитного хранения  банком ценностей клиентов.</w:t>
            </w:r>
          </w:p>
        </w:tc>
      </w:tr>
      <w:tr w:rsidR="00EC7930" w:rsidTr="0097233B">
        <w:tc>
          <w:tcPr>
            <w:tcW w:w="1985" w:type="dxa"/>
            <w:tcBorders>
              <w:top w:val="single" w:sz="4" w:space="0" w:color="auto"/>
              <w:left w:val="single" w:sz="4" w:space="0" w:color="auto"/>
              <w:bottom w:val="single" w:sz="4" w:space="0" w:color="auto"/>
              <w:right w:val="single" w:sz="4" w:space="0" w:color="auto"/>
            </w:tcBorders>
          </w:tcPr>
          <w:p w:rsidR="00EC7930" w:rsidRPr="00405F74" w:rsidRDefault="00EC7930" w:rsidP="00EE19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sz w:val="24"/>
                <w:szCs w:val="24"/>
              </w:rPr>
            </w:pPr>
            <w:r w:rsidRPr="00405F74">
              <w:rPr>
                <w:rFonts w:ascii="Times New Roman" w:hAnsi="Times New Roman"/>
                <w:b/>
                <w:sz w:val="24"/>
                <w:szCs w:val="24"/>
              </w:rPr>
              <w:t>Используемые инструментальные и программные средства</w:t>
            </w:r>
          </w:p>
        </w:tc>
        <w:tc>
          <w:tcPr>
            <w:tcW w:w="7510" w:type="dxa"/>
            <w:tcBorders>
              <w:top w:val="single" w:sz="4" w:space="0" w:color="auto"/>
              <w:left w:val="single" w:sz="4" w:space="0" w:color="auto"/>
              <w:bottom w:val="single" w:sz="4" w:space="0" w:color="auto"/>
              <w:right w:val="single" w:sz="4" w:space="0" w:color="auto"/>
            </w:tcBorders>
          </w:tcPr>
          <w:p w:rsidR="00EC7930" w:rsidRPr="00CD406F" w:rsidRDefault="00EC7930" w:rsidP="00EE195B">
            <w:pPr>
              <w:pStyle w:val="aff5"/>
              <w:tabs>
                <w:tab w:val="clear" w:pos="360"/>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pPr>
            <w:proofErr w:type="gramStart"/>
            <w:r w:rsidRPr="00CD406F">
              <w:t>Презентации; электронные учебники (курс лекций);  деловые игры,  ситуации, упражнения, дистанционное консультирование.</w:t>
            </w:r>
            <w:proofErr w:type="gramEnd"/>
          </w:p>
        </w:tc>
      </w:tr>
      <w:tr w:rsidR="00EC7930" w:rsidTr="0097233B">
        <w:tc>
          <w:tcPr>
            <w:tcW w:w="1985" w:type="dxa"/>
            <w:tcBorders>
              <w:top w:val="single" w:sz="4" w:space="0" w:color="auto"/>
              <w:left w:val="single" w:sz="4" w:space="0" w:color="auto"/>
              <w:bottom w:val="single" w:sz="4" w:space="0" w:color="auto"/>
              <w:right w:val="single" w:sz="4" w:space="0" w:color="auto"/>
            </w:tcBorders>
          </w:tcPr>
          <w:p w:rsidR="00EC7930" w:rsidRPr="00405F74" w:rsidRDefault="00EC7930" w:rsidP="00EE19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b/>
                <w:sz w:val="24"/>
                <w:szCs w:val="24"/>
              </w:rPr>
            </w:pPr>
            <w:r w:rsidRPr="00405F74">
              <w:rPr>
                <w:rFonts w:ascii="Times New Roman" w:hAnsi="Times New Roman"/>
                <w:b/>
                <w:sz w:val="24"/>
                <w:szCs w:val="24"/>
              </w:rPr>
              <w:t>Формы промежуточного контроля</w:t>
            </w:r>
          </w:p>
        </w:tc>
        <w:tc>
          <w:tcPr>
            <w:tcW w:w="7510" w:type="dxa"/>
            <w:tcBorders>
              <w:top w:val="single" w:sz="4" w:space="0" w:color="auto"/>
              <w:left w:val="single" w:sz="4" w:space="0" w:color="auto"/>
              <w:bottom w:val="single" w:sz="4" w:space="0" w:color="auto"/>
              <w:right w:val="single" w:sz="4" w:space="0" w:color="auto"/>
            </w:tcBorders>
          </w:tcPr>
          <w:p w:rsidR="00EC7930" w:rsidRPr="003E1764" w:rsidRDefault="00EC7930" w:rsidP="00EE195B">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3E1764">
              <w:rPr>
                <w:szCs w:val="24"/>
              </w:rPr>
              <w:t>Контрольные задания, обучающие и контролирующие тесты.</w:t>
            </w:r>
          </w:p>
        </w:tc>
      </w:tr>
      <w:tr w:rsidR="00EC7930" w:rsidTr="0097233B">
        <w:tc>
          <w:tcPr>
            <w:tcW w:w="1985" w:type="dxa"/>
            <w:tcBorders>
              <w:top w:val="single" w:sz="4" w:space="0" w:color="auto"/>
              <w:left w:val="single" w:sz="4" w:space="0" w:color="auto"/>
              <w:bottom w:val="single" w:sz="4" w:space="0" w:color="auto"/>
              <w:right w:val="single" w:sz="4" w:space="0" w:color="auto"/>
            </w:tcBorders>
          </w:tcPr>
          <w:p w:rsidR="00EC7930" w:rsidRPr="001825BB" w:rsidRDefault="00EC79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jc w:val="both"/>
              <w:rPr>
                <w:rFonts w:ascii="Times New Roman" w:hAnsi="Times New Roman"/>
                <w:b/>
              </w:rPr>
            </w:pPr>
            <w:r w:rsidRPr="001825BB">
              <w:rPr>
                <w:rFonts w:ascii="Times New Roman" w:hAnsi="Times New Roman"/>
                <w:b/>
              </w:rPr>
              <w:t>Формы итогового контроля знаний</w:t>
            </w:r>
          </w:p>
        </w:tc>
        <w:tc>
          <w:tcPr>
            <w:tcW w:w="7510" w:type="dxa"/>
            <w:tcBorders>
              <w:top w:val="single" w:sz="4" w:space="0" w:color="auto"/>
              <w:left w:val="single" w:sz="4" w:space="0" w:color="auto"/>
              <w:bottom w:val="single" w:sz="4" w:space="0" w:color="auto"/>
              <w:right w:val="single" w:sz="4" w:space="0" w:color="auto"/>
            </w:tcBorders>
          </w:tcPr>
          <w:p w:rsidR="00EC7930" w:rsidRPr="001825BB" w:rsidRDefault="00EC7930">
            <w:pPr>
              <w:widowControl w:val="0"/>
              <w:snapToGrid w:val="0"/>
              <w:ind w:firstLine="320"/>
              <w:jc w:val="both"/>
              <w:rPr>
                <w:rFonts w:ascii="Times New Roman" w:hAnsi="Times New Roman"/>
                <w:sz w:val="24"/>
                <w:szCs w:val="24"/>
              </w:rPr>
            </w:pPr>
            <w:r w:rsidRPr="001825BB">
              <w:rPr>
                <w:rFonts w:ascii="Times New Roman" w:hAnsi="Times New Roman"/>
                <w:sz w:val="24"/>
                <w:szCs w:val="24"/>
              </w:rPr>
              <w:t>Экзамен</w:t>
            </w:r>
          </w:p>
        </w:tc>
      </w:tr>
    </w:tbl>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u w:val="single"/>
        </w:rPr>
      </w:pPr>
    </w:p>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u w:val="single"/>
        </w:rPr>
      </w:pPr>
    </w:p>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u w:val="single"/>
        </w:rPr>
      </w:pPr>
    </w:p>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u w:val="single"/>
        </w:rPr>
      </w:pPr>
    </w:p>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u w:val="single"/>
        </w:rPr>
      </w:pPr>
    </w:p>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u w:val="single"/>
        </w:rPr>
      </w:pPr>
    </w:p>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u w:val="single"/>
        </w:rPr>
      </w:pPr>
    </w:p>
    <w:p w:rsidR="00EC7930" w:rsidRPr="00EE195B" w:rsidRDefault="00EC7930" w:rsidP="00EE195B">
      <w:pPr>
        <w:spacing w:before="240" w:line="260" w:lineRule="auto"/>
        <w:jc w:val="both"/>
        <w:rPr>
          <w:rFonts w:ascii="Times New Roman" w:hAnsi="Times New Roman"/>
          <w:b/>
          <w:sz w:val="28"/>
          <w:szCs w:val="28"/>
        </w:rPr>
      </w:pPr>
      <w:r w:rsidRPr="00EE195B">
        <w:rPr>
          <w:rFonts w:ascii="Times New Roman" w:hAnsi="Times New Roman"/>
          <w:b/>
          <w:sz w:val="28"/>
          <w:szCs w:val="28"/>
        </w:rPr>
        <w:t>Аннотация рабочей программы дисциплины:  «Анализ кредитоспособности заемщиков банка»</w:t>
      </w:r>
    </w:p>
    <w:p w:rsidR="00EC7930" w:rsidRPr="009B203B" w:rsidRDefault="00EC7930" w:rsidP="00072E3C">
      <w:pPr>
        <w:spacing w:before="240" w:line="260" w:lineRule="auto"/>
        <w:ind w:firstLine="70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60"/>
      </w:tblGrid>
      <w:tr w:rsidR="00EC7930" w:rsidTr="00AB0CC9">
        <w:trPr>
          <w:trHeight w:val="11179"/>
        </w:trPr>
        <w:tc>
          <w:tcPr>
            <w:tcW w:w="2311" w:type="dxa"/>
          </w:tcPr>
          <w:p w:rsidR="00EC7930" w:rsidRPr="00AB0CC9" w:rsidRDefault="00EC7930" w:rsidP="00AB0CC9">
            <w:pPr>
              <w:tabs>
                <w:tab w:val="left" w:pos="708"/>
              </w:tabs>
              <w:spacing w:before="240" w:line="260" w:lineRule="auto"/>
              <w:jc w:val="both"/>
              <w:rPr>
                <w:rFonts w:ascii="Times New Roman" w:hAnsi="Times New Roman"/>
                <w:b/>
                <w:sz w:val="24"/>
                <w:szCs w:val="24"/>
              </w:rPr>
            </w:pPr>
            <w:r w:rsidRPr="00AB0CC9">
              <w:rPr>
                <w:rFonts w:ascii="Times New Roman" w:hAnsi="Times New Roman"/>
                <w:b/>
                <w:sz w:val="24"/>
                <w:szCs w:val="24"/>
              </w:rPr>
              <w:lastRenderedPageBreak/>
              <w:t>Краткое описание дисциплины</w:t>
            </w:r>
          </w:p>
          <w:p w:rsidR="00EC7930" w:rsidRPr="00AB0CC9" w:rsidRDefault="00EC7930" w:rsidP="00AB0CC9">
            <w:pPr>
              <w:tabs>
                <w:tab w:val="left" w:pos="708"/>
              </w:tabs>
              <w:spacing w:before="240" w:line="260" w:lineRule="auto"/>
              <w:ind w:firstLine="709"/>
              <w:jc w:val="both"/>
              <w:rPr>
                <w:rFonts w:ascii="Times New Roman" w:hAnsi="Times New Roman"/>
                <w:b/>
                <w:sz w:val="24"/>
                <w:szCs w:val="24"/>
              </w:rPr>
            </w:pPr>
          </w:p>
        </w:tc>
        <w:tc>
          <w:tcPr>
            <w:tcW w:w="7260" w:type="dxa"/>
          </w:tcPr>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Данная дисциплина относится к дисциплинам по выбору вариативной части профессионального цикла и изучается в пятом семестре. 4 ЗЕТ (144 час).</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Сформировать у студентов научно обоснованные устойчивые представления: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 сущности кредитоспособности заемщика;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 содержании анализа кредитоспособности заемщиков;</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об организации </w:t>
            </w:r>
            <w:proofErr w:type="gramStart"/>
            <w:r w:rsidRPr="00AB0CC9">
              <w:rPr>
                <w:rFonts w:ascii="Times New Roman" w:hAnsi="Times New Roman"/>
                <w:sz w:val="24"/>
                <w:szCs w:val="24"/>
              </w:rPr>
              <w:t>проведения анализа кредитоспособности заемщиков коммерческого банка</w:t>
            </w:r>
            <w:proofErr w:type="gramEnd"/>
            <w:r w:rsidRPr="00AB0CC9">
              <w:rPr>
                <w:rFonts w:ascii="Times New Roman" w:hAnsi="Times New Roman"/>
                <w:sz w:val="24"/>
                <w:szCs w:val="24"/>
              </w:rPr>
              <w:t>;</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 о методах  финансового анализа и показателях, используемых </w:t>
            </w:r>
            <w:proofErr w:type="gramStart"/>
            <w:r w:rsidRPr="00AB0CC9">
              <w:rPr>
                <w:rFonts w:ascii="Times New Roman" w:hAnsi="Times New Roman"/>
                <w:sz w:val="24"/>
                <w:szCs w:val="24"/>
              </w:rPr>
              <w:t>в</w:t>
            </w:r>
            <w:proofErr w:type="gramEnd"/>
            <w:r w:rsidRPr="00AB0CC9">
              <w:rPr>
                <w:rFonts w:ascii="Times New Roman" w:hAnsi="Times New Roman"/>
                <w:sz w:val="24"/>
                <w:szCs w:val="24"/>
              </w:rPr>
              <w:t xml:space="preserve">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оценке финансового  состояния  и платежеспособности, эффективности хозяйственной деятельности организации-заемщика;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о </w:t>
            </w:r>
            <w:r w:rsidRPr="00AB0CC9">
              <w:rPr>
                <w:rFonts w:ascii="Times New Roman" w:hAnsi="Times New Roman"/>
                <w:color w:val="000000"/>
                <w:sz w:val="24"/>
                <w:szCs w:val="24"/>
              </w:rPr>
              <w:t>проблемах достоверности бухгалтерской отчетности, используемой при проведении анализа кредитоспособности заемщиков;</w:t>
            </w:r>
            <w:r w:rsidRPr="00AB0CC9">
              <w:rPr>
                <w:rFonts w:ascii="Times New Roman" w:hAnsi="Times New Roman"/>
                <w:sz w:val="24"/>
                <w:szCs w:val="24"/>
              </w:rPr>
              <w:t xml:space="preserve">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 методах оценки кредитоспособности;</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 различных методиках, алгоритмах и процедурах оценки кредитоспособности заемщиков банка.</w:t>
            </w:r>
          </w:p>
          <w:p w:rsidR="00EC7930" w:rsidRPr="00AB0CC9" w:rsidRDefault="00EC7930" w:rsidP="00AB0CC9">
            <w:pPr>
              <w:ind w:firstLine="709"/>
              <w:jc w:val="both"/>
              <w:rPr>
                <w:rFonts w:ascii="Times New Roman" w:hAnsi="Times New Roman"/>
                <w:color w:val="000000"/>
                <w:sz w:val="24"/>
                <w:szCs w:val="24"/>
              </w:rPr>
            </w:pPr>
            <w:r w:rsidRPr="00AB0CC9">
              <w:rPr>
                <w:rFonts w:ascii="Times New Roman" w:hAnsi="Times New Roman"/>
                <w:color w:val="000000"/>
                <w:sz w:val="24"/>
                <w:szCs w:val="24"/>
              </w:rPr>
              <w:t xml:space="preserve">- о методах оценки риска кредитования заемщиков разного типа, в том числе субъектов малого предпринимательства и физических лиц.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Учебная дисциплина «Анализ кредитоспособности заемщиков банка» относится к числу дисциплин по выбору студентов  профессионального цикла.</w:t>
            </w:r>
          </w:p>
        </w:tc>
      </w:tr>
      <w:tr w:rsidR="00EC7930" w:rsidTr="00AB0CC9">
        <w:tc>
          <w:tcPr>
            <w:tcW w:w="2311" w:type="dxa"/>
          </w:tcPr>
          <w:p w:rsidR="00EC7930" w:rsidRPr="00AB0CC9" w:rsidRDefault="00EC7930" w:rsidP="00AB0CC9">
            <w:pPr>
              <w:tabs>
                <w:tab w:val="left" w:pos="708"/>
              </w:tabs>
              <w:spacing w:before="240" w:line="260" w:lineRule="auto"/>
              <w:jc w:val="both"/>
              <w:rPr>
                <w:rFonts w:ascii="Times New Roman" w:hAnsi="Times New Roman"/>
                <w:b/>
                <w:sz w:val="24"/>
                <w:szCs w:val="24"/>
              </w:rPr>
            </w:pPr>
            <w:r w:rsidRPr="00AB0CC9">
              <w:rPr>
                <w:rFonts w:ascii="Times New Roman" w:hAnsi="Times New Roman"/>
                <w:b/>
                <w:sz w:val="24"/>
                <w:szCs w:val="24"/>
              </w:rPr>
              <w:t>Компетенции, формируемые в результате освоения учебной дисциплины</w:t>
            </w:r>
          </w:p>
        </w:tc>
        <w:tc>
          <w:tcPr>
            <w:tcW w:w="7260" w:type="dxa"/>
          </w:tcPr>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ПК-10</w:t>
            </w:r>
            <w:r w:rsidRPr="00AB0CC9">
              <w:rPr>
                <w:rFonts w:ascii="Times New Roman" w:hAnsi="Times New Roman"/>
                <w:b/>
                <w:bCs/>
                <w:sz w:val="24"/>
                <w:szCs w:val="24"/>
                <w:lang w:val="en-US"/>
              </w:rPr>
              <w:t>;</w:t>
            </w:r>
            <w:r w:rsidRPr="00AB0CC9">
              <w:rPr>
                <w:rFonts w:ascii="Times New Roman" w:hAnsi="Times New Roman"/>
                <w:b/>
                <w:bCs/>
                <w:sz w:val="24"/>
                <w:szCs w:val="24"/>
              </w:rPr>
              <w:t xml:space="preserve"> ПК-16</w:t>
            </w:r>
          </w:p>
        </w:tc>
      </w:tr>
      <w:tr w:rsidR="00EC7930" w:rsidTr="00AB0CC9">
        <w:tc>
          <w:tcPr>
            <w:tcW w:w="2311" w:type="dxa"/>
          </w:tcPr>
          <w:p w:rsidR="00EC7930" w:rsidRPr="00AB0CC9" w:rsidRDefault="00EC7930" w:rsidP="00AB0CC9">
            <w:pPr>
              <w:spacing w:after="0" w:line="312" w:lineRule="auto"/>
              <w:ind w:firstLine="709"/>
              <w:jc w:val="both"/>
              <w:rPr>
                <w:rFonts w:ascii="Times New Roman" w:hAnsi="Times New Roman"/>
                <w:b/>
                <w:sz w:val="24"/>
                <w:szCs w:val="24"/>
                <w:lang w:eastAsia="ru-RU"/>
              </w:rPr>
            </w:pPr>
            <w:r w:rsidRPr="00AB0CC9">
              <w:rPr>
                <w:rFonts w:ascii="Times New Roman" w:hAnsi="Times New Roman"/>
                <w:b/>
                <w:sz w:val="24"/>
                <w:szCs w:val="24"/>
                <w:lang w:eastAsia="ru-RU"/>
              </w:rPr>
              <w:t>Методы обучения</w:t>
            </w:r>
          </w:p>
        </w:tc>
        <w:tc>
          <w:tcPr>
            <w:tcW w:w="7260"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AB0CC9">
              <w:rPr>
                <w:rFonts w:ascii="Times New Roman" w:hAnsi="Times New Roman"/>
                <w:sz w:val="24"/>
                <w:szCs w:val="24"/>
                <w:lang w:eastAsia="ru-RU"/>
              </w:rPr>
              <w:t>бизнес-кейсов</w:t>
            </w:r>
            <w:proofErr w:type="gramEnd"/>
            <w:r w:rsidRPr="00AB0CC9">
              <w:rPr>
                <w:rFonts w:ascii="Times New Roman" w:hAnsi="Times New Roman"/>
                <w:sz w:val="24"/>
                <w:szCs w:val="24"/>
                <w:lang w:eastAsia="ru-RU"/>
              </w:rPr>
              <w:t>, ролевые игры</w:t>
            </w:r>
          </w:p>
        </w:tc>
      </w:tr>
      <w:tr w:rsidR="00EC7930" w:rsidTr="00AB0CC9">
        <w:tc>
          <w:tcPr>
            <w:tcW w:w="2311" w:type="dxa"/>
          </w:tcPr>
          <w:p w:rsidR="00EC7930" w:rsidRPr="00AB0CC9" w:rsidRDefault="00EC7930" w:rsidP="00AB0CC9">
            <w:pPr>
              <w:spacing w:after="0" w:line="312" w:lineRule="auto"/>
              <w:ind w:firstLine="709"/>
              <w:jc w:val="both"/>
              <w:rPr>
                <w:rFonts w:ascii="Times New Roman" w:hAnsi="Times New Roman"/>
                <w:b/>
                <w:sz w:val="24"/>
                <w:szCs w:val="24"/>
                <w:lang w:eastAsia="ru-RU"/>
              </w:rPr>
            </w:pPr>
            <w:r w:rsidRPr="00AB0CC9">
              <w:rPr>
                <w:rFonts w:ascii="Times New Roman" w:hAnsi="Times New Roman"/>
                <w:b/>
                <w:sz w:val="24"/>
                <w:szCs w:val="24"/>
                <w:lang w:eastAsia="ru-RU"/>
              </w:rPr>
              <w:t xml:space="preserve">Язык </w:t>
            </w:r>
            <w:r w:rsidRPr="00AB0CC9">
              <w:rPr>
                <w:rFonts w:ascii="Times New Roman" w:hAnsi="Times New Roman"/>
                <w:b/>
                <w:sz w:val="24"/>
                <w:szCs w:val="24"/>
                <w:lang w:eastAsia="ru-RU"/>
              </w:rPr>
              <w:lastRenderedPageBreak/>
              <w:t>обучения</w:t>
            </w:r>
          </w:p>
        </w:tc>
        <w:tc>
          <w:tcPr>
            <w:tcW w:w="7260"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lastRenderedPageBreak/>
              <w:t>русский</w:t>
            </w:r>
          </w:p>
        </w:tc>
      </w:tr>
      <w:tr w:rsidR="00EC7930" w:rsidTr="00AB0CC9">
        <w:tc>
          <w:tcPr>
            <w:tcW w:w="2311" w:type="dxa"/>
          </w:tcPr>
          <w:p w:rsidR="00EC7930" w:rsidRPr="00AB0CC9" w:rsidRDefault="00EC7930" w:rsidP="00AB0CC9">
            <w:pPr>
              <w:tabs>
                <w:tab w:val="left" w:pos="708"/>
              </w:tabs>
              <w:spacing w:before="240" w:line="260" w:lineRule="auto"/>
              <w:jc w:val="both"/>
              <w:rPr>
                <w:rFonts w:ascii="Times New Roman" w:hAnsi="Times New Roman"/>
                <w:b/>
                <w:sz w:val="24"/>
                <w:szCs w:val="24"/>
              </w:rPr>
            </w:pPr>
            <w:r w:rsidRPr="00AB0CC9">
              <w:rPr>
                <w:rFonts w:ascii="Times New Roman" w:hAnsi="Times New Roman"/>
                <w:b/>
                <w:sz w:val="24"/>
                <w:szCs w:val="24"/>
              </w:rPr>
              <w:lastRenderedPageBreak/>
              <w:t>Содержание дисциплины</w:t>
            </w:r>
          </w:p>
        </w:tc>
        <w:tc>
          <w:tcPr>
            <w:tcW w:w="7260" w:type="dxa"/>
          </w:tcPr>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Раздел 1</w:t>
            </w:r>
            <w:r w:rsidRPr="00AB0CC9">
              <w:rPr>
                <w:rFonts w:ascii="Times New Roman" w:hAnsi="Times New Roman"/>
                <w:sz w:val="24"/>
                <w:szCs w:val="24"/>
              </w:rPr>
              <w:t xml:space="preserve">. </w:t>
            </w:r>
            <w:r w:rsidRPr="00AB0CC9">
              <w:rPr>
                <w:rFonts w:ascii="Times New Roman" w:hAnsi="Times New Roman"/>
                <w:b/>
                <w:bCs/>
                <w:sz w:val="24"/>
                <w:szCs w:val="24"/>
              </w:rPr>
              <w:t>Содержание и организационные основы анализа кредитоспособности заемщиков</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bCs/>
                <w:sz w:val="24"/>
                <w:szCs w:val="24"/>
              </w:rPr>
              <w:t>Сущность и виды кредитоспособности заемщиков</w:t>
            </w:r>
            <w:r w:rsidRPr="00AB0CC9">
              <w:rPr>
                <w:rFonts w:ascii="Times New Roman" w:hAnsi="Times New Roman"/>
                <w:sz w:val="24"/>
                <w:szCs w:val="24"/>
              </w:rPr>
              <w:t xml:space="preserve">. </w:t>
            </w:r>
          </w:p>
          <w:p w:rsidR="00EC7930" w:rsidRPr="00AB0CC9" w:rsidRDefault="00EC7930" w:rsidP="00AB0CC9">
            <w:pPr>
              <w:ind w:firstLine="709"/>
              <w:jc w:val="both"/>
              <w:rPr>
                <w:rFonts w:ascii="Arial" w:hAnsi="Arial" w:cs="Arial"/>
                <w:bCs/>
                <w:sz w:val="24"/>
                <w:szCs w:val="24"/>
              </w:rPr>
            </w:pPr>
            <w:r w:rsidRPr="00AB0CC9">
              <w:rPr>
                <w:rFonts w:ascii="Times New Roman" w:hAnsi="Times New Roman"/>
                <w:bCs/>
                <w:sz w:val="24"/>
                <w:szCs w:val="24"/>
              </w:rPr>
              <w:t xml:space="preserve">Методы и алгоритмы анализа кредитоспособности заемщиков. </w:t>
            </w:r>
          </w:p>
          <w:p w:rsidR="00EC7930" w:rsidRPr="00AB0CC9" w:rsidRDefault="00EC7930" w:rsidP="00AB0CC9">
            <w:pPr>
              <w:ind w:firstLine="709"/>
              <w:jc w:val="both"/>
              <w:rPr>
                <w:rFonts w:ascii="Times New Roman" w:hAnsi="Times New Roman"/>
                <w:bCs/>
                <w:sz w:val="24"/>
                <w:szCs w:val="24"/>
              </w:rPr>
            </w:pPr>
            <w:r w:rsidRPr="00AB0CC9">
              <w:rPr>
                <w:rFonts w:ascii="Times New Roman" w:hAnsi="Times New Roman"/>
                <w:bCs/>
                <w:sz w:val="24"/>
                <w:szCs w:val="24"/>
              </w:rPr>
              <w:t>Методики анализа кредитного риска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bCs/>
                <w:sz w:val="24"/>
                <w:szCs w:val="24"/>
              </w:rPr>
              <w:t>Информационная база и объекты анализа кредитоспособности заемщиков</w:t>
            </w:r>
            <w:r w:rsidRPr="00AB0CC9">
              <w:rPr>
                <w:rFonts w:ascii="Times New Roman" w:hAnsi="Times New Roman"/>
                <w:sz w:val="24"/>
                <w:szCs w:val="24"/>
              </w:rPr>
              <w:t xml:space="preserve">. </w:t>
            </w:r>
          </w:p>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Раздел 2. Особенности оценки кредитоспособности разных групп заемщиков</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w:t>
            </w:r>
            <w:r w:rsidRPr="00AB0CC9">
              <w:rPr>
                <w:rFonts w:ascii="Times New Roman" w:hAnsi="Times New Roman"/>
                <w:bCs/>
                <w:sz w:val="24"/>
                <w:szCs w:val="24"/>
              </w:rPr>
              <w:t xml:space="preserve">Особенности анализа кредитоспособности малых предприятий и индивидуальных предпринимателей.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bCs/>
                <w:sz w:val="24"/>
                <w:szCs w:val="24"/>
              </w:rPr>
              <w:t xml:space="preserve">Оценка кредитоспособности физических лиц: методы алгоритмы, процедуры.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bCs/>
                <w:sz w:val="24"/>
                <w:szCs w:val="24"/>
              </w:rPr>
              <w:t>Оценка кредитоспособности банков-заемщиков.</w:t>
            </w:r>
            <w:r w:rsidRPr="00AB0CC9">
              <w:rPr>
                <w:rFonts w:ascii="Times New Roman" w:hAnsi="Times New Roman"/>
                <w:b/>
                <w:bCs/>
                <w:sz w:val="24"/>
                <w:szCs w:val="24"/>
              </w:rPr>
              <w:t xml:space="preserve"> </w:t>
            </w:r>
          </w:p>
        </w:tc>
      </w:tr>
      <w:tr w:rsidR="00EC7930" w:rsidTr="00AB0CC9">
        <w:tc>
          <w:tcPr>
            <w:tcW w:w="2311" w:type="dxa"/>
          </w:tcPr>
          <w:p w:rsidR="00EC7930" w:rsidRPr="00AB0CC9" w:rsidRDefault="00EC7930" w:rsidP="00AB0CC9">
            <w:pPr>
              <w:tabs>
                <w:tab w:val="left" w:pos="708"/>
              </w:tabs>
              <w:spacing w:before="240" w:line="260" w:lineRule="auto"/>
              <w:jc w:val="both"/>
              <w:rPr>
                <w:rFonts w:ascii="Times New Roman" w:hAnsi="Times New Roman"/>
                <w:b/>
                <w:sz w:val="24"/>
                <w:szCs w:val="24"/>
              </w:rPr>
            </w:pPr>
            <w:r w:rsidRPr="00AB0CC9">
              <w:rPr>
                <w:rFonts w:ascii="Times New Roman" w:hAnsi="Times New Roman"/>
                <w:b/>
                <w:sz w:val="24"/>
                <w:szCs w:val="24"/>
              </w:rPr>
              <w:t>Знания, умения и навыки, получаемые в процессе изучения дисциплины</w:t>
            </w:r>
          </w:p>
        </w:tc>
        <w:tc>
          <w:tcPr>
            <w:tcW w:w="7260" w:type="dxa"/>
          </w:tcPr>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Обучающийся должен:</w:t>
            </w:r>
          </w:p>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 xml:space="preserve">Знать: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сущность кредитоспособности заемщика и содержание его анализа;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основные стандарты и принципы финансового учета, способы и процедуры раскрытия существенной информации о бизнесе в финансовой отчетности в соответствии с требованиями </w:t>
            </w:r>
            <w:proofErr w:type="gramStart"/>
            <w:r w:rsidRPr="00AB0CC9">
              <w:rPr>
                <w:rFonts w:ascii="Times New Roman" w:hAnsi="Times New Roman"/>
                <w:sz w:val="24"/>
                <w:szCs w:val="24"/>
              </w:rPr>
              <w:t>российских</w:t>
            </w:r>
            <w:proofErr w:type="gramEnd"/>
            <w:r w:rsidRPr="00AB0CC9">
              <w:rPr>
                <w:rFonts w:ascii="Times New Roman" w:hAnsi="Times New Roman"/>
                <w:sz w:val="24"/>
                <w:szCs w:val="24"/>
              </w:rPr>
              <w:t xml:space="preserve"> ПБУ и МСФО;</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методы оценки кредитоспособности заемщика;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алгоритмы и процедуры анализа кредитоспособности заемщика;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особенности оценки кредитоспособности различных групп заемщиков (физических лиц, индивидуальных предпринимателей, малых предприятий, крупных и средних предприятий и организаций);</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виды кредитного риска и способы их снижения;</w:t>
            </w:r>
          </w:p>
          <w:p w:rsidR="00EC7930" w:rsidRPr="00AB0CC9" w:rsidRDefault="00EC7930" w:rsidP="00AB0CC9">
            <w:pPr>
              <w:ind w:firstLine="709"/>
              <w:jc w:val="both"/>
              <w:rPr>
                <w:rFonts w:ascii="Times New Roman" w:hAnsi="Times New Roman"/>
                <w:color w:val="000000"/>
                <w:sz w:val="24"/>
                <w:szCs w:val="24"/>
              </w:rPr>
            </w:pPr>
            <w:r w:rsidRPr="00AB0CC9">
              <w:rPr>
                <w:rFonts w:ascii="Times New Roman" w:hAnsi="Times New Roman"/>
                <w:sz w:val="24"/>
                <w:szCs w:val="24"/>
              </w:rPr>
              <w:t xml:space="preserve">- </w:t>
            </w:r>
            <w:r w:rsidRPr="00AB0CC9">
              <w:rPr>
                <w:rFonts w:ascii="Times New Roman" w:hAnsi="Times New Roman"/>
                <w:color w:val="000000"/>
                <w:sz w:val="24"/>
                <w:szCs w:val="24"/>
              </w:rPr>
              <w:t xml:space="preserve">принципы и системы управления кредитным риском в </w:t>
            </w:r>
            <w:r w:rsidRPr="00AB0CC9">
              <w:rPr>
                <w:rFonts w:ascii="Times New Roman" w:hAnsi="Times New Roman"/>
                <w:color w:val="000000"/>
                <w:sz w:val="24"/>
                <w:szCs w:val="24"/>
              </w:rPr>
              <w:lastRenderedPageBreak/>
              <w:t>коммерческом банке;</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color w:val="000000"/>
                <w:sz w:val="24"/>
                <w:szCs w:val="24"/>
              </w:rPr>
              <w:t>- методики</w:t>
            </w:r>
            <w:r w:rsidRPr="00AB0CC9">
              <w:rPr>
                <w:rFonts w:ascii="Times New Roman" w:hAnsi="Times New Roman"/>
                <w:sz w:val="24"/>
                <w:szCs w:val="24"/>
              </w:rPr>
              <w:t xml:space="preserve"> оценки степени предпринимательских рисков.</w:t>
            </w:r>
          </w:p>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 xml:space="preserve">Уметь: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оперативно формировать информационную базу для анализа кредитоспособности заемщика, в том числе с использованием данных бухгалтерского учета;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правильно интерпретировать данные бухгалтерской отчетности, формировать прогнозную финансовую информацию;</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анализировать бухгалтерскую (финансовую) отчетность организаций, документы малых предприятий, индивидуальных предпринимателей, физических лиц и рассчитывать на ее основе основные параметры их финансового состояния;</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правильно использовать методы определения объективной и достоверной оценки кредитоспособности различных групп заемщиков;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проводить экспертизу кредитных заявок и оценивать кредитоспособность заемщика на основе </w:t>
            </w:r>
            <w:r w:rsidRPr="00AB0CC9">
              <w:rPr>
                <w:rFonts w:ascii="Times New Roman" w:hAnsi="Times New Roman"/>
                <w:color w:val="000000"/>
                <w:sz w:val="24"/>
                <w:szCs w:val="24"/>
              </w:rPr>
              <w:t>комплексной системы показателей в современном менеджменте</w:t>
            </w:r>
            <w:r w:rsidRPr="00AB0CC9">
              <w:rPr>
                <w:rFonts w:ascii="Times New Roman" w:hAnsi="Times New Roman"/>
                <w:sz w:val="24"/>
                <w:szCs w:val="24"/>
              </w:rPr>
              <w:t>.</w:t>
            </w:r>
          </w:p>
          <w:p w:rsidR="00EC7930" w:rsidRPr="00AB0CC9" w:rsidRDefault="00EC7930" w:rsidP="00AB0CC9">
            <w:pPr>
              <w:ind w:firstLine="709"/>
              <w:jc w:val="both"/>
              <w:rPr>
                <w:rFonts w:ascii="Times New Roman" w:hAnsi="Times New Roman"/>
                <w:sz w:val="24"/>
                <w:szCs w:val="24"/>
              </w:rPr>
            </w:pPr>
          </w:p>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 xml:space="preserve">  Владеть: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навыками применения полученных знаний в сфере практического финансового анализа;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современными методами и методиками оценки кредитоспособности заемщиков;</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диагностики кризисного состояния заемщика (возможности его дефолта);</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методами обоснования выбора управленческих решений при принятии решения о возможности кредитования заемщиков.</w:t>
            </w:r>
          </w:p>
          <w:p w:rsidR="00EC7930" w:rsidRPr="00AB0CC9" w:rsidRDefault="00EC7930" w:rsidP="00AB0CC9">
            <w:pPr>
              <w:ind w:firstLine="709"/>
              <w:jc w:val="both"/>
              <w:rPr>
                <w:rFonts w:ascii="Times New Roman" w:hAnsi="Times New Roman"/>
                <w:sz w:val="24"/>
                <w:szCs w:val="24"/>
              </w:rPr>
            </w:pPr>
          </w:p>
        </w:tc>
      </w:tr>
      <w:tr w:rsidR="00EC7930" w:rsidTr="00AB0CC9">
        <w:trPr>
          <w:trHeight w:val="349"/>
        </w:trPr>
        <w:tc>
          <w:tcPr>
            <w:tcW w:w="2311"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b/>
                <w:sz w:val="24"/>
                <w:szCs w:val="24"/>
              </w:rPr>
            </w:pPr>
            <w:r w:rsidRPr="00AB0CC9">
              <w:rPr>
                <w:rFonts w:ascii="Times New Roman" w:hAnsi="Times New Roman"/>
                <w:b/>
                <w:sz w:val="24"/>
                <w:szCs w:val="24"/>
              </w:rPr>
              <w:lastRenderedPageBreak/>
              <w:t>Используемые инструментальные и программные средства</w:t>
            </w:r>
          </w:p>
        </w:tc>
        <w:tc>
          <w:tcPr>
            <w:tcW w:w="7260" w:type="dxa"/>
          </w:tcPr>
          <w:p w:rsidR="00EC7930" w:rsidRPr="00CD406F" w:rsidRDefault="00EC7930" w:rsidP="00AB0CC9">
            <w:pPr>
              <w:pStyle w:val="aff5"/>
              <w:tabs>
                <w:tab w:val="clear" w:pos="360"/>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both"/>
            </w:pPr>
            <w:proofErr w:type="gramStart"/>
            <w:r w:rsidRPr="00CD406F">
              <w:t>Презентации; электронные учебники (курс лекций);  деловые игры,  ситуации, упражнения, дистанционное консультирование.</w:t>
            </w:r>
            <w:proofErr w:type="gramEnd"/>
          </w:p>
        </w:tc>
      </w:tr>
      <w:tr w:rsidR="00EC7930" w:rsidTr="00AB0CC9">
        <w:trPr>
          <w:trHeight w:val="349"/>
        </w:trPr>
        <w:tc>
          <w:tcPr>
            <w:tcW w:w="2311"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b/>
                <w:sz w:val="24"/>
                <w:szCs w:val="24"/>
              </w:rPr>
            </w:pPr>
            <w:r w:rsidRPr="00AB0CC9">
              <w:rPr>
                <w:rFonts w:ascii="Times New Roman" w:hAnsi="Times New Roman"/>
                <w:b/>
                <w:sz w:val="24"/>
                <w:szCs w:val="24"/>
              </w:rPr>
              <w:t xml:space="preserve">Формы </w:t>
            </w:r>
            <w:r w:rsidRPr="00AB0CC9">
              <w:rPr>
                <w:rFonts w:ascii="Times New Roman" w:hAnsi="Times New Roman"/>
                <w:b/>
                <w:sz w:val="24"/>
                <w:szCs w:val="24"/>
              </w:rPr>
              <w:lastRenderedPageBreak/>
              <w:t>промежуточного контроля</w:t>
            </w:r>
          </w:p>
        </w:tc>
        <w:tc>
          <w:tcPr>
            <w:tcW w:w="7260" w:type="dxa"/>
          </w:tcPr>
          <w:p w:rsidR="00EC7930" w:rsidRPr="003E1764" w:rsidRDefault="00EC7930" w:rsidP="00AB0CC9">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3E1764">
              <w:rPr>
                <w:szCs w:val="24"/>
              </w:rPr>
              <w:lastRenderedPageBreak/>
              <w:t>Контрольные задания, обучающие и контролирующие тесты.</w:t>
            </w:r>
          </w:p>
        </w:tc>
      </w:tr>
      <w:tr w:rsidR="00EC7930" w:rsidTr="00AB0CC9">
        <w:trPr>
          <w:trHeight w:val="349"/>
        </w:trPr>
        <w:tc>
          <w:tcPr>
            <w:tcW w:w="2311" w:type="dxa"/>
          </w:tcPr>
          <w:p w:rsidR="00EC7930" w:rsidRPr="00AB0CC9" w:rsidRDefault="00EC7930" w:rsidP="00AB0CC9">
            <w:pPr>
              <w:tabs>
                <w:tab w:val="left" w:pos="708"/>
              </w:tabs>
              <w:spacing w:before="240" w:line="260" w:lineRule="auto"/>
              <w:jc w:val="both"/>
              <w:rPr>
                <w:rFonts w:ascii="Times New Roman" w:hAnsi="Times New Roman"/>
                <w:b/>
                <w:sz w:val="24"/>
                <w:szCs w:val="24"/>
              </w:rPr>
            </w:pPr>
            <w:r w:rsidRPr="00AB0CC9">
              <w:rPr>
                <w:rFonts w:ascii="Times New Roman" w:hAnsi="Times New Roman"/>
                <w:b/>
                <w:sz w:val="24"/>
                <w:szCs w:val="24"/>
              </w:rPr>
              <w:lastRenderedPageBreak/>
              <w:t>Формы итогового контроля знаний</w:t>
            </w:r>
          </w:p>
        </w:tc>
        <w:tc>
          <w:tcPr>
            <w:tcW w:w="7260" w:type="dxa"/>
          </w:tcPr>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Экзамен. </w:t>
            </w:r>
          </w:p>
        </w:tc>
      </w:tr>
    </w:tbl>
    <w:p w:rsidR="00EC7930" w:rsidRPr="00D5432E" w:rsidRDefault="00EC7930" w:rsidP="008172B1">
      <w:pPr>
        <w:rPr>
          <w:rFonts w:ascii="Times New Roman" w:hAnsi="Times New Roman"/>
          <w:b/>
          <w:sz w:val="28"/>
          <w:szCs w:val="28"/>
        </w:rPr>
      </w:pPr>
      <w:r w:rsidRPr="00D5432E">
        <w:rPr>
          <w:rFonts w:ascii="Times New Roman" w:hAnsi="Times New Roman"/>
          <w:b/>
          <w:sz w:val="28"/>
          <w:szCs w:val="28"/>
        </w:rPr>
        <w:t>Аннотация дисциплины</w:t>
      </w:r>
      <w:r w:rsidRPr="00D5432E">
        <w:rPr>
          <w:rFonts w:ascii="Times New Roman" w:hAnsi="Times New Roman"/>
          <w:b/>
          <w:color w:val="FF0000"/>
          <w:sz w:val="28"/>
          <w:szCs w:val="28"/>
        </w:rPr>
        <w:t xml:space="preserve"> </w:t>
      </w:r>
      <w:r w:rsidRPr="00D5432E">
        <w:rPr>
          <w:rFonts w:ascii="Times New Roman" w:hAnsi="Times New Roman"/>
          <w:b/>
          <w:sz w:val="28"/>
          <w:szCs w:val="28"/>
        </w:rPr>
        <w:t>«Основы банковского менеджмента»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Tr="00AB0CC9">
        <w:tc>
          <w:tcPr>
            <w:tcW w:w="2660"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Краткое описание дисциплины</w:t>
            </w:r>
          </w:p>
        </w:tc>
        <w:tc>
          <w:tcPr>
            <w:tcW w:w="6911"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Данная дисциплина относится к дисциплинам по выбору вариативной части профессионального цикла и изучается во втором семестре. 3 ЗЕТ (108 час.) </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Труд банковского менеджера – это путь принятия разнообразных управленческих решений, требующих глубинной и многокритериальной диагностики ситуации, поиска вариантов решения, выбора вариантов с учетом психологических, социальных  и этических последствий каждого из вариантов принимаемого решения, прогнозирование рисков.</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В учебной дисциплине «Основы банковского менеджмента» изучается теория и практика  эффективного управления коммерческими банками. В ходе занятий студенты знакомятся с передовым опытом и актуальными вопросами организации банками своей деятельности, а также порядком проведения банковских операций. Методологической основой изучения дисциплины является системный подход, в основе которого лежит рассмотрение порядка создания и функционирования банка в целом и его подразделений, в свою очередь состоящих из конкретных блоков, реализующих отдельные задачи оптимального управления в банке. В процессе изучения данной дисциплины студенты знакомятся с возможными практическими вариантами решения этих задач, основанными на обобщении российской и зарубежной практики.</w:t>
            </w:r>
          </w:p>
          <w:p w:rsidR="00EC7930" w:rsidRPr="00AB0CC9" w:rsidRDefault="00EC7930" w:rsidP="00AB0CC9">
            <w:pPr>
              <w:spacing w:after="0" w:line="312" w:lineRule="auto"/>
              <w:ind w:firstLine="709"/>
              <w:jc w:val="both"/>
              <w:rPr>
                <w:rFonts w:ascii="Times New Roman" w:hAnsi="Times New Roman"/>
                <w:sz w:val="24"/>
                <w:szCs w:val="20"/>
                <w:lang w:eastAsia="ru-RU"/>
              </w:rPr>
            </w:pPr>
            <w:r w:rsidRPr="00AB0CC9">
              <w:rPr>
                <w:rFonts w:ascii="Times New Roman" w:hAnsi="Times New Roman"/>
                <w:sz w:val="24"/>
                <w:szCs w:val="24"/>
                <w:lang w:eastAsia="ru-RU"/>
              </w:rPr>
              <w:t>Детальная проработка содержащегося в курсе  материала позволит студентам глубоко осмыслить проблемы банковской деятельности и получить необходимые практические навыки по управлению банком.</w:t>
            </w:r>
            <w:r w:rsidRPr="00AB0CC9">
              <w:rPr>
                <w:rFonts w:ascii="Times New Roman" w:hAnsi="Times New Roman"/>
                <w:b/>
                <w:sz w:val="24"/>
                <w:szCs w:val="24"/>
                <w:lang w:eastAsia="ru-RU"/>
              </w:rPr>
              <w:t xml:space="preserve"> Цель изучения дисциплины </w:t>
            </w:r>
            <w:r w:rsidRPr="00AB0CC9">
              <w:rPr>
                <w:rFonts w:ascii="Times New Roman" w:hAnsi="Times New Roman"/>
                <w:sz w:val="24"/>
                <w:szCs w:val="20"/>
                <w:lang w:eastAsia="ru-RU"/>
              </w:rPr>
              <w:t xml:space="preserve">состоит в оказании помощи студентам в получении теоретических и практических знаний по управлению банками, овладении приемами и способами решения различных проблем управления банковской деятельностью, наиболее часто встречающихся в банковской практике, для </w:t>
            </w:r>
            <w:r w:rsidRPr="00AB0CC9">
              <w:rPr>
                <w:rFonts w:ascii="Times New Roman" w:hAnsi="Times New Roman"/>
                <w:sz w:val="24"/>
                <w:szCs w:val="24"/>
                <w:lang w:eastAsia="ru-RU"/>
              </w:rPr>
              <w:t xml:space="preserve">формирования у студентов навыков решения различных проблем в процессе управления </w:t>
            </w:r>
            <w:r w:rsidRPr="00AB0CC9">
              <w:rPr>
                <w:rFonts w:ascii="Times New Roman" w:hAnsi="Times New Roman"/>
                <w:sz w:val="24"/>
                <w:szCs w:val="24"/>
                <w:lang w:eastAsia="ru-RU"/>
              </w:rPr>
              <w:lastRenderedPageBreak/>
              <w:t>кредитными организациями  в различных ситуациях.</w:t>
            </w:r>
            <w:r w:rsidRPr="00AB0CC9">
              <w:rPr>
                <w:rFonts w:ascii="Times New Roman" w:hAnsi="Times New Roman"/>
                <w:sz w:val="24"/>
                <w:szCs w:val="20"/>
                <w:lang w:eastAsia="ru-RU"/>
              </w:rPr>
              <w:t xml:space="preserve"> </w:t>
            </w:r>
          </w:p>
          <w:p w:rsidR="00EC7930" w:rsidRPr="00AB0CC9" w:rsidRDefault="00EC7930" w:rsidP="00AB0CC9">
            <w:pPr>
              <w:spacing w:after="0" w:line="240" w:lineRule="auto"/>
              <w:ind w:firstLine="709"/>
              <w:jc w:val="both"/>
              <w:rPr>
                <w:rFonts w:ascii="Times New Roman" w:hAnsi="Times New Roman"/>
                <w:sz w:val="24"/>
                <w:szCs w:val="24"/>
                <w:lang w:eastAsia="ru-RU"/>
              </w:rPr>
            </w:pPr>
            <w:r w:rsidRPr="00AB0CC9">
              <w:rPr>
                <w:rFonts w:ascii="Times New Roman" w:hAnsi="Times New Roman"/>
                <w:b/>
                <w:sz w:val="24"/>
                <w:szCs w:val="24"/>
                <w:lang w:eastAsia="ru-RU"/>
              </w:rPr>
              <w:t xml:space="preserve">Задачи изучения дисциплины. </w:t>
            </w:r>
            <w:proofErr w:type="gramStart"/>
            <w:r w:rsidRPr="00AB0CC9">
              <w:rPr>
                <w:rFonts w:ascii="Times New Roman" w:hAnsi="Times New Roman"/>
                <w:sz w:val="24"/>
                <w:szCs w:val="24"/>
                <w:lang w:eastAsia="ru-RU"/>
              </w:rPr>
              <w:t>Исходя из указанной выше цели при изучении данного курса решаются</w:t>
            </w:r>
            <w:proofErr w:type="gramEnd"/>
            <w:r w:rsidRPr="00AB0CC9">
              <w:rPr>
                <w:rFonts w:ascii="Times New Roman" w:hAnsi="Times New Roman"/>
                <w:sz w:val="24"/>
                <w:szCs w:val="24"/>
                <w:lang w:eastAsia="ru-RU"/>
              </w:rPr>
              <w:t xml:space="preserve"> следующие основные задачи:</w:t>
            </w:r>
          </w:p>
          <w:p w:rsidR="00EC7930" w:rsidRPr="00AB0CC9" w:rsidRDefault="00EC7930" w:rsidP="00AB0CC9">
            <w:pPr>
              <w:spacing w:after="0" w:line="240"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1. Формирование у студентов четкого понимания механизмов и приемов управления коммерческим банком.</w:t>
            </w:r>
          </w:p>
          <w:p w:rsidR="00EC7930" w:rsidRPr="00AB0CC9" w:rsidRDefault="00EC7930" w:rsidP="00AB0CC9">
            <w:pPr>
              <w:spacing w:after="0" w:line="240"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2. Изучение специфики организации деятельности банков в зависимости от природы и характера выполняемых ими операций и от стратегии банка.</w:t>
            </w:r>
          </w:p>
          <w:p w:rsidR="00EC7930" w:rsidRPr="00AB0CC9" w:rsidRDefault="00EC7930" w:rsidP="00AB0CC9">
            <w:pPr>
              <w:spacing w:after="0" w:line="240"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3. Формированию понимания студентами организации управления в зависимости от поставленных задач. </w:t>
            </w:r>
          </w:p>
          <w:p w:rsidR="00EC7930" w:rsidRPr="00AB0CC9" w:rsidRDefault="00EC7930" w:rsidP="00AB0CC9">
            <w:pPr>
              <w:spacing w:after="0" w:line="240"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4. Изучение порядка организации проведения различных банковских операций.</w:t>
            </w:r>
          </w:p>
          <w:p w:rsidR="00EC7930" w:rsidRPr="00AB0CC9" w:rsidRDefault="00EC7930" w:rsidP="00AB0CC9">
            <w:pPr>
              <w:spacing w:after="0" w:line="240"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5. Формирование у студентов научно и практически обоснованного представления о целях и задачах оптимального управления  банком.</w:t>
            </w:r>
          </w:p>
          <w:p w:rsidR="00EC7930" w:rsidRPr="00AB0CC9" w:rsidRDefault="00EC7930" w:rsidP="00AB0CC9">
            <w:pPr>
              <w:spacing w:after="0" w:line="240"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6. Освоение студентами содержания системы управления в банке как набора блоков решаемых задач и соответствующей функциональной спецификой каждого из них.</w:t>
            </w:r>
          </w:p>
          <w:p w:rsidR="00EC7930" w:rsidRPr="00AB0CC9" w:rsidRDefault="00EC7930" w:rsidP="00AB0CC9">
            <w:pPr>
              <w:spacing w:after="0" w:line="240"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7. Овладение практическими процедурами реализации конкретных задач на различных этапах создания и функционирования банка.</w:t>
            </w:r>
          </w:p>
          <w:p w:rsidR="00EC7930" w:rsidRPr="00AB0CC9" w:rsidRDefault="00EC7930" w:rsidP="00AB0CC9">
            <w:pPr>
              <w:spacing w:after="0" w:line="312" w:lineRule="auto"/>
              <w:ind w:firstLine="709"/>
              <w:jc w:val="both"/>
              <w:rPr>
                <w:rFonts w:ascii="Times New Roman" w:hAnsi="Times New Roman"/>
                <w:sz w:val="24"/>
                <w:szCs w:val="24"/>
                <w:lang w:eastAsia="ru-RU"/>
              </w:rPr>
            </w:pPr>
          </w:p>
        </w:tc>
      </w:tr>
      <w:tr w:rsidR="00EC7930" w:rsidTr="00AB0CC9">
        <w:tc>
          <w:tcPr>
            <w:tcW w:w="2660"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Процесс изучения дисциплины направлен на формирование следующих компетенций:</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AB0CC9">
              <w:rPr>
                <w:rFonts w:ascii="Times New Roman" w:hAnsi="Times New Roman"/>
                <w:b/>
                <w:sz w:val="24"/>
                <w:szCs w:val="24"/>
                <w:lang w:eastAsia="ru-RU"/>
              </w:rPr>
              <w:t>(ПК-10);</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AB0CC9">
              <w:rPr>
                <w:rFonts w:ascii="Times New Roman" w:hAnsi="Times New Roman"/>
                <w:b/>
                <w:sz w:val="24"/>
                <w:szCs w:val="24"/>
                <w:lang w:eastAsia="ru-RU"/>
              </w:rPr>
              <w:t>(ПК-4);</w:t>
            </w:r>
          </w:p>
          <w:p w:rsidR="00EC7930" w:rsidRPr="00AB0CC9" w:rsidRDefault="00EC7930" w:rsidP="00AB0CC9">
            <w:pPr>
              <w:spacing w:after="0" w:line="312" w:lineRule="auto"/>
              <w:ind w:firstLine="709"/>
              <w:jc w:val="both"/>
              <w:rPr>
                <w:rFonts w:ascii="Times New Roman" w:hAnsi="Times New Roman"/>
                <w:sz w:val="24"/>
                <w:szCs w:val="24"/>
                <w:lang w:eastAsia="ru-RU"/>
              </w:rPr>
            </w:pP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 </w:t>
            </w:r>
          </w:p>
        </w:tc>
      </w:tr>
      <w:tr w:rsidR="00EC7930" w:rsidTr="00AB0CC9">
        <w:tc>
          <w:tcPr>
            <w:tcW w:w="2660"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Методы обучения</w:t>
            </w:r>
          </w:p>
        </w:tc>
        <w:tc>
          <w:tcPr>
            <w:tcW w:w="6911"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AB0CC9">
              <w:rPr>
                <w:rFonts w:ascii="Times New Roman" w:hAnsi="Times New Roman"/>
                <w:sz w:val="24"/>
                <w:szCs w:val="24"/>
                <w:lang w:eastAsia="ru-RU"/>
              </w:rPr>
              <w:t>бизнес-кейсов</w:t>
            </w:r>
            <w:proofErr w:type="gramEnd"/>
            <w:r w:rsidRPr="00AB0CC9">
              <w:rPr>
                <w:rFonts w:ascii="Times New Roman" w:hAnsi="Times New Roman"/>
                <w:sz w:val="24"/>
                <w:szCs w:val="24"/>
                <w:lang w:eastAsia="ru-RU"/>
              </w:rPr>
              <w:t>, ролевые игры</w:t>
            </w:r>
          </w:p>
        </w:tc>
      </w:tr>
      <w:tr w:rsidR="00EC7930" w:rsidTr="00AB0CC9">
        <w:tc>
          <w:tcPr>
            <w:tcW w:w="2660"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Язык обучения</w:t>
            </w:r>
          </w:p>
        </w:tc>
        <w:tc>
          <w:tcPr>
            <w:tcW w:w="6911"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русский</w:t>
            </w:r>
          </w:p>
        </w:tc>
      </w:tr>
      <w:tr w:rsidR="00EC7930" w:rsidTr="00AB0CC9">
        <w:tc>
          <w:tcPr>
            <w:tcW w:w="2660"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Ожидаемые результаты обучения</w:t>
            </w:r>
          </w:p>
        </w:tc>
        <w:tc>
          <w:tcPr>
            <w:tcW w:w="6911" w:type="dxa"/>
          </w:tcPr>
          <w:p w:rsidR="00EC7930" w:rsidRPr="00AB0CC9" w:rsidRDefault="00EC7930" w:rsidP="00AB0CC9">
            <w:pPr>
              <w:spacing w:after="0" w:line="312" w:lineRule="auto"/>
              <w:jc w:val="both"/>
              <w:rPr>
                <w:rFonts w:ascii="Times New Roman" w:hAnsi="Times New Roman"/>
                <w:sz w:val="24"/>
                <w:szCs w:val="24"/>
                <w:lang w:eastAsia="ru-RU"/>
              </w:rPr>
            </w:pPr>
            <w:r w:rsidRPr="00AB0CC9">
              <w:rPr>
                <w:rFonts w:ascii="Times New Roman" w:hAnsi="Times New Roman"/>
                <w:sz w:val="24"/>
                <w:szCs w:val="24"/>
                <w:lang w:eastAsia="ru-RU"/>
              </w:rPr>
              <w:t>В результате изучения дисциплины студент должен:</w:t>
            </w:r>
          </w:p>
          <w:p w:rsidR="00EC7930" w:rsidRPr="00AB0CC9" w:rsidRDefault="00EC7930" w:rsidP="00AB0CC9">
            <w:pPr>
              <w:spacing w:after="0" w:line="312" w:lineRule="auto"/>
              <w:jc w:val="both"/>
              <w:rPr>
                <w:rFonts w:ascii="Times New Roman" w:hAnsi="Times New Roman"/>
                <w:sz w:val="24"/>
                <w:szCs w:val="24"/>
                <w:lang w:eastAsia="ru-RU"/>
              </w:rPr>
            </w:pPr>
            <w:r w:rsidRPr="00AB0CC9">
              <w:rPr>
                <w:rFonts w:ascii="Times New Roman" w:hAnsi="Times New Roman"/>
                <w:sz w:val="24"/>
                <w:szCs w:val="24"/>
                <w:lang w:eastAsia="ru-RU"/>
              </w:rPr>
              <w:t xml:space="preserve">После изучения </w:t>
            </w:r>
            <w:proofErr w:type="gramStart"/>
            <w:r w:rsidRPr="00AB0CC9">
              <w:rPr>
                <w:rFonts w:ascii="Times New Roman" w:hAnsi="Times New Roman"/>
                <w:sz w:val="24"/>
                <w:szCs w:val="24"/>
                <w:lang w:eastAsia="ru-RU"/>
              </w:rPr>
              <w:t>данной</w:t>
            </w:r>
            <w:proofErr w:type="gramEnd"/>
            <w:r w:rsidRPr="00AB0CC9">
              <w:rPr>
                <w:rFonts w:ascii="Times New Roman" w:hAnsi="Times New Roman"/>
                <w:sz w:val="24"/>
                <w:szCs w:val="24"/>
                <w:lang w:eastAsia="ru-RU"/>
              </w:rPr>
              <w:t xml:space="preserve"> дисциплины студент должен:</w:t>
            </w:r>
          </w:p>
          <w:p w:rsidR="00EC7930" w:rsidRPr="00AB0CC9" w:rsidRDefault="00EC7930" w:rsidP="00AB0CC9">
            <w:pPr>
              <w:spacing w:after="0" w:line="312" w:lineRule="auto"/>
              <w:ind w:firstLine="709"/>
              <w:jc w:val="both"/>
              <w:rPr>
                <w:rFonts w:ascii="Times New Roman" w:hAnsi="Times New Roman"/>
                <w:b/>
                <w:sz w:val="24"/>
                <w:szCs w:val="24"/>
                <w:lang w:eastAsia="ru-RU"/>
              </w:rPr>
            </w:pPr>
            <w:r w:rsidRPr="00AB0CC9">
              <w:rPr>
                <w:rFonts w:ascii="Times New Roman" w:hAnsi="Times New Roman"/>
                <w:b/>
                <w:sz w:val="24"/>
                <w:szCs w:val="24"/>
                <w:lang w:eastAsia="ru-RU"/>
              </w:rPr>
              <w:lastRenderedPageBreak/>
              <w:t>Знать:</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различные варианты стратегии коммерческих банков;</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основы эффективного взаимодействия различных подразделений банка;</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процедуру регистрации и лицензирования банковской деятельности;</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организацию управления текущей деятельности банка;</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основы системного подхода к функциям сотрудников банка;</w:t>
            </w:r>
          </w:p>
          <w:p w:rsidR="00EC7930" w:rsidRPr="00AB0CC9" w:rsidRDefault="00EC7930" w:rsidP="00AB0CC9">
            <w:pPr>
              <w:spacing w:after="0" w:line="312" w:lineRule="auto"/>
              <w:ind w:firstLine="709"/>
              <w:jc w:val="both"/>
              <w:rPr>
                <w:rFonts w:ascii="Times New Roman" w:hAnsi="Times New Roman"/>
                <w:b/>
                <w:sz w:val="24"/>
                <w:szCs w:val="24"/>
                <w:lang w:eastAsia="ru-RU"/>
              </w:rPr>
            </w:pPr>
            <w:r w:rsidRPr="00AB0CC9">
              <w:rPr>
                <w:rFonts w:ascii="Times New Roman" w:hAnsi="Times New Roman"/>
                <w:b/>
                <w:sz w:val="24"/>
                <w:szCs w:val="24"/>
                <w:lang w:eastAsia="ru-RU"/>
              </w:rPr>
              <w:t xml:space="preserve"> Уметь:</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использовать знания по этому курсу в процессе дальнейшего практической  работы в банке;</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анализировать проблемы формирования структур управления банком и искать пути их разрешения;</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владеть методикой выбора оптимального решения в отношении способа реализации каждой функциональной задачи управления банком на основе учета внутрибанковских и внешних факторов;</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использовать знания по данной дисциплине при выполнении контрольной работы, при написании курсовых работ по другим специальным финансовым, а также при выполнении дипломной работы и сдаче государственного экзамена.</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b/>
                <w:sz w:val="24"/>
                <w:szCs w:val="24"/>
                <w:lang w:eastAsia="ru-RU"/>
              </w:rPr>
              <w:t>Владеть:</w:t>
            </w:r>
            <w:r w:rsidRPr="00AB0CC9">
              <w:rPr>
                <w:rFonts w:ascii="Times New Roman" w:hAnsi="Times New Roman"/>
                <w:sz w:val="24"/>
                <w:szCs w:val="24"/>
                <w:lang w:eastAsia="ru-RU"/>
              </w:rPr>
              <w:t xml:space="preserve"> </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 методологией исследования систем управления кредитной организаций; </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 современными методами сбора, обработки и анализа управленческих, экономических и социальных данных; </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xml:space="preserve">- современной методикой построения управленческих моделей; </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методами и приемами анализа управленческих процессов в банке;</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 современными методиками расчета и анализа социально-экономических показателей, характеризующих процессы банковского управления.</w:t>
            </w:r>
          </w:p>
        </w:tc>
      </w:tr>
      <w:tr w:rsidR="00EC7930" w:rsidTr="00AB0CC9">
        <w:tc>
          <w:tcPr>
            <w:tcW w:w="2660"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lastRenderedPageBreak/>
              <w:t>Содержание дисциплины</w:t>
            </w:r>
          </w:p>
        </w:tc>
        <w:tc>
          <w:tcPr>
            <w:tcW w:w="6911"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Основные разделы:</w:t>
            </w:r>
          </w:p>
          <w:p w:rsidR="00EC7930" w:rsidRPr="00AB0CC9" w:rsidRDefault="00EC7930" w:rsidP="00AB0CC9">
            <w:pPr>
              <w:spacing w:after="0" w:line="312" w:lineRule="auto"/>
              <w:ind w:firstLine="709"/>
              <w:jc w:val="both"/>
              <w:rPr>
                <w:rFonts w:ascii="Times New Roman" w:hAnsi="Times New Roman"/>
                <w:b/>
                <w:sz w:val="24"/>
                <w:szCs w:val="24"/>
                <w:lang w:eastAsia="ru-RU"/>
              </w:rPr>
            </w:pPr>
            <w:r w:rsidRPr="00AB0CC9">
              <w:rPr>
                <w:rFonts w:ascii="Times New Roman" w:hAnsi="Times New Roman"/>
                <w:b/>
                <w:sz w:val="24"/>
                <w:szCs w:val="24"/>
                <w:lang w:eastAsia="ru-RU"/>
              </w:rPr>
              <w:t xml:space="preserve">Раздел 1. Управление созданием и функционированием банка                           </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Тема 1. Управление банковской деятельностью и его структура</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lastRenderedPageBreak/>
              <w:t xml:space="preserve">Тема 2. Создание коммерческого банка. Организационные структуры управления банком. </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Тема 3. Организация аналитической и плановой работы в банке</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Тема 4. Управление персоналом банка</w:t>
            </w:r>
          </w:p>
          <w:p w:rsidR="00EC7930" w:rsidRPr="00AB0CC9" w:rsidRDefault="00EC7930" w:rsidP="00AB0CC9">
            <w:pPr>
              <w:spacing w:after="0" w:line="312" w:lineRule="auto"/>
              <w:ind w:firstLine="709"/>
              <w:jc w:val="both"/>
              <w:rPr>
                <w:rFonts w:ascii="Times New Roman" w:hAnsi="Times New Roman"/>
                <w:b/>
                <w:sz w:val="24"/>
                <w:szCs w:val="24"/>
                <w:lang w:eastAsia="ru-RU"/>
              </w:rPr>
            </w:pPr>
            <w:r w:rsidRPr="00AB0CC9">
              <w:rPr>
                <w:rFonts w:ascii="Times New Roman" w:hAnsi="Times New Roman"/>
                <w:b/>
                <w:sz w:val="24"/>
                <w:szCs w:val="24"/>
                <w:lang w:eastAsia="ru-RU"/>
              </w:rPr>
              <w:t>Раздел 2. Управление операционной деятельностью банка</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Тема 5. Организация проведения пассивных операций банка</w:t>
            </w:r>
          </w:p>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Тема 6. Управление активными банковскими операциями</w:t>
            </w:r>
          </w:p>
          <w:p w:rsidR="00EC7930" w:rsidRPr="00AB0CC9" w:rsidRDefault="00EC7930" w:rsidP="00AB0CC9">
            <w:pPr>
              <w:spacing w:after="0" w:line="312" w:lineRule="auto"/>
              <w:ind w:firstLine="709"/>
              <w:jc w:val="both"/>
              <w:rPr>
                <w:rFonts w:ascii="Times New Roman" w:hAnsi="Times New Roman"/>
                <w:sz w:val="24"/>
                <w:szCs w:val="24"/>
                <w:lang w:eastAsia="ru-RU"/>
              </w:rPr>
            </w:pPr>
          </w:p>
          <w:p w:rsidR="00EC7930" w:rsidRPr="00AB0CC9" w:rsidRDefault="00EC7930" w:rsidP="00AB0CC9">
            <w:pPr>
              <w:spacing w:after="0" w:line="312" w:lineRule="auto"/>
              <w:ind w:firstLine="709"/>
              <w:jc w:val="both"/>
              <w:rPr>
                <w:rFonts w:ascii="Times New Roman" w:hAnsi="Times New Roman"/>
                <w:sz w:val="24"/>
                <w:szCs w:val="24"/>
                <w:lang w:eastAsia="ru-RU"/>
              </w:rPr>
            </w:pPr>
          </w:p>
        </w:tc>
      </w:tr>
      <w:tr w:rsidR="00EC7930" w:rsidTr="00AB0CC9">
        <w:tc>
          <w:tcPr>
            <w:tcW w:w="2660"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Tr="00AB0CC9">
        <w:tc>
          <w:tcPr>
            <w:tcW w:w="2660"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Формы текущего контроля</w:t>
            </w:r>
          </w:p>
        </w:tc>
        <w:tc>
          <w:tcPr>
            <w:tcW w:w="6911"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Tr="00AB0CC9">
        <w:tc>
          <w:tcPr>
            <w:tcW w:w="2660"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Форма промежуточной аттестации по дисциплине</w:t>
            </w:r>
          </w:p>
        </w:tc>
        <w:tc>
          <w:tcPr>
            <w:tcW w:w="6911" w:type="dxa"/>
          </w:tcPr>
          <w:p w:rsidR="00EC7930" w:rsidRPr="00AB0CC9" w:rsidRDefault="00EC7930" w:rsidP="00AB0CC9">
            <w:pPr>
              <w:spacing w:after="0" w:line="312" w:lineRule="auto"/>
              <w:ind w:firstLine="709"/>
              <w:jc w:val="both"/>
              <w:rPr>
                <w:rFonts w:ascii="Times New Roman" w:hAnsi="Times New Roman"/>
                <w:sz w:val="24"/>
                <w:szCs w:val="24"/>
                <w:lang w:eastAsia="ru-RU"/>
              </w:rPr>
            </w:pPr>
            <w:r w:rsidRPr="00AB0CC9">
              <w:rPr>
                <w:rFonts w:ascii="Times New Roman" w:hAnsi="Times New Roman"/>
                <w:sz w:val="24"/>
                <w:szCs w:val="24"/>
                <w:lang w:eastAsia="ru-RU"/>
              </w:rPr>
              <w:t>Изучение дисциплины заканчивается зачетом</w:t>
            </w:r>
          </w:p>
        </w:tc>
      </w:tr>
    </w:tbl>
    <w:p w:rsidR="00EC7930" w:rsidRDefault="00EC7930" w:rsidP="00544197">
      <w:pPr>
        <w:rPr>
          <w:rFonts w:ascii="Times New Roman" w:hAnsi="Times New Roman"/>
          <w:b/>
          <w:sz w:val="28"/>
          <w:szCs w:val="28"/>
        </w:rPr>
      </w:pPr>
    </w:p>
    <w:p w:rsidR="00EC7930" w:rsidRDefault="00EC7930" w:rsidP="00544197">
      <w:pPr>
        <w:rPr>
          <w:rFonts w:ascii="Times New Roman" w:hAnsi="Times New Roman"/>
          <w:b/>
          <w:sz w:val="28"/>
          <w:szCs w:val="28"/>
        </w:rPr>
      </w:pPr>
    </w:p>
    <w:p w:rsidR="00EC7930" w:rsidRDefault="00EC7930" w:rsidP="00544197">
      <w:pPr>
        <w:rPr>
          <w:rFonts w:ascii="Times New Roman" w:hAnsi="Times New Roman"/>
          <w:b/>
          <w:sz w:val="28"/>
          <w:szCs w:val="28"/>
        </w:rPr>
      </w:pPr>
    </w:p>
    <w:p w:rsidR="00EC7930" w:rsidRPr="00D5432E" w:rsidRDefault="00EC7930" w:rsidP="00544197">
      <w:pPr>
        <w:rPr>
          <w:rFonts w:ascii="Times New Roman" w:hAnsi="Times New Roman"/>
          <w:b/>
          <w:sz w:val="28"/>
          <w:szCs w:val="28"/>
        </w:rPr>
      </w:pPr>
      <w:r w:rsidRPr="00D5432E">
        <w:rPr>
          <w:rFonts w:ascii="Times New Roman" w:hAnsi="Times New Roman"/>
          <w:b/>
          <w:sz w:val="28"/>
          <w:szCs w:val="28"/>
        </w:rPr>
        <w:t>Аннотация дисциплины</w:t>
      </w:r>
      <w:r w:rsidRPr="00D5432E">
        <w:rPr>
          <w:rFonts w:ascii="Times New Roman" w:hAnsi="Times New Roman"/>
          <w:b/>
          <w:color w:val="FF0000"/>
          <w:sz w:val="28"/>
          <w:szCs w:val="28"/>
        </w:rPr>
        <w:t xml:space="preserve"> </w:t>
      </w:r>
      <w:r w:rsidRPr="00D5432E">
        <w:rPr>
          <w:rFonts w:ascii="Times New Roman" w:hAnsi="Times New Roman"/>
          <w:b/>
          <w:sz w:val="28"/>
          <w:szCs w:val="28"/>
        </w:rPr>
        <w:t>«</w:t>
      </w:r>
      <w:r>
        <w:rPr>
          <w:rFonts w:ascii="Times New Roman" w:hAnsi="Times New Roman"/>
          <w:b/>
          <w:sz w:val="28"/>
          <w:szCs w:val="28"/>
        </w:rPr>
        <w:t>Внутренний контроль и управленческий учет в банке</w:t>
      </w:r>
      <w:r w:rsidRPr="00D5432E">
        <w:rPr>
          <w:rFonts w:ascii="Times New Roman" w:hAnsi="Times New Roman"/>
          <w:b/>
          <w:sz w:val="28"/>
          <w:szCs w:val="28"/>
        </w:rPr>
        <w:t>»</w:t>
      </w:r>
    </w:p>
    <w:p w:rsidR="00EC7930" w:rsidRPr="0096623A" w:rsidRDefault="00EC7930" w:rsidP="00544197">
      <w:pPr>
        <w:spacing w:before="240" w:line="259" w:lineRule="auto"/>
        <w:ind w:firstLine="70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7282"/>
      </w:tblGrid>
      <w:tr w:rsidR="00EC7930" w:rsidRPr="0096623A" w:rsidTr="00AB0CC9">
        <w:trPr>
          <w:trHeight w:val="8475"/>
        </w:trPr>
        <w:tc>
          <w:tcPr>
            <w:tcW w:w="2289" w:type="dxa"/>
          </w:tcPr>
          <w:p w:rsidR="00EC7930" w:rsidRPr="00AB0CC9" w:rsidRDefault="00EC7930" w:rsidP="00AB0CC9">
            <w:pPr>
              <w:widowControl w:val="0"/>
              <w:spacing w:before="240" w:line="259" w:lineRule="auto"/>
              <w:rPr>
                <w:rFonts w:ascii="Times New Roman" w:hAnsi="Times New Roman"/>
              </w:rPr>
            </w:pPr>
            <w:r w:rsidRPr="00AB0CC9">
              <w:rPr>
                <w:rFonts w:ascii="Times New Roman" w:hAnsi="Times New Roman"/>
                <w:sz w:val="24"/>
                <w:szCs w:val="24"/>
                <w:lang w:eastAsia="ru-RU"/>
              </w:rPr>
              <w:lastRenderedPageBreak/>
              <w:t>Краткое описание дисциплины</w:t>
            </w:r>
          </w:p>
        </w:tc>
        <w:tc>
          <w:tcPr>
            <w:tcW w:w="7282"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AB0CC9">
              <w:rPr>
                <w:rFonts w:ascii="Times New Roman" w:hAnsi="Times New Roman"/>
                <w:sz w:val="24"/>
                <w:szCs w:val="24"/>
                <w:lang w:eastAsia="ru-RU"/>
              </w:rPr>
              <w:t xml:space="preserve">Данная дисциплина относится к дисциплинам по выбору вариативной части профессионального цикла и изучается в восьмом семестре. </w:t>
            </w:r>
            <w:r w:rsidRPr="00AB0CC9">
              <w:rPr>
                <w:rFonts w:ascii="Times New Roman" w:hAnsi="Times New Roman"/>
                <w:sz w:val="20"/>
                <w:szCs w:val="20"/>
                <w:lang w:eastAsia="ru-RU"/>
              </w:rPr>
              <w:t xml:space="preserve"> 6</w:t>
            </w:r>
            <w:r w:rsidRPr="00AB0CC9">
              <w:rPr>
                <w:rFonts w:ascii="Times New Roman" w:hAnsi="Times New Roman"/>
                <w:sz w:val="24"/>
                <w:szCs w:val="24"/>
                <w:lang w:eastAsia="ru-RU"/>
              </w:rPr>
              <w:t xml:space="preserve"> ЗЕТ (216 час).</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Задачей преподавания дисциплины является детальное ознакомление студентов: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с основными целями и направлениями организации и функционирования </w:t>
            </w:r>
            <w:proofErr w:type="spellStart"/>
            <w:r w:rsidRPr="00AB0CC9">
              <w:rPr>
                <w:rFonts w:ascii="Times New Roman" w:hAnsi="Times New Roman"/>
                <w:sz w:val="24"/>
                <w:szCs w:val="24"/>
              </w:rPr>
              <w:t>внутрибанковского</w:t>
            </w:r>
            <w:proofErr w:type="spellEnd"/>
            <w:r w:rsidRPr="00AB0CC9">
              <w:rPr>
                <w:rFonts w:ascii="Times New Roman" w:hAnsi="Times New Roman"/>
                <w:sz w:val="24"/>
                <w:szCs w:val="24"/>
              </w:rPr>
              <w:t xml:space="preserve"> контроля как способа минимизации его рисков; </w:t>
            </w:r>
          </w:p>
          <w:p w:rsidR="00EC7930" w:rsidRPr="00AB0CC9" w:rsidRDefault="00EC7930" w:rsidP="00AB0CC9">
            <w:pPr>
              <w:ind w:firstLine="709"/>
              <w:jc w:val="both"/>
              <w:rPr>
                <w:rFonts w:ascii="Times New Roman" w:hAnsi="Times New Roman"/>
                <w:sz w:val="24"/>
                <w:szCs w:val="24"/>
              </w:rPr>
            </w:pPr>
            <w:r w:rsidRPr="00AB0CC9">
              <w:rPr>
                <w:rFonts w:ascii="Times New Roman" w:hAnsi="Times New Roman"/>
                <w:sz w:val="24"/>
                <w:szCs w:val="24"/>
              </w:rPr>
              <w:t xml:space="preserve">● с содержанием методов и способов организации внутреннего контроля, применяющихся в отечественной и мировой банковской практике (идентификации, измерения, сбора, систематизации, анализа,  интерпретации и передачи </w:t>
            </w:r>
            <w:proofErr w:type="spellStart"/>
            <w:proofErr w:type="gramStart"/>
            <w:r w:rsidRPr="00AB0CC9">
              <w:rPr>
                <w:rFonts w:ascii="Times New Roman" w:hAnsi="Times New Roman"/>
                <w:sz w:val="24"/>
                <w:szCs w:val="24"/>
              </w:rPr>
              <w:t>информа-ции</w:t>
            </w:r>
            <w:proofErr w:type="spellEnd"/>
            <w:proofErr w:type="gramEnd"/>
            <w:r w:rsidRPr="00AB0CC9">
              <w:rPr>
                <w:rFonts w:ascii="Times New Roman" w:hAnsi="Times New Roman"/>
                <w:sz w:val="24"/>
                <w:szCs w:val="24"/>
              </w:rPr>
              <w:t xml:space="preserve">, необходимой для внутреннего контроля); </w:t>
            </w:r>
          </w:p>
          <w:p w:rsidR="00EC7930" w:rsidRPr="00AB0CC9" w:rsidRDefault="00EC7930" w:rsidP="00EB489D">
            <w:pPr>
              <w:rPr>
                <w:rFonts w:ascii="Times New Roman" w:hAnsi="Times New Roman"/>
                <w:sz w:val="24"/>
                <w:szCs w:val="24"/>
              </w:rPr>
            </w:pPr>
            <w:r w:rsidRPr="00AB0CC9">
              <w:rPr>
                <w:rFonts w:ascii="Times New Roman" w:hAnsi="Times New Roman"/>
                <w:sz w:val="24"/>
                <w:szCs w:val="24"/>
              </w:rPr>
              <w:t>● с принципиальными подходами и рациональной практикой структурной организации банков для целей эффективного функционирования внутреннего контроля (управления рисками).</w:t>
            </w:r>
          </w:p>
        </w:tc>
      </w:tr>
      <w:tr w:rsidR="00EC7930" w:rsidRPr="0096623A" w:rsidTr="00AB0CC9">
        <w:tc>
          <w:tcPr>
            <w:tcW w:w="2289" w:type="dxa"/>
          </w:tcPr>
          <w:p w:rsidR="00EC7930" w:rsidRPr="00AB0CC9" w:rsidRDefault="00EC7930" w:rsidP="00AB0CC9">
            <w:pPr>
              <w:widowControl w:val="0"/>
              <w:spacing w:before="240" w:line="259" w:lineRule="auto"/>
              <w:rPr>
                <w:rFonts w:ascii="Times New Roman" w:hAnsi="Times New Roman"/>
              </w:rPr>
            </w:pPr>
            <w:r w:rsidRPr="00AB0CC9">
              <w:rPr>
                <w:rFonts w:ascii="Times New Roman" w:hAnsi="Times New Roman"/>
              </w:rPr>
              <w:t xml:space="preserve">Компетенции, формируемые в результате освоения учебной дисциплины </w:t>
            </w:r>
          </w:p>
        </w:tc>
        <w:tc>
          <w:tcPr>
            <w:tcW w:w="7282" w:type="dxa"/>
          </w:tcPr>
          <w:p w:rsidR="00EC7930" w:rsidRPr="00AB0CC9" w:rsidRDefault="00EC7930" w:rsidP="00616624">
            <w:pPr>
              <w:rPr>
                <w:rFonts w:ascii="Times New Roman" w:hAnsi="Times New Roman"/>
                <w:sz w:val="24"/>
                <w:szCs w:val="24"/>
              </w:rPr>
            </w:pPr>
            <w:r w:rsidRPr="00AB0CC9">
              <w:rPr>
                <w:rFonts w:ascii="Times New Roman" w:hAnsi="Times New Roman"/>
                <w:sz w:val="24"/>
                <w:szCs w:val="24"/>
              </w:rPr>
              <w:t>Изучение дисциплины позволяет выпускнику сформировать  следующие компетенции: ПК-7</w:t>
            </w:r>
            <w:r w:rsidRPr="00AB0CC9">
              <w:rPr>
                <w:rFonts w:ascii="Times New Roman" w:hAnsi="Times New Roman"/>
                <w:sz w:val="24"/>
                <w:szCs w:val="24"/>
              </w:rPr>
              <w:tab/>
              <w:t>ПК-15</w:t>
            </w:r>
          </w:p>
          <w:p w:rsidR="00EC7930" w:rsidRPr="00AB0CC9" w:rsidRDefault="00EC7930" w:rsidP="00AB0CC9">
            <w:pPr>
              <w:widowControl w:val="0"/>
              <w:snapToGrid w:val="0"/>
              <w:ind w:firstLine="320"/>
              <w:rPr>
                <w:rFonts w:ascii="Times New Roman" w:hAnsi="Times New Roman"/>
                <w:sz w:val="24"/>
                <w:szCs w:val="24"/>
              </w:rPr>
            </w:pPr>
          </w:p>
        </w:tc>
      </w:tr>
      <w:tr w:rsidR="00EC7930" w:rsidRPr="0096623A" w:rsidTr="00AB0CC9">
        <w:tc>
          <w:tcPr>
            <w:tcW w:w="2289"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Методы обучения</w:t>
            </w:r>
          </w:p>
        </w:tc>
        <w:tc>
          <w:tcPr>
            <w:tcW w:w="7282"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AB0CC9">
              <w:rPr>
                <w:rFonts w:ascii="Times New Roman" w:hAnsi="Times New Roman"/>
                <w:sz w:val="24"/>
                <w:szCs w:val="24"/>
                <w:lang w:eastAsia="ru-RU"/>
              </w:rPr>
              <w:t>бизнес-кейсов</w:t>
            </w:r>
            <w:proofErr w:type="gramEnd"/>
            <w:r w:rsidRPr="00AB0CC9">
              <w:rPr>
                <w:rFonts w:ascii="Times New Roman" w:hAnsi="Times New Roman"/>
                <w:sz w:val="24"/>
                <w:szCs w:val="24"/>
                <w:lang w:eastAsia="ru-RU"/>
              </w:rPr>
              <w:t>, ролевые игры</w:t>
            </w:r>
          </w:p>
        </w:tc>
      </w:tr>
      <w:tr w:rsidR="00EC7930" w:rsidRPr="0096623A" w:rsidTr="00AB0CC9">
        <w:tc>
          <w:tcPr>
            <w:tcW w:w="2289"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Язык обучения</w:t>
            </w:r>
          </w:p>
        </w:tc>
        <w:tc>
          <w:tcPr>
            <w:tcW w:w="7282"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русский</w:t>
            </w:r>
          </w:p>
        </w:tc>
      </w:tr>
      <w:tr w:rsidR="00EC7930" w:rsidRPr="0096623A" w:rsidTr="00AB0CC9">
        <w:tc>
          <w:tcPr>
            <w:tcW w:w="2289" w:type="dxa"/>
          </w:tcPr>
          <w:p w:rsidR="00EC7930" w:rsidRPr="00AB0CC9" w:rsidRDefault="00EC7930" w:rsidP="00AB0CC9">
            <w:pPr>
              <w:widowControl w:val="0"/>
              <w:spacing w:before="240" w:line="259" w:lineRule="auto"/>
              <w:rPr>
                <w:rFonts w:ascii="Times New Roman" w:hAnsi="Times New Roman"/>
              </w:rPr>
            </w:pPr>
            <w:r w:rsidRPr="00AB0CC9">
              <w:rPr>
                <w:rFonts w:ascii="Times New Roman" w:hAnsi="Times New Roman"/>
              </w:rPr>
              <w:t>Знания, умения и навыки, получаемые в процессе изучения дисциплины</w:t>
            </w:r>
          </w:p>
        </w:tc>
        <w:tc>
          <w:tcPr>
            <w:tcW w:w="7282" w:type="dxa"/>
          </w:tcPr>
          <w:p w:rsidR="00EC7930" w:rsidRPr="00AB0CC9" w:rsidRDefault="00EC7930" w:rsidP="00616624">
            <w:pPr>
              <w:rPr>
                <w:rFonts w:ascii="Times New Roman" w:hAnsi="Times New Roman"/>
                <w:sz w:val="24"/>
                <w:szCs w:val="24"/>
              </w:rPr>
            </w:pPr>
            <w:r w:rsidRPr="00AB0CC9">
              <w:rPr>
                <w:rFonts w:ascii="Times New Roman" w:hAnsi="Times New Roman"/>
                <w:sz w:val="24"/>
                <w:szCs w:val="24"/>
              </w:rPr>
              <w:t>Обучающийся должен:</w:t>
            </w:r>
          </w:p>
          <w:p w:rsidR="00EC7930" w:rsidRPr="00AB0CC9" w:rsidRDefault="00EC7930" w:rsidP="00616624">
            <w:pPr>
              <w:rPr>
                <w:rFonts w:ascii="Times New Roman" w:hAnsi="Times New Roman"/>
                <w:b/>
                <w:bCs/>
                <w:sz w:val="24"/>
                <w:szCs w:val="24"/>
              </w:rPr>
            </w:pPr>
            <w:r w:rsidRPr="00AB0CC9">
              <w:rPr>
                <w:rFonts w:ascii="Times New Roman" w:hAnsi="Times New Roman"/>
                <w:b/>
                <w:bCs/>
                <w:sz w:val="24"/>
                <w:szCs w:val="24"/>
              </w:rPr>
              <w:t xml:space="preserve">Знать: </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xml:space="preserve">- содержание, цели и задачи внутреннего контроля </w:t>
            </w:r>
            <w:proofErr w:type="gramStart"/>
            <w:r w:rsidRPr="00AB0CC9">
              <w:rPr>
                <w:rFonts w:ascii="Times New Roman" w:hAnsi="Times New Roman"/>
                <w:sz w:val="24"/>
                <w:szCs w:val="24"/>
              </w:rPr>
              <w:t>в</w:t>
            </w:r>
            <w:proofErr w:type="gramEnd"/>
            <w:r w:rsidRPr="00AB0CC9">
              <w:rPr>
                <w:rFonts w:ascii="Times New Roman" w:hAnsi="Times New Roman"/>
                <w:sz w:val="24"/>
                <w:szCs w:val="24"/>
              </w:rPr>
              <w:t xml:space="preserve"> кредитных организаций;</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-назначение, содержание  и структуру основных финансовых отчетов банка;</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xml:space="preserve">- основные финансовые показатели (индикаторы) деятельности </w:t>
            </w:r>
            <w:r w:rsidRPr="00AB0CC9">
              <w:rPr>
                <w:rFonts w:ascii="Times New Roman" w:hAnsi="Times New Roman"/>
                <w:sz w:val="24"/>
                <w:szCs w:val="24"/>
              </w:rPr>
              <w:lastRenderedPageBreak/>
              <w:t xml:space="preserve">банка и методику их расчета;  </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xml:space="preserve">- основы организации внутреннего контроля в кредитных организациях; </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xml:space="preserve">- специфику анализа финансового положения кредитных организаций (в отличие от предприятий реального сектора экономики); </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основные методы, методики внутреннего контроля банка;</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содержание процессов оценки принятых кредитными организациями рисков.</w:t>
            </w:r>
          </w:p>
          <w:p w:rsidR="00EC7930" w:rsidRPr="00AB0CC9" w:rsidRDefault="00EC7930" w:rsidP="00616624">
            <w:pPr>
              <w:rPr>
                <w:rFonts w:ascii="Times New Roman" w:hAnsi="Times New Roman"/>
                <w:b/>
                <w:bCs/>
                <w:sz w:val="24"/>
                <w:szCs w:val="24"/>
              </w:rPr>
            </w:pPr>
            <w:r w:rsidRPr="00AB0CC9">
              <w:rPr>
                <w:rFonts w:ascii="Times New Roman" w:hAnsi="Times New Roman"/>
                <w:b/>
                <w:bCs/>
                <w:sz w:val="24"/>
                <w:szCs w:val="24"/>
              </w:rPr>
              <w:t xml:space="preserve">Уметь: </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анализировать финансовую отчетность  и составлять прогноз развития банка;</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-проводить оценку банковских финансовых инструментов;</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используя типовые методики, анализировать финансовые показатели деятельности банка;</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-оценивать риски, доходность и эффективность принимаемых финансовых и инвестиционных решений.</w:t>
            </w:r>
          </w:p>
          <w:p w:rsidR="00EC7930" w:rsidRPr="00AB0CC9" w:rsidRDefault="00EC7930" w:rsidP="00616624">
            <w:pPr>
              <w:rPr>
                <w:rFonts w:ascii="Times New Roman" w:hAnsi="Times New Roman"/>
                <w:b/>
                <w:bCs/>
                <w:sz w:val="24"/>
                <w:szCs w:val="24"/>
              </w:rPr>
            </w:pPr>
            <w:r w:rsidRPr="00AB0CC9">
              <w:rPr>
                <w:rFonts w:ascii="Times New Roman" w:hAnsi="Times New Roman"/>
                <w:b/>
                <w:bCs/>
                <w:sz w:val="24"/>
                <w:szCs w:val="24"/>
              </w:rPr>
              <w:t xml:space="preserve">Владеть: </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методами контроля финансовой отчетности банка и финансового прогнозирования деятельности банка;</w:t>
            </w:r>
          </w:p>
          <w:p w:rsidR="00EC7930" w:rsidRPr="00AB0CC9" w:rsidRDefault="00EC7930" w:rsidP="00616624">
            <w:pPr>
              <w:rPr>
                <w:rFonts w:ascii="Times New Roman" w:hAnsi="Times New Roman"/>
                <w:sz w:val="24"/>
                <w:szCs w:val="24"/>
              </w:rPr>
            </w:pPr>
            <w:r w:rsidRPr="00AB0CC9">
              <w:rPr>
                <w:rFonts w:ascii="Times New Roman" w:hAnsi="Times New Roman"/>
                <w:sz w:val="24"/>
                <w:szCs w:val="24"/>
              </w:rPr>
              <w:t>- навыками формирования макетов аналитических документов для целей управленческого анализа;</w:t>
            </w:r>
          </w:p>
          <w:p w:rsidR="00EC7930" w:rsidRPr="00AB0CC9" w:rsidRDefault="00EC7930" w:rsidP="00AB0CC9">
            <w:pPr>
              <w:widowControl w:val="0"/>
              <w:snapToGrid w:val="0"/>
              <w:ind w:firstLine="320"/>
              <w:rPr>
                <w:rFonts w:ascii="Times New Roman" w:hAnsi="Times New Roman"/>
                <w:sz w:val="24"/>
                <w:szCs w:val="24"/>
              </w:rPr>
            </w:pPr>
            <w:r w:rsidRPr="00AB0CC9">
              <w:rPr>
                <w:rFonts w:ascii="Times New Roman" w:hAnsi="Times New Roman"/>
                <w:sz w:val="24"/>
                <w:szCs w:val="24"/>
              </w:rPr>
              <w:t>-методами обоснования выбора управленческих решений на основе внутреннего контроля деятельности банка.</w:t>
            </w:r>
          </w:p>
        </w:tc>
      </w:tr>
      <w:tr w:rsidR="00EC7930" w:rsidRPr="0096623A" w:rsidTr="00AB0CC9">
        <w:tc>
          <w:tcPr>
            <w:tcW w:w="2289" w:type="dxa"/>
          </w:tcPr>
          <w:p w:rsidR="00EC7930" w:rsidRPr="00AB0CC9" w:rsidRDefault="00EC7930" w:rsidP="00AB0CC9">
            <w:pPr>
              <w:widowControl w:val="0"/>
              <w:spacing w:before="240" w:line="259" w:lineRule="auto"/>
              <w:rPr>
                <w:rFonts w:ascii="Times New Roman" w:hAnsi="Times New Roman"/>
                <w:b/>
              </w:rPr>
            </w:pPr>
            <w:r w:rsidRPr="00AB0CC9">
              <w:rPr>
                <w:rFonts w:ascii="Times New Roman" w:hAnsi="Times New Roman"/>
                <w:b/>
              </w:rPr>
              <w:lastRenderedPageBreak/>
              <w:t xml:space="preserve">Краткая характеристика </w:t>
            </w:r>
            <w:proofErr w:type="gramStart"/>
            <w:r w:rsidRPr="00AB0CC9">
              <w:rPr>
                <w:rFonts w:ascii="Times New Roman" w:hAnsi="Times New Roman"/>
                <w:b/>
              </w:rPr>
              <w:t>учебной</w:t>
            </w:r>
            <w:proofErr w:type="gramEnd"/>
            <w:r w:rsidRPr="00AB0CC9">
              <w:rPr>
                <w:rFonts w:ascii="Times New Roman" w:hAnsi="Times New Roman"/>
                <w:b/>
              </w:rPr>
              <w:t xml:space="preserve"> дисциплины</w:t>
            </w:r>
          </w:p>
        </w:tc>
        <w:tc>
          <w:tcPr>
            <w:tcW w:w="7282" w:type="dxa"/>
          </w:tcPr>
          <w:p w:rsidR="00EC7930" w:rsidRPr="00AB0CC9" w:rsidRDefault="00EC7930" w:rsidP="00AB0CC9">
            <w:pPr>
              <w:ind w:firstLine="709"/>
              <w:jc w:val="both"/>
              <w:rPr>
                <w:rFonts w:ascii="Times New Roman" w:hAnsi="Times New Roman"/>
                <w:b/>
                <w:bCs/>
                <w:sz w:val="24"/>
                <w:szCs w:val="24"/>
              </w:rPr>
            </w:pPr>
            <w:r w:rsidRPr="00AB0CC9">
              <w:rPr>
                <w:rFonts w:ascii="Times New Roman" w:hAnsi="Times New Roman"/>
                <w:b/>
                <w:bCs/>
                <w:sz w:val="24"/>
                <w:szCs w:val="24"/>
              </w:rPr>
              <w:t>Наименование тем</w:t>
            </w:r>
          </w:p>
          <w:p w:rsidR="00EC7930" w:rsidRPr="00AB0CC9" w:rsidRDefault="00EC7930" w:rsidP="00AB0CC9">
            <w:pPr>
              <w:ind w:firstLine="709"/>
              <w:jc w:val="both"/>
              <w:rPr>
                <w:rFonts w:ascii="Times New Roman" w:hAnsi="Times New Roman"/>
                <w:bCs/>
                <w:sz w:val="24"/>
                <w:szCs w:val="24"/>
              </w:rPr>
            </w:pPr>
            <w:r w:rsidRPr="00AB0CC9">
              <w:rPr>
                <w:rFonts w:ascii="Times New Roman" w:hAnsi="Times New Roman"/>
                <w:bCs/>
                <w:sz w:val="24"/>
                <w:szCs w:val="24"/>
              </w:rPr>
              <w:t>1. Система внутреннего контроля в банке: общая концепция</w:t>
            </w:r>
          </w:p>
          <w:p w:rsidR="00EC7930" w:rsidRPr="00AB0CC9" w:rsidRDefault="00EC7930" w:rsidP="00AB0CC9">
            <w:pPr>
              <w:ind w:firstLine="709"/>
              <w:jc w:val="both"/>
              <w:rPr>
                <w:rFonts w:ascii="Times New Roman" w:hAnsi="Times New Roman"/>
                <w:bCs/>
                <w:sz w:val="24"/>
                <w:szCs w:val="24"/>
              </w:rPr>
            </w:pPr>
            <w:r w:rsidRPr="00AB0CC9">
              <w:rPr>
                <w:rFonts w:ascii="Times New Roman" w:hAnsi="Times New Roman"/>
                <w:bCs/>
                <w:sz w:val="24"/>
                <w:szCs w:val="24"/>
              </w:rPr>
              <w:t xml:space="preserve">2. Методы учета и использования информации для целей </w:t>
            </w:r>
          </w:p>
          <w:p w:rsidR="00EC7930" w:rsidRPr="00AB0CC9" w:rsidRDefault="00EC7930" w:rsidP="00AB0CC9">
            <w:pPr>
              <w:ind w:firstLine="709"/>
              <w:jc w:val="both"/>
              <w:rPr>
                <w:rFonts w:ascii="Times New Roman" w:hAnsi="Times New Roman"/>
                <w:bCs/>
                <w:sz w:val="24"/>
                <w:szCs w:val="24"/>
              </w:rPr>
            </w:pPr>
            <w:r w:rsidRPr="00AB0CC9">
              <w:rPr>
                <w:rFonts w:ascii="Times New Roman" w:hAnsi="Times New Roman"/>
                <w:bCs/>
                <w:sz w:val="24"/>
                <w:szCs w:val="24"/>
              </w:rPr>
              <w:t xml:space="preserve">    внутреннего контроля</w:t>
            </w:r>
          </w:p>
          <w:p w:rsidR="00EC7930" w:rsidRPr="00AB0CC9" w:rsidRDefault="00EC7930" w:rsidP="00AB0CC9">
            <w:pPr>
              <w:ind w:firstLine="709"/>
              <w:jc w:val="both"/>
              <w:rPr>
                <w:rFonts w:ascii="Times New Roman" w:hAnsi="Times New Roman"/>
                <w:bCs/>
                <w:sz w:val="24"/>
                <w:szCs w:val="24"/>
              </w:rPr>
            </w:pPr>
            <w:r w:rsidRPr="00AB0CC9">
              <w:rPr>
                <w:rFonts w:ascii="Times New Roman" w:hAnsi="Times New Roman"/>
                <w:bCs/>
                <w:sz w:val="24"/>
                <w:szCs w:val="24"/>
              </w:rPr>
              <w:t>3. Методы анализа, используемые в целях внутреннего контроля</w:t>
            </w:r>
          </w:p>
          <w:p w:rsidR="00EC7930" w:rsidRPr="00AB0CC9" w:rsidRDefault="00EC7930" w:rsidP="00AB0CC9">
            <w:pPr>
              <w:ind w:firstLine="709"/>
              <w:jc w:val="both"/>
              <w:rPr>
                <w:rFonts w:ascii="Times New Roman" w:hAnsi="Times New Roman"/>
                <w:bCs/>
                <w:sz w:val="24"/>
                <w:szCs w:val="24"/>
              </w:rPr>
            </w:pPr>
            <w:r w:rsidRPr="00AB0CC9">
              <w:rPr>
                <w:rFonts w:ascii="Times New Roman" w:hAnsi="Times New Roman"/>
                <w:bCs/>
                <w:sz w:val="24"/>
                <w:szCs w:val="24"/>
              </w:rPr>
              <w:t xml:space="preserve">4. Структурная организация банка для решения задач </w:t>
            </w:r>
          </w:p>
          <w:p w:rsidR="00EC7930" w:rsidRPr="00AB0CC9" w:rsidRDefault="00EC7930" w:rsidP="00AB0CC9">
            <w:pPr>
              <w:widowControl w:val="0"/>
              <w:snapToGrid w:val="0"/>
              <w:rPr>
                <w:rFonts w:ascii="Times New Roman" w:hAnsi="Times New Roman"/>
                <w:sz w:val="24"/>
                <w:szCs w:val="24"/>
              </w:rPr>
            </w:pPr>
            <w:r w:rsidRPr="00AB0CC9">
              <w:rPr>
                <w:rFonts w:ascii="Times New Roman" w:hAnsi="Times New Roman"/>
                <w:b/>
                <w:bCs/>
                <w:sz w:val="24"/>
                <w:szCs w:val="24"/>
              </w:rPr>
              <w:t xml:space="preserve">    </w:t>
            </w:r>
            <w:r w:rsidRPr="00AB0CC9">
              <w:rPr>
                <w:rFonts w:ascii="Times New Roman" w:hAnsi="Times New Roman"/>
                <w:bCs/>
                <w:sz w:val="24"/>
                <w:szCs w:val="24"/>
              </w:rPr>
              <w:t>внутреннего контроля</w:t>
            </w:r>
          </w:p>
        </w:tc>
      </w:tr>
      <w:tr w:rsidR="00EC7930" w:rsidRPr="0096623A" w:rsidTr="00AB0CC9">
        <w:tc>
          <w:tcPr>
            <w:tcW w:w="2289"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AB0CC9">
              <w:rPr>
                <w:rFonts w:ascii="Times New Roman" w:hAnsi="Times New Roman"/>
                <w:sz w:val="24"/>
                <w:szCs w:val="24"/>
              </w:rPr>
              <w:lastRenderedPageBreak/>
              <w:t>Используемые инструментальные и программные средства</w:t>
            </w:r>
          </w:p>
        </w:tc>
        <w:tc>
          <w:tcPr>
            <w:tcW w:w="7282"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sz w:val="24"/>
                <w:szCs w:val="24"/>
                <w:lang w:eastAsia="ru-RU"/>
              </w:rPr>
            </w:pPr>
            <w:proofErr w:type="gramStart"/>
            <w:r w:rsidRPr="00AB0CC9">
              <w:rPr>
                <w:rFonts w:ascii="Times New Roman" w:hAnsi="Times New Roman"/>
                <w:sz w:val="24"/>
                <w:szCs w:val="24"/>
                <w:lang w:eastAsia="ru-RU"/>
              </w:rPr>
              <w:t>Презентации; электронные учебники (курс лекций);  деловые игры,  ситуации, упражнения, дистанционное консультирование.</w:t>
            </w:r>
            <w:proofErr w:type="gramEnd"/>
          </w:p>
        </w:tc>
      </w:tr>
      <w:tr w:rsidR="00EC7930" w:rsidRPr="0096623A" w:rsidTr="00AB0CC9">
        <w:tc>
          <w:tcPr>
            <w:tcW w:w="2289"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AB0CC9">
              <w:rPr>
                <w:rFonts w:ascii="Times New Roman" w:hAnsi="Times New Roman"/>
                <w:sz w:val="24"/>
                <w:szCs w:val="24"/>
              </w:rPr>
              <w:t>Формы промежуточного контроля</w:t>
            </w:r>
          </w:p>
        </w:tc>
        <w:tc>
          <w:tcPr>
            <w:tcW w:w="7282"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line="240" w:lineRule="auto"/>
              <w:rPr>
                <w:rFonts w:ascii="Times New Roman" w:hAnsi="Times New Roman"/>
                <w:sz w:val="24"/>
                <w:szCs w:val="24"/>
                <w:lang w:eastAsia="ru-RU"/>
              </w:rPr>
            </w:pPr>
            <w:r w:rsidRPr="00AB0CC9">
              <w:rPr>
                <w:rFonts w:ascii="Times New Roman" w:hAnsi="Times New Roman"/>
                <w:sz w:val="24"/>
                <w:szCs w:val="24"/>
                <w:lang w:eastAsia="ru-RU"/>
              </w:rPr>
              <w:t>Контрольные задания, обучающие и контролирующие тесты.</w:t>
            </w:r>
          </w:p>
        </w:tc>
      </w:tr>
      <w:tr w:rsidR="00EC7930" w:rsidRPr="0096623A" w:rsidTr="00AB0CC9">
        <w:trPr>
          <w:trHeight w:val="349"/>
        </w:trPr>
        <w:tc>
          <w:tcPr>
            <w:tcW w:w="2289" w:type="dxa"/>
          </w:tcPr>
          <w:p w:rsidR="00EC7930" w:rsidRPr="00AB0CC9" w:rsidRDefault="00EC7930" w:rsidP="00AB0CC9">
            <w:pPr>
              <w:widowControl w:val="0"/>
              <w:spacing w:before="240" w:line="259" w:lineRule="auto"/>
              <w:rPr>
                <w:rFonts w:ascii="Times New Roman" w:hAnsi="Times New Roman"/>
              </w:rPr>
            </w:pPr>
            <w:r w:rsidRPr="00AB0CC9">
              <w:rPr>
                <w:rFonts w:ascii="Times New Roman" w:hAnsi="Times New Roman"/>
              </w:rPr>
              <w:t>Формы итогового контроля знаний</w:t>
            </w:r>
          </w:p>
        </w:tc>
        <w:tc>
          <w:tcPr>
            <w:tcW w:w="7282" w:type="dxa"/>
          </w:tcPr>
          <w:p w:rsidR="00EC7930" w:rsidRPr="00AB0CC9" w:rsidRDefault="00EC7930" w:rsidP="00AB0CC9">
            <w:pPr>
              <w:widowControl w:val="0"/>
              <w:snapToGrid w:val="0"/>
              <w:rPr>
                <w:rFonts w:ascii="Times New Roman" w:hAnsi="Times New Roman"/>
                <w:sz w:val="24"/>
                <w:szCs w:val="24"/>
              </w:rPr>
            </w:pPr>
            <w:r w:rsidRPr="00AB0CC9">
              <w:rPr>
                <w:rFonts w:ascii="Times New Roman" w:hAnsi="Times New Roman"/>
                <w:sz w:val="24"/>
                <w:szCs w:val="24"/>
              </w:rPr>
              <w:t>Экзамен.</w:t>
            </w:r>
          </w:p>
        </w:tc>
      </w:tr>
    </w:tbl>
    <w:p w:rsidR="00EC7930" w:rsidRPr="0096623A" w:rsidRDefault="00EC7930" w:rsidP="00544197">
      <w:pPr>
        <w:rPr>
          <w:rFonts w:ascii="Times New Roman" w:hAnsi="Times New Roman"/>
          <w:b/>
          <w:bCs/>
          <w:sz w:val="24"/>
          <w:szCs w:val="24"/>
        </w:rPr>
      </w:pPr>
    </w:p>
    <w:p w:rsidR="00EC7930" w:rsidRPr="0096623A" w:rsidRDefault="00EC7930" w:rsidP="00544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EC7930" w:rsidRPr="0096623A"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EC7930" w:rsidRPr="0096623A" w:rsidRDefault="00EC7930" w:rsidP="0096623A">
      <w:pPr>
        <w:spacing w:before="240" w:line="259" w:lineRule="auto"/>
        <w:ind w:firstLine="700"/>
        <w:jc w:val="center"/>
        <w:rPr>
          <w:rFonts w:ascii="Times New Roman" w:hAnsi="Times New Roman"/>
          <w:sz w:val="28"/>
          <w:szCs w:val="28"/>
        </w:rPr>
      </w:pPr>
      <w:r w:rsidRPr="0096623A">
        <w:rPr>
          <w:rFonts w:ascii="Times New Roman" w:hAnsi="Times New Roman"/>
          <w:b/>
          <w:sz w:val="28"/>
          <w:szCs w:val="28"/>
        </w:rPr>
        <w:t>Аннотация рабочей программы дисциплины</w:t>
      </w:r>
      <w:r w:rsidRPr="0096623A">
        <w:rPr>
          <w:rFonts w:ascii="Times New Roman" w:hAnsi="Times New Roman"/>
          <w:sz w:val="24"/>
          <w:szCs w:val="24"/>
        </w:rPr>
        <w:t xml:space="preserve">: </w:t>
      </w:r>
      <w:r w:rsidRPr="0096623A">
        <w:rPr>
          <w:rFonts w:ascii="Times New Roman" w:hAnsi="Times New Roman"/>
          <w:sz w:val="28"/>
          <w:szCs w:val="28"/>
        </w:rPr>
        <w:t>«Финансовый  анализ деятельности банка»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7282"/>
      </w:tblGrid>
      <w:tr w:rsidR="00EC7930" w:rsidRPr="0096623A" w:rsidTr="00AB0CC9">
        <w:trPr>
          <w:trHeight w:val="8475"/>
        </w:trPr>
        <w:tc>
          <w:tcPr>
            <w:tcW w:w="2289" w:type="dxa"/>
          </w:tcPr>
          <w:p w:rsidR="00EC7930" w:rsidRPr="00AB0CC9" w:rsidRDefault="00EC7930" w:rsidP="00AB0CC9">
            <w:pPr>
              <w:widowControl w:val="0"/>
              <w:spacing w:before="240" w:line="259" w:lineRule="auto"/>
              <w:rPr>
                <w:rFonts w:ascii="Times New Roman" w:hAnsi="Times New Roman"/>
              </w:rPr>
            </w:pPr>
            <w:r w:rsidRPr="00AB0CC9">
              <w:rPr>
                <w:rFonts w:ascii="Times New Roman" w:hAnsi="Times New Roman"/>
                <w:sz w:val="24"/>
                <w:szCs w:val="24"/>
                <w:lang w:eastAsia="ru-RU"/>
              </w:rPr>
              <w:lastRenderedPageBreak/>
              <w:t>Краткое описание дисциплины</w:t>
            </w:r>
          </w:p>
        </w:tc>
        <w:tc>
          <w:tcPr>
            <w:tcW w:w="7282"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AB0CC9">
              <w:rPr>
                <w:rFonts w:ascii="Times New Roman" w:hAnsi="Times New Roman"/>
                <w:sz w:val="24"/>
                <w:szCs w:val="24"/>
                <w:lang w:eastAsia="ru-RU"/>
              </w:rPr>
              <w:t xml:space="preserve">Данная дисциплина относится к дисциплинам по выбору вариативной части профессионального цикла и изучается в восьмом семестре. </w:t>
            </w:r>
            <w:r w:rsidRPr="00AB0CC9">
              <w:rPr>
                <w:rFonts w:ascii="Times New Roman" w:hAnsi="Times New Roman"/>
                <w:sz w:val="20"/>
                <w:szCs w:val="20"/>
                <w:lang w:eastAsia="ru-RU"/>
              </w:rPr>
              <w:t xml:space="preserve"> 6</w:t>
            </w:r>
            <w:r w:rsidRPr="00AB0CC9">
              <w:rPr>
                <w:rFonts w:ascii="Times New Roman" w:hAnsi="Times New Roman"/>
                <w:sz w:val="24"/>
                <w:szCs w:val="24"/>
                <w:lang w:eastAsia="ru-RU"/>
              </w:rPr>
              <w:t xml:space="preserve"> ЗЕТ (216 час).</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xml:space="preserve">Сформировать у студентов научно обоснованные устойчивые представления: </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об экономической природе, специфических особенностях финансовой  деятельности коммерческих банков.</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о важнейших аспектах, целях и специфике проведения финансового анализа коммерческими банками;</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xml:space="preserve">- об основных финансовых нормативах и индикативных показателях </w:t>
            </w:r>
            <w:proofErr w:type="spellStart"/>
            <w:r w:rsidRPr="00AB0CC9">
              <w:rPr>
                <w:rFonts w:ascii="Times New Roman" w:hAnsi="Times New Roman"/>
                <w:sz w:val="24"/>
                <w:szCs w:val="24"/>
              </w:rPr>
              <w:t>деятености</w:t>
            </w:r>
            <w:proofErr w:type="spellEnd"/>
            <w:r w:rsidRPr="00AB0CC9">
              <w:rPr>
                <w:rFonts w:ascii="Times New Roman" w:hAnsi="Times New Roman"/>
                <w:sz w:val="24"/>
                <w:szCs w:val="24"/>
              </w:rPr>
              <w:t xml:space="preserve"> банка;</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о методиках  финансового анализа деятельности банка на основе его финансовой (бухгалтерской) отчетности;</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о составе и содержании финансовой (бухгалтерской) отчетности;</w:t>
            </w:r>
          </w:p>
          <w:p w:rsidR="00EC7930" w:rsidRPr="00AB0CC9" w:rsidRDefault="00EC7930" w:rsidP="00AB0CC9">
            <w:pPr>
              <w:widowControl w:val="0"/>
              <w:snapToGrid w:val="0"/>
              <w:ind w:firstLine="320"/>
              <w:rPr>
                <w:rFonts w:ascii="Times New Roman" w:hAnsi="Times New Roman"/>
                <w:sz w:val="24"/>
                <w:szCs w:val="24"/>
              </w:rPr>
            </w:pPr>
            <w:r w:rsidRPr="00AB0CC9">
              <w:rPr>
                <w:rFonts w:ascii="Times New Roman" w:hAnsi="Times New Roman"/>
                <w:sz w:val="24"/>
                <w:szCs w:val="24"/>
              </w:rPr>
              <w:t xml:space="preserve">- о технологиях банковского финансового анализа. </w:t>
            </w:r>
          </w:p>
          <w:p w:rsidR="00EC7930" w:rsidRPr="00AB0CC9" w:rsidRDefault="00EC7930" w:rsidP="0096623A">
            <w:pPr>
              <w:rPr>
                <w:rFonts w:ascii="Times New Roman" w:hAnsi="Times New Roman"/>
                <w:sz w:val="24"/>
                <w:szCs w:val="24"/>
              </w:rPr>
            </w:pPr>
          </w:p>
        </w:tc>
      </w:tr>
      <w:tr w:rsidR="00EC7930" w:rsidRPr="0096623A" w:rsidTr="00AB0CC9">
        <w:tc>
          <w:tcPr>
            <w:tcW w:w="2289" w:type="dxa"/>
          </w:tcPr>
          <w:p w:rsidR="00EC7930" w:rsidRPr="00AB0CC9" w:rsidRDefault="00EC7930" w:rsidP="00AB0CC9">
            <w:pPr>
              <w:widowControl w:val="0"/>
              <w:spacing w:before="240" w:line="259" w:lineRule="auto"/>
              <w:rPr>
                <w:rFonts w:ascii="Times New Roman" w:hAnsi="Times New Roman"/>
              </w:rPr>
            </w:pPr>
            <w:r w:rsidRPr="00AB0CC9">
              <w:rPr>
                <w:rFonts w:ascii="Times New Roman" w:hAnsi="Times New Roman"/>
              </w:rPr>
              <w:t xml:space="preserve">Компетенции, формируемые в результате освоения учебной дисциплины </w:t>
            </w:r>
          </w:p>
        </w:tc>
        <w:tc>
          <w:tcPr>
            <w:tcW w:w="7282" w:type="dxa"/>
          </w:tcPr>
          <w:p w:rsidR="00EC7930" w:rsidRPr="00AB0CC9" w:rsidRDefault="00EC7930" w:rsidP="0096623A">
            <w:pPr>
              <w:rPr>
                <w:rFonts w:ascii="Times New Roman" w:hAnsi="Times New Roman"/>
                <w:sz w:val="24"/>
                <w:szCs w:val="24"/>
              </w:rPr>
            </w:pPr>
            <w:r w:rsidRPr="00AB0CC9">
              <w:rPr>
                <w:rFonts w:ascii="Times New Roman" w:hAnsi="Times New Roman"/>
                <w:sz w:val="24"/>
                <w:szCs w:val="24"/>
              </w:rPr>
              <w:t>Изучение дисциплины позволяет выпускнику сформировать  следующие компетенции: ОПК-5, ПК-10</w:t>
            </w:r>
          </w:p>
          <w:p w:rsidR="00EC7930" w:rsidRPr="00AB0CC9" w:rsidRDefault="00EC7930" w:rsidP="00AB0CC9">
            <w:pPr>
              <w:widowControl w:val="0"/>
              <w:snapToGrid w:val="0"/>
              <w:ind w:firstLine="320"/>
              <w:rPr>
                <w:rFonts w:ascii="Times New Roman" w:hAnsi="Times New Roman"/>
                <w:sz w:val="24"/>
                <w:szCs w:val="24"/>
              </w:rPr>
            </w:pPr>
          </w:p>
        </w:tc>
      </w:tr>
      <w:tr w:rsidR="00EC7930" w:rsidRPr="0096623A" w:rsidTr="00AB0CC9">
        <w:tc>
          <w:tcPr>
            <w:tcW w:w="2289"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Методы обучения</w:t>
            </w:r>
          </w:p>
        </w:tc>
        <w:tc>
          <w:tcPr>
            <w:tcW w:w="7282"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 xml:space="preserve">лекции, практические занятия, решение ситуационных задач, разбор </w:t>
            </w:r>
            <w:proofErr w:type="gramStart"/>
            <w:r w:rsidRPr="00AB0CC9">
              <w:rPr>
                <w:rFonts w:ascii="Times New Roman" w:hAnsi="Times New Roman"/>
                <w:sz w:val="24"/>
                <w:szCs w:val="24"/>
                <w:lang w:eastAsia="ru-RU"/>
              </w:rPr>
              <w:t>бизнес-кейсов</w:t>
            </w:r>
            <w:proofErr w:type="gramEnd"/>
            <w:r w:rsidRPr="00AB0CC9">
              <w:rPr>
                <w:rFonts w:ascii="Times New Roman" w:hAnsi="Times New Roman"/>
                <w:sz w:val="24"/>
                <w:szCs w:val="24"/>
                <w:lang w:eastAsia="ru-RU"/>
              </w:rPr>
              <w:t>, ролевые игры</w:t>
            </w:r>
          </w:p>
        </w:tc>
      </w:tr>
      <w:tr w:rsidR="00EC7930" w:rsidRPr="0096623A" w:rsidTr="00AB0CC9">
        <w:tc>
          <w:tcPr>
            <w:tcW w:w="2289"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Язык обучения</w:t>
            </w:r>
          </w:p>
        </w:tc>
        <w:tc>
          <w:tcPr>
            <w:tcW w:w="7282" w:type="dxa"/>
          </w:tcPr>
          <w:p w:rsidR="00EC7930" w:rsidRPr="00AB0CC9" w:rsidRDefault="00EC7930" w:rsidP="00AB0CC9">
            <w:pPr>
              <w:spacing w:after="0" w:line="312" w:lineRule="auto"/>
              <w:rPr>
                <w:rFonts w:ascii="Times New Roman" w:hAnsi="Times New Roman"/>
                <w:sz w:val="24"/>
                <w:szCs w:val="24"/>
                <w:lang w:eastAsia="ru-RU"/>
              </w:rPr>
            </w:pPr>
            <w:r w:rsidRPr="00AB0CC9">
              <w:rPr>
                <w:rFonts w:ascii="Times New Roman" w:hAnsi="Times New Roman"/>
                <w:sz w:val="24"/>
                <w:szCs w:val="24"/>
                <w:lang w:eastAsia="ru-RU"/>
              </w:rPr>
              <w:t>русский</w:t>
            </w:r>
          </w:p>
        </w:tc>
      </w:tr>
      <w:tr w:rsidR="00EC7930" w:rsidRPr="0096623A" w:rsidTr="00AB0CC9">
        <w:tc>
          <w:tcPr>
            <w:tcW w:w="2289" w:type="dxa"/>
          </w:tcPr>
          <w:p w:rsidR="00EC7930" w:rsidRPr="00AB0CC9" w:rsidRDefault="00EC7930" w:rsidP="00AB0CC9">
            <w:pPr>
              <w:widowControl w:val="0"/>
              <w:spacing w:before="240" w:line="259" w:lineRule="auto"/>
              <w:rPr>
                <w:rFonts w:ascii="Times New Roman" w:hAnsi="Times New Roman"/>
              </w:rPr>
            </w:pPr>
            <w:r w:rsidRPr="00AB0CC9">
              <w:rPr>
                <w:rFonts w:ascii="Times New Roman" w:hAnsi="Times New Roman"/>
              </w:rPr>
              <w:t>Знания, умения и навыки, получаемые в процессе изучения дисциплины</w:t>
            </w:r>
          </w:p>
        </w:tc>
        <w:tc>
          <w:tcPr>
            <w:tcW w:w="7282" w:type="dxa"/>
          </w:tcPr>
          <w:p w:rsidR="00EC7930" w:rsidRPr="00AB0CC9" w:rsidRDefault="00EC7930" w:rsidP="0096623A">
            <w:pPr>
              <w:rPr>
                <w:rFonts w:ascii="Times New Roman" w:hAnsi="Times New Roman"/>
                <w:sz w:val="24"/>
                <w:szCs w:val="24"/>
              </w:rPr>
            </w:pPr>
            <w:r w:rsidRPr="00AB0CC9">
              <w:rPr>
                <w:rFonts w:ascii="Times New Roman" w:hAnsi="Times New Roman"/>
                <w:sz w:val="24"/>
                <w:szCs w:val="24"/>
              </w:rPr>
              <w:t>Обучающийся должен:</w:t>
            </w:r>
          </w:p>
          <w:p w:rsidR="00EC7930" w:rsidRPr="00AB0CC9" w:rsidRDefault="00EC7930" w:rsidP="0096623A">
            <w:pPr>
              <w:rPr>
                <w:rFonts w:ascii="Times New Roman" w:hAnsi="Times New Roman"/>
                <w:b/>
                <w:bCs/>
                <w:sz w:val="24"/>
                <w:szCs w:val="24"/>
              </w:rPr>
            </w:pPr>
            <w:r w:rsidRPr="00AB0CC9">
              <w:rPr>
                <w:rFonts w:ascii="Times New Roman" w:hAnsi="Times New Roman"/>
                <w:b/>
                <w:bCs/>
                <w:sz w:val="24"/>
                <w:szCs w:val="24"/>
              </w:rPr>
              <w:t xml:space="preserve">Знать: </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содержание, цели и задачи экономического и финансового анализа кредитных организаций;</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-назначение, содержание  и структуру основных финансовых отчетов банка;</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xml:space="preserve">- основные финансовые показатели (индикаторы) деятельности </w:t>
            </w:r>
            <w:r w:rsidRPr="00AB0CC9">
              <w:rPr>
                <w:rFonts w:ascii="Times New Roman" w:hAnsi="Times New Roman"/>
                <w:sz w:val="24"/>
                <w:szCs w:val="24"/>
              </w:rPr>
              <w:lastRenderedPageBreak/>
              <w:t xml:space="preserve">банка и методику их расчета;  </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xml:space="preserve">- основы организации финансового анализа в кредитных организациях; </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xml:space="preserve">- специфику анализа финансового положения кредитных организаций (в отличие от предприятий реального сектора экономики); </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основные методы, методики финансового анализа банка;</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содержание процессов оценки принятых кредитными организациями рисков.</w:t>
            </w:r>
          </w:p>
          <w:p w:rsidR="00EC7930" w:rsidRPr="00AB0CC9" w:rsidRDefault="00EC7930" w:rsidP="0096623A">
            <w:pPr>
              <w:rPr>
                <w:rFonts w:ascii="Times New Roman" w:hAnsi="Times New Roman"/>
                <w:b/>
                <w:bCs/>
                <w:sz w:val="24"/>
                <w:szCs w:val="24"/>
              </w:rPr>
            </w:pPr>
            <w:r w:rsidRPr="00AB0CC9">
              <w:rPr>
                <w:rFonts w:ascii="Times New Roman" w:hAnsi="Times New Roman"/>
                <w:b/>
                <w:bCs/>
                <w:sz w:val="24"/>
                <w:szCs w:val="24"/>
              </w:rPr>
              <w:t xml:space="preserve">Уметь: </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анализировать финансовую отчетность  и составлять прогноз развития банка;</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-проводить оценку банковских финансовых инструментов;</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используя типовые методики, анализировать финансовые показатели деятельности банка;</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-оценивать риски, доходность и эффективность принимаемых финансовых и инвестиционных решений.</w:t>
            </w:r>
          </w:p>
          <w:p w:rsidR="00EC7930" w:rsidRPr="00AB0CC9" w:rsidRDefault="00EC7930" w:rsidP="0096623A">
            <w:pPr>
              <w:rPr>
                <w:rFonts w:ascii="Times New Roman" w:hAnsi="Times New Roman"/>
                <w:b/>
                <w:bCs/>
                <w:sz w:val="24"/>
                <w:szCs w:val="24"/>
              </w:rPr>
            </w:pPr>
            <w:r w:rsidRPr="00AB0CC9">
              <w:rPr>
                <w:rFonts w:ascii="Times New Roman" w:hAnsi="Times New Roman"/>
                <w:b/>
                <w:bCs/>
                <w:sz w:val="24"/>
                <w:szCs w:val="24"/>
              </w:rPr>
              <w:t xml:space="preserve">Владеть: </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методами анализа финансовой отчетности банка и финансового прогнозирования деятельности банка;</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методами анализа финансовых рынков;</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навыками формирования макетов аналитических документов для целей управленческого анализа;</w:t>
            </w:r>
          </w:p>
          <w:p w:rsidR="00EC7930" w:rsidRPr="00AB0CC9" w:rsidRDefault="00EC7930" w:rsidP="00AB0CC9">
            <w:pPr>
              <w:widowControl w:val="0"/>
              <w:snapToGrid w:val="0"/>
              <w:ind w:firstLine="320"/>
              <w:rPr>
                <w:rFonts w:ascii="Times New Roman" w:hAnsi="Times New Roman"/>
                <w:sz w:val="24"/>
                <w:szCs w:val="24"/>
              </w:rPr>
            </w:pPr>
            <w:r w:rsidRPr="00AB0CC9">
              <w:rPr>
                <w:rFonts w:ascii="Times New Roman" w:hAnsi="Times New Roman"/>
                <w:sz w:val="24"/>
                <w:szCs w:val="24"/>
              </w:rPr>
              <w:t>-методами обоснования выбора управленческих решений на основе финансового анализа деятельности банка.</w:t>
            </w:r>
          </w:p>
        </w:tc>
      </w:tr>
      <w:tr w:rsidR="00EC7930" w:rsidRPr="0096623A" w:rsidTr="00AB0CC9">
        <w:tc>
          <w:tcPr>
            <w:tcW w:w="2289" w:type="dxa"/>
          </w:tcPr>
          <w:p w:rsidR="00EC7930" w:rsidRPr="00AB0CC9" w:rsidRDefault="00EC7930" w:rsidP="00AB0CC9">
            <w:pPr>
              <w:widowControl w:val="0"/>
              <w:spacing w:before="240" w:line="259" w:lineRule="auto"/>
              <w:rPr>
                <w:rFonts w:ascii="Times New Roman" w:hAnsi="Times New Roman"/>
                <w:b/>
              </w:rPr>
            </w:pPr>
            <w:r w:rsidRPr="00AB0CC9">
              <w:rPr>
                <w:rFonts w:ascii="Times New Roman" w:hAnsi="Times New Roman"/>
                <w:b/>
              </w:rPr>
              <w:lastRenderedPageBreak/>
              <w:t xml:space="preserve">Краткая характеристика </w:t>
            </w:r>
            <w:proofErr w:type="gramStart"/>
            <w:r w:rsidRPr="00AB0CC9">
              <w:rPr>
                <w:rFonts w:ascii="Times New Roman" w:hAnsi="Times New Roman"/>
                <w:b/>
              </w:rPr>
              <w:t>учебной</w:t>
            </w:r>
            <w:proofErr w:type="gramEnd"/>
            <w:r w:rsidRPr="00AB0CC9">
              <w:rPr>
                <w:rFonts w:ascii="Times New Roman" w:hAnsi="Times New Roman"/>
                <w:b/>
              </w:rPr>
              <w:t xml:space="preserve"> дисциплины</w:t>
            </w:r>
          </w:p>
        </w:tc>
        <w:tc>
          <w:tcPr>
            <w:tcW w:w="7282" w:type="dxa"/>
          </w:tcPr>
          <w:p w:rsidR="00EC7930" w:rsidRPr="00AB0CC9" w:rsidRDefault="00EC7930" w:rsidP="0096623A">
            <w:pPr>
              <w:rPr>
                <w:rFonts w:ascii="Times New Roman" w:hAnsi="Times New Roman"/>
                <w:b/>
                <w:bCs/>
                <w:sz w:val="24"/>
                <w:szCs w:val="24"/>
              </w:rPr>
            </w:pPr>
            <w:r w:rsidRPr="00AB0CC9">
              <w:rPr>
                <w:rFonts w:ascii="Times New Roman" w:hAnsi="Times New Roman"/>
                <w:b/>
                <w:bCs/>
                <w:sz w:val="24"/>
                <w:szCs w:val="24"/>
              </w:rPr>
              <w:t>Раздел 1. Основы финансового анализа деятельности банка</w:t>
            </w:r>
          </w:p>
          <w:p w:rsidR="00EC7930" w:rsidRPr="00AB0CC9" w:rsidRDefault="00EC7930" w:rsidP="00AB0CC9">
            <w:pPr>
              <w:numPr>
                <w:ilvl w:val="0"/>
                <w:numId w:val="9"/>
              </w:numPr>
              <w:spacing w:after="0" w:line="240" w:lineRule="auto"/>
              <w:rPr>
                <w:rFonts w:ascii="Times New Roman" w:hAnsi="Times New Roman"/>
                <w:b/>
                <w:bCs/>
                <w:i/>
                <w:iCs/>
                <w:sz w:val="24"/>
                <w:szCs w:val="24"/>
              </w:rPr>
            </w:pPr>
            <w:r w:rsidRPr="00AB0CC9">
              <w:rPr>
                <w:rFonts w:ascii="Times New Roman" w:hAnsi="Times New Roman"/>
                <w:sz w:val="24"/>
                <w:szCs w:val="24"/>
              </w:rPr>
              <w:t>Финансовый  анализ банка: базовые понятия, методические аспекты, цели и задачи.</w:t>
            </w:r>
            <w:r w:rsidRPr="00AB0CC9">
              <w:rPr>
                <w:rFonts w:ascii="Times New Roman" w:hAnsi="Times New Roman"/>
                <w:b/>
                <w:bCs/>
                <w:sz w:val="24"/>
                <w:szCs w:val="24"/>
              </w:rPr>
              <w:t xml:space="preserve"> </w:t>
            </w:r>
            <w:r w:rsidRPr="00AB0CC9">
              <w:rPr>
                <w:rFonts w:ascii="Times New Roman" w:hAnsi="Times New Roman"/>
                <w:b/>
                <w:bCs/>
                <w:i/>
                <w:iCs/>
                <w:sz w:val="24"/>
                <w:szCs w:val="24"/>
              </w:rPr>
              <w:t xml:space="preserve"> </w:t>
            </w:r>
          </w:p>
          <w:p w:rsidR="00EC7930" w:rsidRPr="00AB0CC9" w:rsidRDefault="00EC7930" w:rsidP="00AB0CC9">
            <w:pPr>
              <w:spacing w:after="0" w:line="240" w:lineRule="auto"/>
              <w:ind w:left="1894"/>
              <w:jc w:val="both"/>
              <w:rPr>
                <w:rFonts w:ascii="Times New Roman" w:hAnsi="Times New Roman"/>
                <w:b/>
                <w:bCs/>
                <w:i/>
                <w:iCs/>
                <w:sz w:val="24"/>
                <w:szCs w:val="24"/>
              </w:rPr>
            </w:pPr>
          </w:p>
          <w:p w:rsidR="00EC7930" w:rsidRPr="00AB0CC9" w:rsidRDefault="00EC7930" w:rsidP="00AB0CC9">
            <w:pPr>
              <w:numPr>
                <w:ilvl w:val="0"/>
                <w:numId w:val="9"/>
              </w:numPr>
              <w:spacing w:after="0" w:line="240" w:lineRule="auto"/>
              <w:rPr>
                <w:rFonts w:ascii="Times New Roman" w:hAnsi="Times New Roman"/>
                <w:sz w:val="24"/>
                <w:szCs w:val="24"/>
              </w:rPr>
            </w:pPr>
            <w:r w:rsidRPr="00AB0CC9">
              <w:rPr>
                <w:rFonts w:ascii="Times New Roman" w:hAnsi="Times New Roman"/>
                <w:b/>
                <w:bCs/>
                <w:sz w:val="24"/>
                <w:szCs w:val="24"/>
              </w:rPr>
              <w:t>Раздел 2. Практические аспекты экономического  анализа в банке.</w:t>
            </w:r>
            <w:r w:rsidRPr="00AB0CC9">
              <w:rPr>
                <w:rFonts w:ascii="Times New Roman" w:hAnsi="Times New Roman"/>
                <w:sz w:val="24"/>
                <w:szCs w:val="24"/>
              </w:rPr>
              <w:t xml:space="preserve"> </w:t>
            </w:r>
          </w:p>
          <w:p w:rsidR="00EC7930" w:rsidRPr="00AB0CC9" w:rsidRDefault="00EC7930" w:rsidP="0096623A">
            <w:pPr>
              <w:rPr>
                <w:rFonts w:ascii="Times New Roman" w:hAnsi="Times New Roman"/>
                <w:b/>
                <w:bCs/>
                <w:sz w:val="24"/>
                <w:szCs w:val="24"/>
              </w:rPr>
            </w:pPr>
            <w:r w:rsidRPr="00AB0CC9">
              <w:rPr>
                <w:rFonts w:ascii="Times New Roman" w:hAnsi="Times New Roman"/>
                <w:sz w:val="24"/>
                <w:szCs w:val="24"/>
              </w:rPr>
              <w:t xml:space="preserve">1. </w:t>
            </w:r>
            <w:r w:rsidRPr="00AB0CC9">
              <w:rPr>
                <w:rFonts w:ascii="Times New Roman" w:hAnsi="Times New Roman"/>
                <w:color w:val="000000"/>
                <w:sz w:val="24"/>
                <w:szCs w:val="24"/>
              </w:rPr>
              <w:t xml:space="preserve">  </w:t>
            </w:r>
            <w:r w:rsidRPr="00AB0CC9">
              <w:rPr>
                <w:rFonts w:ascii="Times New Roman" w:hAnsi="Times New Roman"/>
                <w:i/>
                <w:iCs/>
                <w:color w:val="000000"/>
                <w:sz w:val="24"/>
                <w:szCs w:val="24"/>
              </w:rPr>
              <w:t>Анализ пассивов банка</w:t>
            </w:r>
            <w:r w:rsidRPr="00AB0CC9">
              <w:rPr>
                <w:rFonts w:ascii="Times New Roman" w:hAnsi="Times New Roman"/>
                <w:color w:val="000000"/>
                <w:sz w:val="24"/>
                <w:szCs w:val="24"/>
              </w:rPr>
              <w:t>.</w:t>
            </w:r>
            <w:r w:rsidRPr="00AB0CC9">
              <w:rPr>
                <w:rFonts w:ascii="Times New Roman" w:hAnsi="Times New Roman"/>
                <w:i/>
                <w:iCs/>
                <w:color w:val="000000"/>
                <w:sz w:val="24"/>
                <w:szCs w:val="24"/>
              </w:rPr>
              <w:t xml:space="preserve"> </w:t>
            </w:r>
            <w:r w:rsidRPr="00AB0CC9">
              <w:rPr>
                <w:rFonts w:ascii="Times New Roman" w:hAnsi="Times New Roman"/>
                <w:sz w:val="24"/>
                <w:szCs w:val="24"/>
              </w:rPr>
              <w:t>Пассивы коммерческого банка, их сущность и структура. Показатели оценки пассивов банка.</w:t>
            </w:r>
          </w:p>
          <w:p w:rsidR="00EC7930" w:rsidRPr="00AB0CC9" w:rsidRDefault="00EC7930" w:rsidP="0096623A">
            <w:pPr>
              <w:rPr>
                <w:rFonts w:ascii="Times New Roman" w:hAnsi="Times New Roman"/>
                <w:sz w:val="24"/>
                <w:szCs w:val="24"/>
              </w:rPr>
            </w:pPr>
            <w:r w:rsidRPr="00AB0CC9">
              <w:rPr>
                <w:rFonts w:ascii="Times New Roman" w:hAnsi="Times New Roman"/>
                <w:i/>
                <w:iCs/>
                <w:sz w:val="24"/>
                <w:szCs w:val="24"/>
              </w:rPr>
              <w:t>2. Анализ активов банка</w:t>
            </w:r>
            <w:r w:rsidRPr="00AB0CC9">
              <w:rPr>
                <w:rFonts w:ascii="Times New Roman" w:hAnsi="Times New Roman"/>
                <w:b/>
                <w:bCs/>
                <w:sz w:val="24"/>
                <w:szCs w:val="24"/>
              </w:rPr>
              <w:t xml:space="preserve">. </w:t>
            </w:r>
            <w:r w:rsidRPr="00AB0CC9">
              <w:rPr>
                <w:rFonts w:ascii="Times New Roman" w:hAnsi="Times New Roman"/>
                <w:sz w:val="24"/>
                <w:szCs w:val="24"/>
              </w:rPr>
              <w:t xml:space="preserve">. </w:t>
            </w:r>
          </w:p>
          <w:p w:rsidR="00EC7930" w:rsidRPr="00AB0CC9" w:rsidRDefault="00EC7930" w:rsidP="0096623A">
            <w:pPr>
              <w:rPr>
                <w:rFonts w:ascii="Times New Roman" w:hAnsi="Times New Roman"/>
                <w:sz w:val="24"/>
                <w:szCs w:val="24"/>
              </w:rPr>
            </w:pPr>
            <w:r w:rsidRPr="00AB0CC9">
              <w:rPr>
                <w:rFonts w:ascii="Times New Roman" w:hAnsi="Times New Roman"/>
                <w:i/>
                <w:iCs/>
                <w:sz w:val="24"/>
                <w:szCs w:val="24"/>
              </w:rPr>
              <w:lastRenderedPageBreak/>
              <w:t xml:space="preserve">3. Анализ ликвидности и прибыльности деятельности банка. </w:t>
            </w:r>
            <w:r w:rsidRPr="00AB0CC9">
              <w:rPr>
                <w:rFonts w:ascii="Times New Roman" w:hAnsi="Times New Roman"/>
                <w:sz w:val="24"/>
                <w:szCs w:val="24"/>
              </w:rPr>
              <w:t>Ликвидность, прибыльность и платежеспособность банка.</w:t>
            </w:r>
          </w:p>
          <w:p w:rsidR="00EC7930" w:rsidRPr="00AB0CC9" w:rsidRDefault="00EC7930" w:rsidP="0096623A">
            <w:pPr>
              <w:rPr>
                <w:rFonts w:ascii="Times New Roman" w:hAnsi="Times New Roman"/>
                <w:sz w:val="24"/>
                <w:szCs w:val="24"/>
              </w:rPr>
            </w:pPr>
            <w:r w:rsidRPr="00AB0CC9">
              <w:rPr>
                <w:rFonts w:ascii="Times New Roman" w:hAnsi="Times New Roman"/>
                <w:i/>
                <w:iCs/>
                <w:sz w:val="24"/>
                <w:szCs w:val="24"/>
              </w:rPr>
              <w:t>4. Анализ резервов и фондов банка.</w:t>
            </w:r>
            <w:r w:rsidRPr="00AB0CC9">
              <w:rPr>
                <w:rFonts w:ascii="Times New Roman" w:hAnsi="Times New Roman"/>
                <w:sz w:val="24"/>
                <w:szCs w:val="24"/>
              </w:rPr>
              <w:t xml:space="preserve"> Виды банковских резервов и фондов. Резервы на возможные потери по ссудам, их назначение и формирование. Анализ резервов на возможные потери по ссудам.</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xml:space="preserve">5. Анализ основных средств банка и эффективности их использования. </w:t>
            </w:r>
          </w:p>
          <w:p w:rsidR="00EC7930" w:rsidRPr="00AB0CC9" w:rsidRDefault="00EC7930" w:rsidP="0096623A">
            <w:pPr>
              <w:rPr>
                <w:rFonts w:ascii="Times New Roman" w:hAnsi="Times New Roman"/>
                <w:sz w:val="24"/>
                <w:szCs w:val="24"/>
              </w:rPr>
            </w:pPr>
            <w:r w:rsidRPr="00AB0CC9">
              <w:rPr>
                <w:rFonts w:ascii="Times New Roman" w:hAnsi="Times New Roman"/>
                <w:sz w:val="24"/>
                <w:szCs w:val="24"/>
              </w:rPr>
              <w:t xml:space="preserve">Фонды обязательных резервов, их назначение и отличие от РВПС. Состав, структура фондов. </w:t>
            </w:r>
          </w:p>
          <w:p w:rsidR="00EC7930" w:rsidRPr="00AB0CC9" w:rsidRDefault="00EC7930" w:rsidP="00AB0CC9">
            <w:pPr>
              <w:widowControl w:val="0"/>
              <w:snapToGrid w:val="0"/>
              <w:rPr>
                <w:rFonts w:ascii="Times New Roman" w:hAnsi="Times New Roman"/>
                <w:sz w:val="24"/>
                <w:szCs w:val="24"/>
              </w:rPr>
            </w:pPr>
          </w:p>
        </w:tc>
      </w:tr>
      <w:tr w:rsidR="00EC7930" w:rsidRPr="0096623A" w:rsidTr="00AB0CC9">
        <w:tc>
          <w:tcPr>
            <w:tcW w:w="2289"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AB0CC9">
              <w:rPr>
                <w:rFonts w:ascii="Times New Roman" w:hAnsi="Times New Roman"/>
                <w:sz w:val="24"/>
                <w:szCs w:val="24"/>
              </w:rPr>
              <w:lastRenderedPageBreak/>
              <w:t>Используемые инструментальные и программные средства</w:t>
            </w:r>
          </w:p>
        </w:tc>
        <w:tc>
          <w:tcPr>
            <w:tcW w:w="7282"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sz w:val="24"/>
                <w:szCs w:val="24"/>
                <w:lang w:eastAsia="ru-RU"/>
              </w:rPr>
            </w:pPr>
            <w:proofErr w:type="gramStart"/>
            <w:r w:rsidRPr="00AB0CC9">
              <w:rPr>
                <w:rFonts w:ascii="Times New Roman" w:hAnsi="Times New Roman"/>
                <w:sz w:val="24"/>
                <w:szCs w:val="24"/>
                <w:lang w:eastAsia="ru-RU"/>
              </w:rPr>
              <w:t>Презентации; электронные учебники (курс лекций);  деловые игры,  ситуации, упражнения, дистанционное консультирование.</w:t>
            </w:r>
            <w:proofErr w:type="gramEnd"/>
          </w:p>
        </w:tc>
      </w:tr>
      <w:tr w:rsidR="00EC7930" w:rsidRPr="0096623A" w:rsidTr="00AB0CC9">
        <w:tc>
          <w:tcPr>
            <w:tcW w:w="2289"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 w:val="24"/>
                <w:szCs w:val="24"/>
              </w:rPr>
            </w:pPr>
            <w:r w:rsidRPr="00AB0CC9">
              <w:rPr>
                <w:rFonts w:ascii="Times New Roman" w:hAnsi="Times New Roman"/>
                <w:sz w:val="24"/>
                <w:szCs w:val="24"/>
              </w:rPr>
              <w:t>Формы промежуточного контроля</w:t>
            </w:r>
          </w:p>
        </w:tc>
        <w:tc>
          <w:tcPr>
            <w:tcW w:w="7282" w:type="dxa"/>
          </w:tcPr>
          <w:p w:rsidR="00EC7930" w:rsidRPr="00AB0CC9" w:rsidRDefault="00EC7930" w:rsidP="00AB0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line="240" w:lineRule="auto"/>
              <w:rPr>
                <w:rFonts w:ascii="Times New Roman" w:hAnsi="Times New Roman"/>
                <w:sz w:val="24"/>
                <w:szCs w:val="24"/>
                <w:lang w:eastAsia="ru-RU"/>
              </w:rPr>
            </w:pPr>
            <w:r w:rsidRPr="00AB0CC9">
              <w:rPr>
                <w:rFonts w:ascii="Times New Roman" w:hAnsi="Times New Roman"/>
                <w:sz w:val="24"/>
                <w:szCs w:val="24"/>
                <w:lang w:eastAsia="ru-RU"/>
              </w:rPr>
              <w:t>Контрольные задания, обучающие и контролирующие тесты.</w:t>
            </w:r>
          </w:p>
        </w:tc>
      </w:tr>
      <w:tr w:rsidR="00EC7930" w:rsidRPr="0096623A" w:rsidTr="00AB0CC9">
        <w:trPr>
          <w:trHeight w:val="349"/>
        </w:trPr>
        <w:tc>
          <w:tcPr>
            <w:tcW w:w="2289" w:type="dxa"/>
          </w:tcPr>
          <w:p w:rsidR="00EC7930" w:rsidRPr="00AB0CC9" w:rsidRDefault="00EC7930" w:rsidP="00AB0CC9">
            <w:pPr>
              <w:widowControl w:val="0"/>
              <w:spacing w:before="240" w:line="259" w:lineRule="auto"/>
              <w:rPr>
                <w:rFonts w:ascii="Times New Roman" w:hAnsi="Times New Roman"/>
              </w:rPr>
            </w:pPr>
            <w:r w:rsidRPr="00AB0CC9">
              <w:rPr>
                <w:rFonts w:ascii="Times New Roman" w:hAnsi="Times New Roman"/>
              </w:rPr>
              <w:t>Формы итогового контроля знаний</w:t>
            </w:r>
          </w:p>
        </w:tc>
        <w:tc>
          <w:tcPr>
            <w:tcW w:w="7282" w:type="dxa"/>
          </w:tcPr>
          <w:p w:rsidR="00EC7930" w:rsidRPr="00AB0CC9" w:rsidRDefault="00EC7930" w:rsidP="00AB0CC9">
            <w:pPr>
              <w:widowControl w:val="0"/>
              <w:snapToGrid w:val="0"/>
              <w:ind w:firstLine="320"/>
              <w:rPr>
                <w:rFonts w:ascii="Times New Roman" w:hAnsi="Times New Roman"/>
                <w:sz w:val="24"/>
                <w:szCs w:val="24"/>
              </w:rPr>
            </w:pPr>
            <w:r w:rsidRPr="00AB0CC9">
              <w:rPr>
                <w:rFonts w:ascii="Times New Roman" w:hAnsi="Times New Roman"/>
                <w:sz w:val="24"/>
                <w:szCs w:val="24"/>
              </w:rPr>
              <w:t>Экзамен.</w:t>
            </w:r>
          </w:p>
        </w:tc>
      </w:tr>
    </w:tbl>
    <w:p w:rsidR="00EC7930" w:rsidRPr="0096623A" w:rsidRDefault="00EC7930" w:rsidP="0096623A">
      <w:pPr>
        <w:rPr>
          <w:rFonts w:ascii="Times New Roman" w:hAnsi="Times New Roman"/>
          <w:b/>
          <w:bCs/>
          <w:sz w:val="24"/>
          <w:szCs w:val="24"/>
        </w:rPr>
      </w:pPr>
    </w:p>
    <w:p w:rsidR="00EC7930" w:rsidRPr="0096623A"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EC7930" w:rsidRPr="0096623A"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EC7930" w:rsidRPr="0096623A"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EC7930" w:rsidRPr="0096623A"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EC7930" w:rsidRPr="0096623A"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EC7930" w:rsidRPr="0096623A"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EC7930" w:rsidRPr="0096623A"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EC7930" w:rsidRDefault="00EC7930" w:rsidP="00313C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u w:val="single"/>
        </w:rPr>
      </w:pPr>
    </w:p>
    <w:p w:rsidR="00EC7930" w:rsidRDefault="00EC7930" w:rsidP="00E605D0">
      <w:pPr>
        <w:jc w:val="both"/>
        <w:rPr>
          <w:rFonts w:ascii="Times New Roman" w:hAnsi="Times New Roman"/>
          <w:b/>
          <w:sz w:val="28"/>
          <w:szCs w:val="28"/>
        </w:rPr>
      </w:pPr>
    </w:p>
    <w:p w:rsidR="00EC7930" w:rsidRDefault="00EC7930" w:rsidP="00E605D0">
      <w:pPr>
        <w:jc w:val="both"/>
        <w:rPr>
          <w:rFonts w:ascii="Times New Roman" w:hAnsi="Times New Roman"/>
          <w:b/>
          <w:sz w:val="28"/>
          <w:szCs w:val="28"/>
        </w:rPr>
      </w:pPr>
    </w:p>
    <w:p w:rsidR="00EC7930" w:rsidRDefault="00EC7930" w:rsidP="00E605D0">
      <w:pPr>
        <w:jc w:val="both"/>
        <w:rPr>
          <w:rFonts w:ascii="Times New Roman" w:hAnsi="Times New Roman"/>
          <w:b/>
          <w:sz w:val="28"/>
          <w:szCs w:val="28"/>
        </w:rPr>
      </w:pPr>
    </w:p>
    <w:p w:rsidR="00EC7930" w:rsidRDefault="00EC7930" w:rsidP="00E605D0">
      <w:pPr>
        <w:jc w:val="both"/>
        <w:rPr>
          <w:rFonts w:ascii="Times New Roman" w:hAnsi="Times New Roman"/>
          <w:b/>
          <w:sz w:val="28"/>
          <w:szCs w:val="28"/>
        </w:rPr>
      </w:pPr>
      <w:r w:rsidRPr="0081228D">
        <w:rPr>
          <w:rFonts w:ascii="Times New Roman" w:hAnsi="Times New Roman"/>
          <w:b/>
          <w:sz w:val="28"/>
          <w:szCs w:val="28"/>
        </w:rPr>
        <w:lastRenderedPageBreak/>
        <w:t xml:space="preserve">4.4. Аннотации </w:t>
      </w:r>
      <w:r>
        <w:rPr>
          <w:rFonts w:ascii="Times New Roman" w:hAnsi="Times New Roman"/>
          <w:b/>
          <w:sz w:val="28"/>
          <w:szCs w:val="28"/>
        </w:rPr>
        <w:t xml:space="preserve">программ </w:t>
      </w:r>
      <w:r w:rsidRPr="0081228D">
        <w:rPr>
          <w:rFonts w:ascii="Times New Roman" w:hAnsi="Times New Roman"/>
          <w:b/>
          <w:sz w:val="28"/>
          <w:szCs w:val="28"/>
        </w:rPr>
        <w:t xml:space="preserve">всех видов практик и </w:t>
      </w:r>
      <w:r>
        <w:rPr>
          <w:rFonts w:ascii="Times New Roman" w:hAnsi="Times New Roman"/>
          <w:b/>
          <w:sz w:val="28"/>
          <w:szCs w:val="28"/>
        </w:rPr>
        <w:t xml:space="preserve">характеристика </w:t>
      </w:r>
      <w:r w:rsidRPr="0081228D">
        <w:rPr>
          <w:rFonts w:ascii="Times New Roman" w:hAnsi="Times New Roman"/>
          <w:b/>
          <w:sz w:val="28"/>
          <w:szCs w:val="28"/>
        </w:rPr>
        <w:t xml:space="preserve">исследовательской работы обучающихся. </w:t>
      </w:r>
    </w:p>
    <w:p w:rsidR="00EC7930" w:rsidRDefault="00EC7930" w:rsidP="00E605D0">
      <w:pPr>
        <w:jc w:val="both"/>
        <w:rPr>
          <w:rFonts w:ascii="Times New Roman" w:hAnsi="Times New Roman"/>
          <w:sz w:val="28"/>
          <w:szCs w:val="28"/>
        </w:rPr>
      </w:pPr>
      <w:r w:rsidRPr="0081228D">
        <w:rPr>
          <w:rFonts w:ascii="Times New Roman" w:hAnsi="Times New Roman"/>
          <w:sz w:val="28"/>
          <w:szCs w:val="28"/>
        </w:rPr>
        <w:t xml:space="preserve">При реализации данной ОП предусматриваются следующие виды практик: учебная и производственная.   </w:t>
      </w:r>
    </w:p>
    <w:p w:rsidR="00EC7930" w:rsidRDefault="00EC7930" w:rsidP="00E605D0">
      <w:pPr>
        <w:jc w:val="both"/>
        <w:rPr>
          <w:rFonts w:ascii="Times New Roman" w:hAnsi="Times New Roman"/>
          <w:b/>
          <w:sz w:val="28"/>
          <w:szCs w:val="28"/>
        </w:rPr>
      </w:pPr>
      <w:r w:rsidRPr="00826D46">
        <w:rPr>
          <w:rFonts w:ascii="Times New Roman" w:hAnsi="Times New Roman"/>
          <w:b/>
          <w:sz w:val="28"/>
          <w:szCs w:val="28"/>
        </w:rPr>
        <w:t>Аннотация рабочей программы практики  «Учебная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Способ и формы (форма) проведения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Практика проводится в форме непосредственного участия в качестве временного работника организации на правах стажера. Возможно прохождение практики на кафедре банковского и страхового дела.</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Место практики в структуре ОП</w:t>
            </w:r>
          </w:p>
        </w:tc>
        <w:tc>
          <w:tcPr>
            <w:tcW w:w="6911" w:type="dxa"/>
          </w:tcPr>
          <w:p w:rsidR="00EC7930" w:rsidRPr="00C05722" w:rsidRDefault="00EC7930" w:rsidP="00AD217C">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Учебная практика представляет базовую часть цикла ОП бакалавриата Б5 «Практики, НИР». Студенты проходят учебную практику в течение двух недель конце 6 семестра перед началом сессии. Общая трудоемкость - 3 ЗЕТ. Практика в структуре ОП по важности не уступает изучению ключевых дисциплин специализации. Она позволяет закрепить полученные знания и сбалансировать личностные компетенции с потребностями организации.</w:t>
            </w:r>
          </w:p>
        </w:tc>
      </w:tr>
      <w:tr w:rsidR="00EC7930" w:rsidRPr="00C05722" w:rsidTr="00AD217C">
        <w:trPr>
          <w:trHeight w:val="2544"/>
        </w:trPr>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Закрепление и проверка на опыте актуальности полученных теоретических знаний. Знакомство с рабочим местом специалиста, получение общих навыков работы в коллективе, освоение регламентов и бизнес-процессов, связанных с выполнением производственных обязанностей. Подготовка презентаций для внесения полученного опыта в учебный процесс</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прохождения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Практика направлена на формирование следующих компетенций: </w:t>
            </w:r>
            <w:r w:rsidRPr="00E94236">
              <w:rPr>
                <w:rFonts w:ascii="Times New Roman" w:hAnsi="Times New Roman"/>
                <w:sz w:val="24"/>
                <w:szCs w:val="24"/>
                <w:lang w:eastAsia="ru-RU"/>
              </w:rPr>
              <w:t>ОК-3</w:t>
            </w:r>
            <w:r w:rsidRPr="00E94236">
              <w:rPr>
                <w:rFonts w:ascii="Times New Roman" w:hAnsi="Times New Roman"/>
                <w:sz w:val="24"/>
                <w:szCs w:val="24"/>
                <w:lang w:eastAsia="ru-RU"/>
              </w:rPr>
              <w:tab/>
              <w:t>ПК-1</w:t>
            </w:r>
            <w:r w:rsidRPr="00E94236">
              <w:rPr>
                <w:rFonts w:ascii="Times New Roman" w:hAnsi="Times New Roman"/>
                <w:sz w:val="24"/>
                <w:szCs w:val="24"/>
                <w:lang w:eastAsia="ru-RU"/>
              </w:rPr>
              <w:tab/>
              <w:t>ПК-10</w:t>
            </w:r>
            <w:r w:rsidRPr="00E94236">
              <w:rPr>
                <w:rFonts w:ascii="Times New Roman" w:hAnsi="Times New Roman"/>
                <w:sz w:val="24"/>
                <w:szCs w:val="24"/>
                <w:lang w:eastAsia="ru-RU"/>
              </w:rPr>
              <w:tab/>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 при прохождении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После прохождения практики студент должен: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 теоретические основы проведения научно-исследовательской работы,  - формы и методы научно-исследовательской работы, - организационную структуру и основные бизнес-процессы банка, фонда или компании, - принципы бюджетного управления, - корпоративные информационные системы.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 определять цели и задачи научно-исследовательской работы, - осуществлять сбор, обработку, анализ и систематизацию научно-методической информации по </w:t>
            </w:r>
            <w:r w:rsidRPr="00C05722">
              <w:rPr>
                <w:rFonts w:ascii="Times New Roman" w:hAnsi="Times New Roman"/>
                <w:sz w:val="24"/>
                <w:szCs w:val="24"/>
                <w:lang w:eastAsia="ru-RU"/>
              </w:rPr>
              <w:lastRenderedPageBreak/>
              <w:t>теме, - калькулировать и анализировать себестоимость продукции и принимать обоснованные управленческие решения на основе данных управленческого учета, - оценивать кредитные, валютные, процентные, операционные и иные риски, - эффективно использовать корпоративные информационные системы, - анализировать эффективность банковских операций, - проводить анализ операционной деятельности организации, - разрабатывать бизнес-планы создания новых и развития</w:t>
            </w:r>
            <w:proofErr w:type="gramEnd"/>
            <w:r w:rsidRPr="00C05722">
              <w:rPr>
                <w:rFonts w:ascii="Times New Roman" w:hAnsi="Times New Roman"/>
                <w:sz w:val="24"/>
                <w:szCs w:val="24"/>
                <w:lang w:eastAsia="ru-RU"/>
              </w:rPr>
              <w:t xml:space="preserve"> существующих направлений деятельности.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 навыками научно-исследовательской деятельности, - методами финансового и инвестиционного анализа, - методами финансового планирования, - методами и программными средствами обработки информации.</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Знакомство с организационной структурой организации.  Получение задания на практику.  Разработка </w:t>
            </w:r>
            <w:proofErr w:type="gramStart"/>
            <w:r w:rsidRPr="00C05722">
              <w:rPr>
                <w:rFonts w:ascii="Times New Roman" w:hAnsi="Times New Roman"/>
                <w:sz w:val="24"/>
                <w:szCs w:val="24"/>
                <w:lang w:eastAsia="ru-RU"/>
              </w:rPr>
              <w:t>бизнес-процессов работников подразделения места прохождения практики</w:t>
            </w:r>
            <w:proofErr w:type="gramEnd"/>
            <w:r w:rsidRPr="00C05722">
              <w:rPr>
                <w:rFonts w:ascii="Times New Roman" w:hAnsi="Times New Roman"/>
                <w:sz w:val="24"/>
                <w:szCs w:val="24"/>
                <w:lang w:eastAsia="ru-RU"/>
              </w:rPr>
              <w:t xml:space="preserve">. Изучение методологии, на основе которой осуществляется операционная деятельность работников подразделения. Разработка предложений по улучшению работы организации  в области финансово-экономической деятельности на основе инструментов </w:t>
            </w:r>
            <w:proofErr w:type="gramStart"/>
            <w:r w:rsidRPr="00C05722">
              <w:rPr>
                <w:rFonts w:ascii="Times New Roman" w:hAnsi="Times New Roman"/>
                <w:sz w:val="24"/>
                <w:szCs w:val="24"/>
                <w:lang w:eastAsia="ru-RU"/>
              </w:rPr>
              <w:t>банковского</w:t>
            </w:r>
            <w:proofErr w:type="gramEnd"/>
            <w:r w:rsidRPr="00C05722">
              <w:rPr>
                <w:rFonts w:ascii="Times New Roman" w:hAnsi="Times New Roman"/>
                <w:sz w:val="24"/>
                <w:szCs w:val="24"/>
                <w:lang w:eastAsia="ru-RU"/>
              </w:rPr>
              <w:t xml:space="preserve"> и риск-менеджмента.</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отчетности по практике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Дневник по практике, отчет по практике, защита отчета перед кафедральной комиссией.   </w:t>
            </w:r>
          </w:p>
        </w:tc>
      </w:tr>
    </w:tbl>
    <w:p w:rsidR="00EC7930" w:rsidRPr="00826D46" w:rsidRDefault="00EC7930" w:rsidP="00E605D0">
      <w:pPr>
        <w:jc w:val="both"/>
        <w:rPr>
          <w:rFonts w:ascii="Times New Roman" w:hAnsi="Times New Roman"/>
          <w:b/>
          <w:sz w:val="28"/>
          <w:szCs w:val="28"/>
        </w:rPr>
      </w:pPr>
    </w:p>
    <w:p w:rsidR="00EC7930" w:rsidRPr="00CB79BF" w:rsidRDefault="00EC7930" w:rsidP="00E605D0">
      <w:pPr>
        <w:jc w:val="both"/>
        <w:rPr>
          <w:rFonts w:ascii="Times New Roman" w:hAnsi="Times New Roman"/>
          <w:b/>
          <w:sz w:val="28"/>
          <w:szCs w:val="28"/>
        </w:rPr>
      </w:pPr>
      <w:r w:rsidRPr="00CB79BF">
        <w:rPr>
          <w:rFonts w:ascii="Times New Roman" w:hAnsi="Times New Roman"/>
          <w:b/>
          <w:sz w:val="28"/>
          <w:szCs w:val="28"/>
        </w:rPr>
        <w:t>Аннотация рабочей программы практики  «Производственная практика»</w:t>
      </w:r>
    </w:p>
    <w:p w:rsidR="00EC7930" w:rsidRDefault="00EC7930" w:rsidP="00E605D0">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Способ и формы (форма) проведения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При прохождении практики студенты могут работать в качестве дублера младшей должности менеджера организации, а также занимать штатное место и самостоятельно выполнять порученную работу. Местом прохождения практики могут быть:  1. Банки 2. Инвестиционные и иные финансовые компании и фонды 3. Производственные компании 4. Государственные регуляторы рынка ценных бумаг Выбор структурных подразделений, с работой которых, в первую очередь необходимо ознакомить практиканта, определяет руководитель практики от организации с учетом рекомендаций преподавателя-руководителя практики.</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 xml:space="preserve">Место практики в </w:t>
            </w:r>
            <w:r w:rsidRPr="00C05722">
              <w:rPr>
                <w:rFonts w:ascii="Times New Roman" w:hAnsi="Times New Roman"/>
                <w:sz w:val="28"/>
                <w:szCs w:val="28"/>
                <w:lang w:eastAsia="ru-RU"/>
              </w:rPr>
              <w:lastRenderedPageBreak/>
              <w:t xml:space="preserve">структуре </w:t>
            </w:r>
            <w:r>
              <w:rPr>
                <w:rFonts w:ascii="Times New Roman" w:hAnsi="Times New Roman"/>
                <w:sz w:val="28"/>
                <w:szCs w:val="28"/>
                <w:lang w:eastAsia="ru-RU"/>
              </w:rPr>
              <w:t xml:space="preserve"> </w:t>
            </w:r>
            <w:r w:rsidRPr="00C05722">
              <w:rPr>
                <w:rFonts w:ascii="Times New Roman" w:hAnsi="Times New Roman"/>
                <w:sz w:val="28"/>
                <w:szCs w:val="28"/>
                <w:lang w:eastAsia="ru-RU"/>
              </w:rPr>
              <w:t>ОП</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 xml:space="preserve">Производственная практика представляет базовую часть </w:t>
            </w:r>
            <w:r w:rsidRPr="00C05722">
              <w:rPr>
                <w:rFonts w:ascii="Times New Roman" w:hAnsi="Times New Roman"/>
                <w:sz w:val="24"/>
                <w:szCs w:val="24"/>
                <w:lang w:eastAsia="ru-RU"/>
              </w:rPr>
              <w:lastRenderedPageBreak/>
              <w:t xml:space="preserve">цикла ОП Б5 «Практики, НИР». Общая трудоемкость - 6 ЗЕТ (216) часов. Студенты проходят производственную практику в течение 4 недель в конце 7 семестра. Программа производственной практики основывается на теоретических знаниях и </w:t>
            </w:r>
            <w:proofErr w:type="gramStart"/>
            <w:r w:rsidRPr="00C05722">
              <w:rPr>
                <w:rFonts w:ascii="Times New Roman" w:hAnsi="Times New Roman"/>
                <w:sz w:val="24"/>
                <w:szCs w:val="24"/>
                <w:lang w:eastAsia="ru-RU"/>
              </w:rPr>
              <w:t>практических навыках, приобретённых студентами в процессе обучения и является</w:t>
            </w:r>
            <w:proofErr w:type="gramEnd"/>
            <w:r w:rsidRPr="00C05722">
              <w:rPr>
                <w:rFonts w:ascii="Times New Roman" w:hAnsi="Times New Roman"/>
                <w:sz w:val="24"/>
                <w:szCs w:val="24"/>
                <w:lang w:eastAsia="ru-RU"/>
              </w:rPr>
              <w:t xml:space="preserve"> логическим завершением подготовки по блоку базовых профессиональных дисциплин.</w:t>
            </w:r>
          </w:p>
        </w:tc>
      </w:tr>
      <w:tr w:rsidR="00EC7930" w:rsidRPr="00C05722" w:rsidTr="00C05722">
        <w:trPr>
          <w:trHeight w:val="982"/>
        </w:trPr>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Краткое 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Закрепление знаний и навыков, полученных в процессе обучения. - Изучение особенностей и проблем в финансовом управлении компанией или банком, </w:t>
            </w:r>
            <w:proofErr w:type="gramStart"/>
            <w:r w:rsidRPr="00C05722">
              <w:rPr>
                <w:rFonts w:ascii="Times New Roman" w:hAnsi="Times New Roman"/>
                <w:sz w:val="24"/>
                <w:szCs w:val="24"/>
                <w:lang w:eastAsia="ru-RU"/>
              </w:rPr>
              <w:t>риск-менеджменте</w:t>
            </w:r>
            <w:proofErr w:type="gramEnd"/>
            <w:r w:rsidRPr="00C05722">
              <w:rPr>
                <w:rFonts w:ascii="Times New Roman" w:hAnsi="Times New Roman"/>
                <w:sz w:val="24"/>
                <w:szCs w:val="24"/>
                <w:lang w:eastAsia="ru-RU"/>
              </w:rPr>
              <w:t xml:space="preserve"> банковских организаций или инвестиционных фондов. - Сбор, систематизация, обобщение  материалов для последующего написания выпускной квалификационной работы бакалавра по предварительно выбранной теме.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Компетенции, формируемые в результате прохождения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Практика направлена на формирование следующих компетенций: </w:t>
            </w:r>
            <w:r w:rsidRPr="00E94236">
              <w:rPr>
                <w:rFonts w:ascii="Times New Roman" w:hAnsi="Times New Roman"/>
                <w:sz w:val="24"/>
                <w:szCs w:val="24"/>
                <w:lang w:eastAsia="ru-RU"/>
              </w:rPr>
              <w:t>ОК-5</w:t>
            </w:r>
            <w:r w:rsidRPr="00E94236">
              <w:rPr>
                <w:rFonts w:ascii="Times New Roman" w:hAnsi="Times New Roman"/>
                <w:sz w:val="24"/>
                <w:szCs w:val="24"/>
                <w:lang w:eastAsia="ru-RU"/>
              </w:rPr>
              <w:tab/>
              <w:t>ОК-6</w:t>
            </w:r>
            <w:r w:rsidRPr="00E94236">
              <w:rPr>
                <w:rFonts w:ascii="Times New Roman" w:hAnsi="Times New Roman"/>
                <w:sz w:val="24"/>
                <w:szCs w:val="24"/>
                <w:lang w:eastAsia="ru-RU"/>
              </w:rPr>
              <w:tab/>
              <w:t>ПК-3</w:t>
            </w:r>
            <w:r w:rsidRPr="00E94236">
              <w:rPr>
                <w:rFonts w:ascii="Times New Roman" w:hAnsi="Times New Roman"/>
                <w:sz w:val="24"/>
                <w:szCs w:val="24"/>
                <w:lang w:eastAsia="ru-RU"/>
              </w:rPr>
              <w:tab/>
              <w:t>ПК-6</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Ожидаемые результаты обучения при прохождении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После прохождения практики студент должен:</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принципы развития и закономерности функционирования финансовой или нефинансовой организации; типы организационных структур и принципы их проектирования; принципы организации системы управления финансами; цель и задачи финансового менеджера в компании; принципы и методы составления финансовой и управленческой отчетности в банке или компании; принципы и методы финансового анализа; методы оценки эффективности финансово-инвестиционных решений;</w:t>
            </w:r>
            <w:proofErr w:type="gramEnd"/>
            <w:r w:rsidRPr="00C05722">
              <w:rPr>
                <w:rFonts w:ascii="Times New Roman" w:hAnsi="Times New Roman"/>
                <w:sz w:val="24"/>
                <w:szCs w:val="24"/>
                <w:lang w:eastAsia="ru-RU"/>
              </w:rPr>
              <w:t xml:space="preserve"> факторы, влияющие на положение компании или банка на рынке; финансовые инструменты, используемые в практике деятельности российских банков и компаний; организацию системы риск-менеджмента; методы оценки финансовых и нефинансовых рисков.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анализировать внутреннюю и внешнюю среду финансовой или нефинансовой организации, выявлять ее ключевые элементы и оценивать их влияние на организацию; анализировать организационную структуру и разрабатывать </w:t>
            </w:r>
            <w:r w:rsidRPr="00C05722">
              <w:rPr>
                <w:rFonts w:ascii="Times New Roman" w:hAnsi="Times New Roman"/>
                <w:sz w:val="24"/>
                <w:szCs w:val="24"/>
                <w:lang w:eastAsia="ru-RU"/>
              </w:rPr>
              <w:lastRenderedPageBreak/>
              <w:t>предложения по ее совершенствованию; рассчитывать основные финансовые показатели эффективности деятельности компании и банка; проводить анализ операционной деятельности организации и использовать его результаты для подготовки управленческих решений;</w:t>
            </w:r>
            <w:proofErr w:type="gramEnd"/>
            <w:r w:rsidRPr="00C05722">
              <w:rPr>
                <w:rFonts w:ascii="Times New Roman" w:hAnsi="Times New Roman"/>
                <w:sz w:val="24"/>
                <w:szCs w:val="24"/>
                <w:lang w:eastAsia="ru-RU"/>
              </w:rPr>
              <w:t xml:space="preserve"> проводить анализ целесообразности использования различных инструментов для организации финансирования деятельности предприятия; проводить анализ кредитоспособности заемщиков; выбирать инструменты снижения рисков компании и банка; разрабатывать систему лимитов.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методами реализации </w:t>
            </w:r>
            <w:proofErr w:type="gramStart"/>
            <w:r w:rsidRPr="00C05722">
              <w:rPr>
                <w:rFonts w:ascii="Times New Roman" w:hAnsi="Times New Roman"/>
                <w:sz w:val="24"/>
                <w:szCs w:val="24"/>
                <w:lang w:eastAsia="ru-RU"/>
              </w:rPr>
              <w:t>основных</w:t>
            </w:r>
            <w:proofErr w:type="gramEnd"/>
            <w:r w:rsidRPr="00C05722">
              <w:rPr>
                <w:rFonts w:ascii="Times New Roman" w:hAnsi="Times New Roman"/>
                <w:sz w:val="24"/>
                <w:szCs w:val="24"/>
                <w:lang w:eastAsia="ru-RU"/>
              </w:rPr>
              <w:t xml:space="preserve"> управленческих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функций; методами формулирования и реализации стратегий на уровне бизнес-единицы; методами анализа финансовой отчетности и финансового прогнозирования; методами оптимизации структуры капитала; навыками деловых коммуникаций; методами построения финансовых моделей деятельности финансовой и нефинансовой организации; методами оценки и управления рисками.</w:t>
            </w:r>
          </w:p>
        </w:tc>
      </w:tr>
      <w:tr w:rsidR="00EC7930" w:rsidRPr="00C05722" w:rsidTr="00C05722">
        <w:tc>
          <w:tcPr>
            <w:tcW w:w="2660" w:type="dxa"/>
          </w:tcPr>
          <w:p w:rsidR="00EC7930" w:rsidRPr="00C05722" w:rsidRDefault="00EC7930" w:rsidP="00591A28">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 2 недели до начала прохождения производственной практики студент должен согласовать выбранную им тему выпускной квалификационной работы с научным руководителем. Индивидуальный план прохождения практики определяется в соответствии с темой ВКР и согласовывается с научным руководителем.   Руководители от организаций, где проходят практику студенты, осуществляют общее руководство практикой и дают отзыв на студентов, проходивших практику, с выставлением оценки. Содержание практики зависит от места  ее проведения. Производственная практика может быть организована в производственных и финансовых организациях, в консалтинговых, исследовательских и других организациях. В случае организации практики в банке или на предприятии студент должен: 1. Собрать информацию о банке/предприятии, стратегических бизнес-единицах и функционально</w:t>
            </w:r>
            <w:proofErr w:type="gramStart"/>
            <w:r w:rsidRPr="00C05722">
              <w:rPr>
                <w:rFonts w:ascii="Times New Roman" w:hAnsi="Times New Roman"/>
                <w:sz w:val="24"/>
                <w:szCs w:val="24"/>
                <w:lang w:eastAsia="ru-RU"/>
              </w:rPr>
              <w:t>м(</w:t>
            </w:r>
            <w:proofErr w:type="spellStart"/>
            <w:proofErr w:type="gramEnd"/>
            <w:r w:rsidRPr="00C05722">
              <w:rPr>
                <w:rFonts w:ascii="Times New Roman" w:hAnsi="Times New Roman"/>
                <w:sz w:val="24"/>
                <w:szCs w:val="24"/>
                <w:lang w:eastAsia="ru-RU"/>
              </w:rPr>
              <w:t>ых</w:t>
            </w:r>
            <w:proofErr w:type="spellEnd"/>
            <w:r w:rsidRPr="00C05722">
              <w:rPr>
                <w:rFonts w:ascii="Times New Roman" w:hAnsi="Times New Roman"/>
                <w:sz w:val="24"/>
                <w:szCs w:val="24"/>
                <w:lang w:eastAsia="ru-RU"/>
              </w:rPr>
              <w:t>) подразделении(</w:t>
            </w:r>
            <w:proofErr w:type="spellStart"/>
            <w:r w:rsidRPr="00C05722">
              <w:rPr>
                <w:rFonts w:ascii="Times New Roman" w:hAnsi="Times New Roman"/>
                <w:sz w:val="24"/>
                <w:szCs w:val="24"/>
                <w:lang w:eastAsia="ru-RU"/>
              </w:rPr>
              <w:t>ях</w:t>
            </w:r>
            <w:proofErr w:type="spellEnd"/>
            <w:r w:rsidRPr="00C05722">
              <w:rPr>
                <w:rFonts w:ascii="Times New Roman" w:hAnsi="Times New Roman"/>
                <w:sz w:val="24"/>
                <w:szCs w:val="24"/>
                <w:lang w:eastAsia="ru-RU"/>
              </w:rPr>
              <w:t xml:space="preserve">), в которых он проходил практику (краткая история развития, основные виды деятельности, основные показатели хозяйственной деятельности, оценка положения на рынке, организационная структура и т.д.) 2. Выполнять возложенные на него функциональные обязанности, </w:t>
            </w:r>
            <w:r w:rsidRPr="00C05722">
              <w:rPr>
                <w:rFonts w:ascii="Times New Roman" w:hAnsi="Times New Roman"/>
                <w:sz w:val="24"/>
                <w:szCs w:val="24"/>
                <w:lang w:eastAsia="ru-RU"/>
              </w:rPr>
              <w:lastRenderedPageBreak/>
              <w:t>включающие практическую работу с документами, анализ и решение рассматриваемых во время прохождения практики конкретных задач, связанных с темой ВКР. 3. Собрать материалы для выпускной квалификационной работы бакалавра в соответствии с индивидуальным планом прохождения практики, согласованным с научным руководителем. В случае организации практики в консалтинговой или исследовательской компании студент может выступать в качестве участника выполняемого в  компании консалтингового или исследовательского проекта, выполнять один из его этапов.</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Форма отчетности по практике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Дневник по практике, отчет по практике, защита отчета перед кафедральной комиссией</w:t>
            </w:r>
          </w:p>
        </w:tc>
      </w:tr>
    </w:tbl>
    <w:p w:rsidR="00EC7930" w:rsidRDefault="00EC7930" w:rsidP="00E605D0">
      <w:pPr>
        <w:jc w:val="both"/>
        <w:rPr>
          <w:rFonts w:ascii="Times New Roman" w:hAnsi="Times New Roman"/>
          <w:sz w:val="28"/>
          <w:szCs w:val="28"/>
        </w:rPr>
      </w:pPr>
    </w:p>
    <w:p w:rsidR="00EC7930" w:rsidRPr="00CB79BF" w:rsidRDefault="00EC7930" w:rsidP="006A5379">
      <w:pPr>
        <w:jc w:val="both"/>
        <w:rPr>
          <w:rFonts w:ascii="Times New Roman" w:hAnsi="Times New Roman"/>
          <w:b/>
          <w:sz w:val="28"/>
          <w:szCs w:val="28"/>
        </w:rPr>
      </w:pPr>
      <w:r w:rsidRPr="00CB79BF">
        <w:rPr>
          <w:rFonts w:ascii="Times New Roman" w:hAnsi="Times New Roman"/>
          <w:b/>
          <w:sz w:val="28"/>
          <w:szCs w:val="28"/>
        </w:rPr>
        <w:t>Аннотация рабочей программы практики  «</w:t>
      </w:r>
      <w:r>
        <w:rPr>
          <w:rFonts w:ascii="Times New Roman" w:hAnsi="Times New Roman"/>
          <w:b/>
          <w:sz w:val="28"/>
          <w:szCs w:val="28"/>
        </w:rPr>
        <w:t>Преддипломная практика</w:t>
      </w:r>
      <w:r w:rsidRPr="00CB79BF">
        <w:rPr>
          <w:rFonts w:ascii="Times New Roman" w:hAnsi="Times New Roman"/>
          <w:b/>
          <w:sz w:val="28"/>
          <w:szCs w:val="28"/>
        </w:rPr>
        <w:t>»</w:t>
      </w:r>
    </w:p>
    <w:p w:rsidR="00EC7930" w:rsidRDefault="00EC7930" w:rsidP="006A5379">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t>Способ и формы (форма) проведения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При прохождении практики студенты могут работать в качестве дублера младшей должности менеджера организации, а также занимать штатное место и самостоятельно выполнять порученную работу. Местом прохождения практики могут быть:  1. Банки 2. Инвестиционные и иные финансовые компании и фонды 3. Производственные компании 4. Государственные регуляторы рынка ценных бумаг Выбор структурных подразделений, с работой которых, в первую очередь необходимо ознакомить практиканта, определяет руководитель практики от организации с учетом рекомендаций преподавателя-руководителя практики.</w:t>
            </w:r>
          </w:p>
        </w:tc>
      </w:tr>
      <w:tr w:rsidR="00EC7930" w:rsidRPr="00C05722" w:rsidTr="00C05722">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 xml:space="preserve">Место практики в структуре </w:t>
            </w:r>
            <w:r>
              <w:rPr>
                <w:rFonts w:ascii="Times New Roman" w:hAnsi="Times New Roman"/>
                <w:sz w:val="28"/>
                <w:szCs w:val="28"/>
                <w:lang w:eastAsia="ru-RU"/>
              </w:rPr>
              <w:t xml:space="preserve"> </w:t>
            </w:r>
            <w:r w:rsidRPr="00C05722">
              <w:rPr>
                <w:rFonts w:ascii="Times New Roman" w:hAnsi="Times New Roman"/>
                <w:sz w:val="28"/>
                <w:szCs w:val="28"/>
                <w:lang w:eastAsia="ru-RU"/>
              </w:rPr>
              <w:t>ОП</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Преддипломная практика представляет базовую часть цикла ОП Б5 «Практики, НИР». Общая трудоемкость - 6 ЗЕТ (216) часов. Студенты проходят преддипломную практику в течение 4 недель в конце 8 семестра. Программа преддипломной практики основывается на теоретических знаниях и </w:t>
            </w:r>
            <w:proofErr w:type="gramStart"/>
            <w:r w:rsidRPr="00C05722">
              <w:rPr>
                <w:rFonts w:ascii="Times New Roman" w:hAnsi="Times New Roman"/>
                <w:sz w:val="24"/>
                <w:szCs w:val="24"/>
                <w:lang w:eastAsia="ru-RU"/>
              </w:rPr>
              <w:t>практических навыках, приобретённых студентами в процессе обучения и является</w:t>
            </w:r>
            <w:proofErr w:type="gramEnd"/>
            <w:r w:rsidRPr="00C05722">
              <w:rPr>
                <w:rFonts w:ascii="Times New Roman" w:hAnsi="Times New Roman"/>
                <w:sz w:val="24"/>
                <w:szCs w:val="24"/>
                <w:lang w:eastAsia="ru-RU"/>
              </w:rPr>
              <w:t xml:space="preserve"> логическим завершением подготовки по блоку базовых профессиональных дисциплин.</w:t>
            </w:r>
          </w:p>
        </w:tc>
      </w:tr>
      <w:tr w:rsidR="00EC7930" w:rsidRPr="00C05722" w:rsidTr="00C05722">
        <w:trPr>
          <w:trHeight w:val="982"/>
        </w:trPr>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Краткое 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Закрепление знаний и навыков, полученных в процессе обучения. - Изучение особенностей и проблем в финансовом управлении компанией или банком, </w:t>
            </w:r>
            <w:proofErr w:type="gramStart"/>
            <w:r w:rsidRPr="00C05722">
              <w:rPr>
                <w:rFonts w:ascii="Times New Roman" w:hAnsi="Times New Roman"/>
                <w:sz w:val="24"/>
                <w:szCs w:val="24"/>
                <w:lang w:eastAsia="ru-RU"/>
              </w:rPr>
              <w:t>риск-менеджменте</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lastRenderedPageBreak/>
              <w:t xml:space="preserve">банковских организаций или инвестиционных фондов. - Сбор, систематизация, обобщение  материалов для последующего написания выпускной квалификационной работы бакалавра по предварительно выбранной теме.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Компетенции, формируемые в результате прохождения практики</w:t>
            </w:r>
          </w:p>
        </w:tc>
        <w:tc>
          <w:tcPr>
            <w:tcW w:w="6911" w:type="dxa"/>
          </w:tcPr>
          <w:p w:rsidR="00EC7930" w:rsidRPr="00C05722" w:rsidRDefault="00EC7930" w:rsidP="000B405F">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Практика направлена на формирование следующих компетенций: </w:t>
            </w:r>
            <w:r w:rsidRPr="000B405F">
              <w:rPr>
                <w:rFonts w:ascii="Times New Roman" w:hAnsi="Times New Roman"/>
                <w:sz w:val="24"/>
                <w:szCs w:val="24"/>
                <w:lang w:eastAsia="ru-RU"/>
              </w:rPr>
              <w:t>ОПК-2</w:t>
            </w:r>
            <w:r w:rsidRPr="000B405F">
              <w:rPr>
                <w:rFonts w:ascii="Times New Roman" w:hAnsi="Times New Roman"/>
                <w:sz w:val="24"/>
                <w:szCs w:val="24"/>
                <w:lang w:eastAsia="ru-RU"/>
              </w:rPr>
              <w:tab/>
              <w:t>ОПК-4</w:t>
            </w:r>
            <w:r w:rsidRPr="000B405F">
              <w:rPr>
                <w:rFonts w:ascii="Times New Roman" w:hAnsi="Times New Roman"/>
                <w:sz w:val="24"/>
                <w:szCs w:val="24"/>
                <w:lang w:eastAsia="ru-RU"/>
              </w:rPr>
              <w:tab/>
            </w:r>
            <w:r>
              <w:rPr>
                <w:rFonts w:ascii="Times New Roman" w:hAnsi="Times New Roman"/>
                <w:sz w:val="24"/>
                <w:szCs w:val="24"/>
                <w:lang w:eastAsia="ru-RU"/>
              </w:rPr>
              <w:t xml:space="preserve"> </w:t>
            </w:r>
            <w:r w:rsidRPr="000B405F">
              <w:rPr>
                <w:rFonts w:ascii="Times New Roman" w:hAnsi="Times New Roman"/>
                <w:sz w:val="24"/>
                <w:szCs w:val="24"/>
                <w:lang w:eastAsia="ru-RU"/>
              </w:rPr>
              <w:t>ПК-1</w:t>
            </w:r>
            <w:r w:rsidRPr="000B405F">
              <w:rPr>
                <w:rFonts w:ascii="Times New Roman" w:hAnsi="Times New Roman"/>
                <w:sz w:val="24"/>
                <w:szCs w:val="24"/>
                <w:lang w:eastAsia="ru-RU"/>
              </w:rPr>
              <w:tab/>
              <w:t>ПК-2</w:t>
            </w:r>
            <w:r w:rsidRPr="000B405F">
              <w:rPr>
                <w:rFonts w:ascii="Times New Roman" w:hAnsi="Times New Roman"/>
                <w:sz w:val="24"/>
                <w:szCs w:val="24"/>
                <w:lang w:eastAsia="ru-RU"/>
              </w:rPr>
              <w:tab/>
              <w:t>ПК-3</w:t>
            </w:r>
            <w:r w:rsidRPr="000B405F">
              <w:rPr>
                <w:rFonts w:ascii="Times New Roman" w:hAnsi="Times New Roman"/>
                <w:sz w:val="24"/>
                <w:szCs w:val="24"/>
                <w:lang w:eastAsia="ru-RU"/>
              </w:rPr>
              <w:tab/>
              <w:t>ПК-4</w:t>
            </w:r>
            <w:r w:rsidRPr="000B405F">
              <w:rPr>
                <w:rFonts w:ascii="Times New Roman" w:hAnsi="Times New Roman"/>
                <w:sz w:val="24"/>
                <w:szCs w:val="24"/>
                <w:lang w:eastAsia="ru-RU"/>
              </w:rPr>
              <w:tab/>
              <w:t>ПК-5</w:t>
            </w:r>
            <w:r w:rsidRPr="000B405F">
              <w:rPr>
                <w:rFonts w:ascii="Times New Roman" w:hAnsi="Times New Roman"/>
                <w:sz w:val="24"/>
                <w:szCs w:val="24"/>
                <w:lang w:eastAsia="ru-RU"/>
              </w:rPr>
              <w:tab/>
              <w:t>ПК-6</w:t>
            </w:r>
            <w:r w:rsidRPr="000B405F">
              <w:rPr>
                <w:rFonts w:ascii="Times New Roman" w:hAnsi="Times New Roman"/>
                <w:sz w:val="24"/>
                <w:szCs w:val="24"/>
                <w:lang w:eastAsia="ru-RU"/>
              </w:rPr>
              <w:tab/>
              <w:t>ПК-7</w:t>
            </w:r>
            <w:r w:rsidRPr="000B405F">
              <w:rPr>
                <w:rFonts w:ascii="Times New Roman" w:hAnsi="Times New Roman"/>
                <w:sz w:val="24"/>
                <w:szCs w:val="24"/>
                <w:lang w:eastAsia="ru-RU"/>
              </w:rPr>
              <w:tab/>
              <w:t>ПК-8</w:t>
            </w:r>
            <w:r w:rsidRPr="000B405F">
              <w:rPr>
                <w:rFonts w:ascii="Times New Roman" w:hAnsi="Times New Roman"/>
                <w:sz w:val="24"/>
                <w:szCs w:val="24"/>
                <w:lang w:eastAsia="ru-RU"/>
              </w:rPr>
              <w:tab/>
              <w:t>ПК-9</w:t>
            </w:r>
            <w:r w:rsidRPr="000B405F">
              <w:rPr>
                <w:rFonts w:ascii="Times New Roman" w:hAnsi="Times New Roman"/>
                <w:sz w:val="24"/>
                <w:szCs w:val="24"/>
                <w:lang w:eastAsia="ru-RU"/>
              </w:rPr>
              <w:tab/>
              <w:t>ПК-10</w:t>
            </w:r>
            <w:r>
              <w:rPr>
                <w:rFonts w:ascii="Times New Roman" w:hAnsi="Times New Roman"/>
                <w:sz w:val="24"/>
                <w:szCs w:val="24"/>
                <w:lang w:eastAsia="ru-RU"/>
              </w:rPr>
              <w:t xml:space="preserve"> </w:t>
            </w:r>
            <w:r w:rsidRPr="000B405F">
              <w:rPr>
                <w:rFonts w:ascii="Times New Roman" w:hAnsi="Times New Roman"/>
                <w:sz w:val="24"/>
                <w:szCs w:val="24"/>
                <w:lang w:eastAsia="ru-RU"/>
              </w:rPr>
              <w:t>ПК-11</w:t>
            </w:r>
            <w:r w:rsidRPr="000B405F">
              <w:rPr>
                <w:rFonts w:ascii="Times New Roman" w:hAnsi="Times New Roman"/>
                <w:sz w:val="24"/>
                <w:szCs w:val="24"/>
                <w:lang w:eastAsia="ru-RU"/>
              </w:rPr>
              <w:tab/>
              <w:t>ПК-12</w:t>
            </w:r>
            <w:r w:rsidRPr="000B405F">
              <w:rPr>
                <w:rFonts w:ascii="Times New Roman" w:hAnsi="Times New Roman"/>
                <w:sz w:val="24"/>
                <w:szCs w:val="24"/>
                <w:lang w:eastAsia="ru-RU"/>
              </w:rPr>
              <w:tab/>
              <w:t>ПК-13</w:t>
            </w:r>
            <w:r w:rsidRPr="000B405F">
              <w:rPr>
                <w:rFonts w:ascii="Times New Roman" w:hAnsi="Times New Roman"/>
                <w:sz w:val="24"/>
                <w:szCs w:val="24"/>
                <w:lang w:eastAsia="ru-RU"/>
              </w:rPr>
              <w:tab/>
              <w:t>ПК-14</w:t>
            </w:r>
            <w:r w:rsidRPr="000B405F">
              <w:rPr>
                <w:rFonts w:ascii="Times New Roman" w:hAnsi="Times New Roman"/>
                <w:sz w:val="24"/>
                <w:szCs w:val="24"/>
                <w:lang w:eastAsia="ru-RU"/>
              </w:rPr>
              <w:tab/>
              <w:t>ПК-15</w:t>
            </w:r>
            <w:r w:rsidRPr="000B405F">
              <w:rPr>
                <w:rFonts w:ascii="Times New Roman" w:hAnsi="Times New Roman"/>
                <w:sz w:val="24"/>
                <w:szCs w:val="24"/>
                <w:lang w:eastAsia="ru-RU"/>
              </w:rPr>
              <w:tab/>
              <w:t>ПК-16</w:t>
            </w:r>
            <w:r w:rsidRPr="000B405F">
              <w:rPr>
                <w:rFonts w:ascii="Times New Roman" w:hAnsi="Times New Roman"/>
                <w:sz w:val="24"/>
                <w:szCs w:val="24"/>
                <w:lang w:eastAsia="ru-RU"/>
              </w:rPr>
              <w:tab/>
              <w:t>ПК-17</w:t>
            </w:r>
            <w:r w:rsidRPr="000B405F">
              <w:rPr>
                <w:rFonts w:ascii="Times New Roman" w:hAnsi="Times New Roman"/>
                <w:sz w:val="24"/>
                <w:szCs w:val="24"/>
                <w:lang w:eastAsia="ru-RU"/>
              </w:rPr>
              <w:tab/>
              <w:t>ПК-18</w:t>
            </w:r>
            <w:r w:rsidRPr="000B405F">
              <w:rPr>
                <w:rFonts w:ascii="Times New Roman" w:hAnsi="Times New Roman"/>
                <w:sz w:val="24"/>
                <w:szCs w:val="24"/>
                <w:lang w:eastAsia="ru-RU"/>
              </w:rPr>
              <w:tab/>
              <w:t>ПК-19</w:t>
            </w:r>
            <w:r w:rsidRPr="000B405F">
              <w:rPr>
                <w:rFonts w:ascii="Times New Roman" w:hAnsi="Times New Roman"/>
                <w:sz w:val="24"/>
                <w:szCs w:val="24"/>
                <w:lang w:eastAsia="ru-RU"/>
              </w:rPr>
              <w:tab/>
              <w:t>ПК-20</w:t>
            </w:r>
            <w:r w:rsidRPr="000B405F">
              <w:rPr>
                <w:rFonts w:ascii="Times New Roman" w:hAnsi="Times New Roman"/>
                <w:sz w:val="24"/>
                <w:szCs w:val="24"/>
                <w:lang w:eastAsia="ru-RU"/>
              </w:rPr>
              <w:tab/>
            </w:r>
            <w:r w:rsidRPr="000B405F">
              <w:rPr>
                <w:rFonts w:ascii="Times New Roman" w:hAnsi="Times New Roman"/>
                <w:sz w:val="24"/>
                <w:szCs w:val="24"/>
                <w:lang w:eastAsia="ru-RU"/>
              </w:rPr>
              <w:tab/>
            </w:r>
          </w:p>
        </w:tc>
      </w:tr>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t>Ожидаемые результаты обучения при прохождении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После прохождения практики студент должен:</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принципы развития и закономерности функционирования финансовой или нефинансовой организации; типы организационных структур и принципы их проектирования; принципы организации системы управления финансами; цель и задачи финансового менеджера в компании; принципы и методы составления финансовой и управленческой отчетности в банке или компании; принципы и методы финансового анализа; методы оценки эффективности финансово-инвестиционных решений;</w:t>
            </w:r>
            <w:proofErr w:type="gramEnd"/>
            <w:r w:rsidRPr="00C05722">
              <w:rPr>
                <w:rFonts w:ascii="Times New Roman" w:hAnsi="Times New Roman"/>
                <w:sz w:val="24"/>
                <w:szCs w:val="24"/>
                <w:lang w:eastAsia="ru-RU"/>
              </w:rPr>
              <w:t xml:space="preserve"> факторы, влияющие на положение компании или банка на рынке; финансовые инструменты, используемые в практике деятельности российских банков и компаний; организацию системы риск-менеджмента; методы оценки финансовых и нефинансовых рисков.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анализировать внутреннюю и внешнюю среду финансовой или нефинансовой организации, выявлять ее ключевые элементы и оценивать их влияние на организацию; анализировать организационную структуру и разрабатывать предложения по ее совершенствованию; рассчитывать основные финансовые показатели эффективности деятельности компании и банка; проводить анализ операционной деятельности организации и использовать его результаты для подготовки управленческих решений;</w:t>
            </w:r>
            <w:proofErr w:type="gramEnd"/>
            <w:r w:rsidRPr="00C05722">
              <w:rPr>
                <w:rFonts w:ascii="Times New Roman" w:hAnsi="Times New Roman"/>
                <w:sz w:val="24"/>
                <w:szCs w:val="24"/>
                <w:lang w:eastAsia="ru-RU"/>
              </w:rPr>
              <w:t xml:space="preserve"> проводить анализ целесообразности использования различных инструментов для организации финансирования деятельности предприятия; проводить анализ кредитоспособности заемщиков; выбирать инструменты снижения рисков компании и банка; разрабатывать систему лимитов.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lastRenderedPageBreak/>
              <w:t>Владеть</w:t>
            </w:r>
            <w:r w:rsidRPr="00C05722">
              <w:rPr>
                <w:rFonts w:ascii="Times New Roman" w:hAnsi="Times New Roman"/>
                <w:sz w:val="24"/>
                <w:szCs w:val="24"/>
                <w:lang w:eastAsia="ru-RU"/>
              </w:rPr>
              <w:t xml:space="preserve">: методами реализации </w:t>
            </w:r>
            <w:proofErr w:type="gramStart"/>
            <w:r w:rsidRPr="00C05722">
              <w:rPr>
                <w:rFonts w:ascii="Times New Roman" w:hAnsi="Times New Roman"/>
                <w:sz w:val="24"/>
                <w:szCs w:val="24"/>
                <w:lang w:eastAsia="ru-RU"/>
              </w:rPr>
              <w:t>основных</w:t>
            </w:r>
            <w:proofErr w:type="gramEnd"/>
            <w:r w:rsidRPr="00C05722">
              <w:rPr>
                <w:rFonts w:ascii="Times New Roman" w:hAnsi="Times New Roman"/>
                <w:sz w:val="24"/>
                <w:szCs w:val="24"/>
                <w:lang w:eastAsia="ru-RU"/>
              </w:rPr>
              <w:t xml:space="preserve"> управленческих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функций; методами формулирования и реализации стратегий на уровне бизнес-единицы; методами анализа финансовой отчетности и финансового прогнозирования; методами оптимизации структуры капитала; навыками деловых коммуникаций; методами построения финансовых моделей деятельности финансовой и нефинансовой организации; методами оценки и управления рисками.</w:t>
            </w:r>
          </w:p>
        </w:tc>
      </w:tr>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lastRenderedPageBreak/>
              <w:t>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За 2 недели до начала прохождения преддипломной практики студент должен согласовать выбранную им тему выпускной квалификационной работы с научным руководителем. Индивидуальный план прохождения практики определяется в соответствии с темой ВКР и согласовывается с научным руководителем.   Руководители от организаций, где проходят практику студенты, осуществляют общее руководство практикой и дают отзыв на студентов, проходивших практику, с выставлением оценки. Содержание практики зависит от места  ее проведения. Преддипломная практика может быть организована в производственных и финансовых организациях, в консалтинговых, исследовательских и других организациях. В случае организации практики в банке или на предприятии студент должен: 1. Собрать информацию о банке/предприятии, </w:t>
            </w:r>
            <w:proofErr w:type="gramStart"/>
            <w:r w:rsidRPr="00C05722">
              <w:rPr>
                <w:rFonts w:ascii="Times New Roman" w:hAnsi="Times New Roman"/>
                <w:sz w:val="24"/>
                <w:szCs w:val="24"/>
                <w:lang w:eastAsia="ru-RU"/>
              </w:rPr>
              <w:t>стратегических</w:t>
            </w:r>
            <w:proofErr w:type="gramEnd"/>
            <w:r w:rsidRPr="00C05722">
              <w:rPr>
                <w:rFonts w:ascii="Times New Roman" w:hAnsi="Times New Roman"/>
                <w:sz w:val="24"/>
                <w:szCs w:val="24"/>
                <w:lang w:eastAsia="ru-RU"/>
              </w:rPr>
              <w:t xml:space="preserve"> бизнес-единицах и функциональном</w:t>
            </w:r>
            <w:r>
              <w:rPr>
                <w:rFonts w:ascii="Times New Roman" w:hAnsi="Times New Roman"/>
                <w:sz w:val="24"/>
                <w:szCs w:val="24"/>
                <w:lang w:eastAsia="ru-RU"/>
              </w:rPr>
              <w:t xml:space="preserve"> </w:t>
            </w:r>
            <w:r w:rsidRPr="00C05722">
              <w:rPr>
                <w:rFonts w:ascii="Times New Roman" w:hAnsi="Times New Roman"/>
                <w:sz w:val="24"/>
                <w:szCs w:val="24"/>
                <w:lang w:eastAsia="ru-RU"/>
              </w:rPr>
              <w:t>(</w:t>
            </w:r>
            <w:proofErr w:type="spellStart"/>
            <w:r w:rsidRPr="00C05722">
              <w:rPr>
                <w:rFonts w:ascii="Times New Roman" w:hAnsi="Times New Roman"/>
                <w:sz w:val="24"/>
                <w:szCs w:val="24"/>
                <w:lang w:eastAsia="ru-RU"/>
              </w:rPr>
              <w:t>ых</w:t>
            </w:r>
            <w:proofErr w:type="spellEnd"/>
            <w:r w:rsidRPr="00C05722">
              <w:rPr>
                <w:rFonts w:ascii="Times New Roman" w:hAnsi="Times New Roman"/>
                <w:sz w:val="24"/>
                <w:szCs w:val="24"/>
                <w:lang w:eastAsia="ru-RU"/>
              </w:rPr>
              <w:t>) подразделении</w:t>
            </w:r>
            <w:r>
              <w:rPr>
                <w:rFonts w:ascii="Times New Roman" w:hAnsi="Times New Roman"/>
                <w:sz w:val="24"/>
                <w:szCs w:val="24"/>
                <w:lang w:eastAsia="ru-RU"/>
              </w:rPr>
              <w:t xml:space="preserve"> </w:t>
            </w:r>
            <w:r w:rsidRPr="00C05722">
              <w:rPr>
                <w:rFonts w:ascii="Times New Roman" w:hAnsi="Times New Roman"/>
                <w:sz w:val="24"/>
                <w:szCs w:val="24"/>
                <w:lang w:eastAsia="ru-RU"/>
              </w:rPr>
              <w:t>(</w:t>
            </w:r>
            <w:proofErr w:type="spellStart"/>
            <w:r w:rsidRPr="00C05722">
              <w:rPr>
                <w:rFonts w:ascii="Times New Roman" w:hAnsi="Times New Roman"/>
                <w:sz w:val="24"/>
                <w:szCs w:val="24"/>
                <w:lang w:eastAsia="ru-RU"/>
              </w:rPr>
              <w:t>ях</w:t>
            </w:r>
            <w:proofErr w:type="spellEnd"/>
            <w:r w:rsidRPr="00C05722">
              <w:rPr>
                <w:rFonts w:ascii="Times New Roman" w:hAnsi="Times New Roman"/>
                <w:sz w:val="24"/>
                <w:szCs w:val="24"/>
                <w:lang w:eastAsia="ru-RU"/>
              </w:rPr>
              <w:t>), в которых он проходил практику (краткая история развития, основные виды деятельности, основные показатели хозяйственной деятельности, оценка положения на рынке, организационная структура и т.д.) 2. Выполнять возложенные на него функциональные обязанности, включающие практическую работу с документами, анализ и решение рассматриваемых во время прохождения практики конкретных задач, связанных с темой ВКР. 3. Собрать материалы для выпускной квалификационной работы бакалавра в соответствии с индивидуальным планом прохождения практики, согласованным с научным руководителем. В случае организации практики в консалтинговой или исследовательской компании студент может выступать в качестве участника выполняемого в  компании консалтингового или исследовательского проекта, выполнять один из его этапов.</w:t>
            </w:r>
          </w:p>
        </w:tc>
      </w:tr>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lastRenderedPageBreak/>
              <w:t>Форма отчетности по практике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Дневник по практике, отчет по практике, защита отчета перед кафедральной комиссией</w:t>
            </w:r>
          </w:p>
        </w:tc>
      </w:tr>
    </w:tbl>
    <w:p w:rsidR="00EC7930" w:rsidRDefault="00EC7930" w:rsidP="00E605D0">
      <w:pPr>
        <w:jc w:val="both"/>
        <w:rPr>
          <w:rFonts w:ascii="Times New Roman" w:hAnsi="Times New Roman"/>
          <w:sz w:val="28"/>
          <w:szCs w:val="28"/>
        </w:rPr>
      </w:pPr>
    </w:p>
    <w:p w:rsidR="00EC7930" w:rsidRPr="00E368F9" w:rsidRDefault="00EC7930" w:rsidP="00E605D0">
      <w:pPr>
        <w:jc w:val="both"/>
        <w:rPr>
          <w:rFonts w:ascii="Times New Roman" w:hAnsi="Times New Roman"/>
          <w:b/>
          <w:sz w:val="28"/>
          <w:szCs w:val="28"/>
        </w:rPr>
      </w:pPr>
      <w:r>
        <w:rPr>
          <w:rFonts w:ascii="Times New Roman" w:hAnsi="Times New Roman"/>
          <w:b/>
          <w:sz w:val="28"/>
          <w:szCs w:val="28"/>
        </w:rPr>
        <w:t xml:space="preserve">Аннотация программы </w:t>
      </w:r>
      <w:r w:rsidRPr="00E368F9">
        <w:rPr>
          <w:rFonts w:ascii="Times New Roman" w:hAnsi="Times New Roman"/>
          <w:b/>
          <w:sz w:val="28"/>
          <w:szCs w:val="28"/>
        </w:rPr>
        <w:t>иссле</w:t>
      </w:r>
      <w:r>
        <w:rPr>
          <w:rFonts w:ascii="Times New Roman" w:hAnsi="Times New Roman"/>
          <w:b/>
          <w:sz w:val="28"/>
          <w:szCs w:val="28"/>
        </w:rPr>
        <w:t xml:space="preserve">довательской работы </w:t>
      </w:r>
      <w:proofErr w:type="gramStart"/>
      <w:r>
        <w:rPr>
          <w:rFonts w:ascii="Times New Roman" w:hAnsi="Times New Roman"/>
          <w:b/>
          <w:sz w:val="28"/>
          <w:szCs w:val="28"/>
        </w:rPr>
        <w:t>обучающихся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5"/>
      </w:tblGrid>
      <w:tr w:rsidR="00EC7930" w:rsidRPr="00C05722" w:rsidTr="00C05722">
        <w:tc>
          <w:tcPr>
            <w:tcW w:w="2376"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Цель НИР</w:t>
            </w:r>
          </w:p>
        </w:tc>
        <w:tc>
          <w:tcPr>
            <w:tcW w:w="7195"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Формирование творческих способностей студентов, усиление их инициативности и научно-исследовательских устремлений, развитие профессионального и научного мышления, повышение уровня научной подготовки бакалавров, выявление наиболее талантливых студентов для последующего обучения в аспирантуре и магистратуре.</w:t>
            </w:r>
          </w:p>
        </w:tc>
      </w:tr>
      <w:tr w:rsidR="00EC7930" w:rsidRPr="00C05722" w:rsidTr="00C05722">
        <w:tc>
          <w:tcPr>
            <w:tcW w:w="2376"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Направление организации НИР</w:t>
            </w:r>
          </w:p>
        </w:tc>
        <w:tc>
          <w:tcPr>
            <w:tcW w:w="7195"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организации НИР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sz w:val="24"/>
                <w:szCs w:val="24"/>
                <w:lang w:eastAsia="ru-RU"/>
              </w:rPr>
              <w:t>- обогащение учебного процесса посредством совместного участия студентов и преподавателей в выполнении различных НИР;  - повышение уровня рассматриваемых проблем на занятиях и в самостоятельных работах студентов с элементами НИР, включаемых в учебные планы;  - участие студентов в проведение прикладных, методических, поисковых и фундаментальных научных исследований;  - вовлечение студентов в процессе обучения в научное решение задач по тематике банковского дела и риск-менеджмента;</w:t>
            </w:r>
            <w:proofErr w:type="gramEnd"/>
            <w:r w:rsidRPr="00C05722">
              <w:rPr>
                <w:rFonts w:ascii="Times New Roman" w:hAnsi="Times New Roman"/>
                <w:sz w:val="24"/>
                <w:szCs w:val="24"/>
                <w:lang w:eastAsia="ru-RU"/>
              </w:rPr>
              <w:t xml:space="preserve">  - изучение и обобщение результатов НИРС для их использования на занятиях по дисциплинам учебных программ</w:t>
            </w:r>
            <w:proofErr w:type="gramStart"/>
            <w:r w:rsidRPr="00C05722">
              <w:rPr>
                <w:rFonts w:ascii="Times New Roman" w:hAnsi="Times New Roman"/>
                <w:sz w:val="24"/>
                <w:szCs w:val="24"/>
                <w:lang w:eastAsia="ru-RU"/>
              </w:rPr>
              <w:t>.</w:t>
            </w:r>
            <w:proofErr w:type="gramEnd"/>
            <w:r w:rsidRPr="00C05722">
              <w:rPr>
                <w:rFonts w:ascii="Times New Roman" w:hAnsi="Times New Roman"/>
                <w:sz w:val="24"/>
                <w:szCs w:val="24"/>
                <w:lang w:eastAsia="ru-RU"/>
              </w:rPr>
              <w:t xml:space="preserve"> - </w:t>
            </w:r>
            <w:proofErr w:type="gramStart"/>
            <w:r w:rsidRPr="00C05722">
              <w:rPr>
                <w:rFonts w:ascii="Times New Roman" w:hAnsi="Times New Roman"/>
                <w:sz w:val="24"/>
                <w:szCs w:val="24"/>
                <w:lang w:eastAsia="ru-RU"/>
              </w:rPr>
              <w:t>ф</w:t>
            </w:r>
            <w:proofErr w:type="gramEnd"/>
            <w:r w:rsidRPr="00C05722">
              <w:rPr>
                <w:rFonts w:ascii="Times New Roman" w:hAnsi="Times New Roman"/>
                <w:sz w:val="24"/>
                <w:szCs w:val="24"/>
                <w:lang w:eastAsia="ru-RU"/>
              </w:rPr>
              <w:t>ормированию креативного и аналитического мышления; - развитие у студентов способностей к самостоятельному принятию управленческих решений;  - предоставление студентам возможности в процессе учебы испробовать свои силы в разработке инвестиционных проектов; - индивидуализация и интенсификация обучения</w:t>
            </w:r>
          </w:p>
        </w:tc>
      </w:tr>
      <w:tr w:rsidR="00EC7930" w:rsidRPr="00C05722" w:rsidTr="00C05722">
        <w:tc>
          <w:tcPr>
            <w:tcW w:w="2376"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Формируемые компетенции</w:t>
            </w:r>
          </w:p>
        </w:tc>
        <w:tc>
          <w:tcPr>
            <w:tcW w:w="7195" w:type="dxa"/>
          </w:tcPr>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376"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промежуточного контроля НИР</w:t>
            </w:r>
          </w:p>
        </w:tc>
        <w:tc>
          <w:tcPr>
            <w:tcW w:w="7195"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Подготовка докладов для выступления на конференциях. Публикация статей. Подготовка научно-исследовательских работ для участия в конкурсах.</w:t>
            </w:r>
          </w:p>
        </w:tc>
      </w:tr>
      <w:tr w:rsidR="00EC7930" w:rsidRPr="00C05722" w:rsidTr="00C05722">
        <w:tc>
          <w:tcPr>
            <w:tcW w:w="2376"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итогового контроля НИР</w:t>
            </w:r>
          </w:p>
        </w:tc>
        <w:tc>
          <w:tcPr>
            <w:tcW w:w="7195"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Защита и коллективное обсуждение итогов в присутствии внешних экспертов, студентов и преподавателей</w:t>
            </w:r>
          </w:p>
        </w:tc>
      </w:tr>
    </w:tbl>
    <w:p w:rsidR="00EC7930" w:rsidRDefault="00EC7930" w:rsidP="00E605D0">
      <w:pPr>
        <w:jc w:val="both"/>
        <w:rPr>
          <w:rFonts w:ascii="Times New Roman" w:hAnsi="Times New Roman"/>
          <w:sz w:val="28"/>
          <w:szCs w:val="28"/>
        </w:rPr>
      </w:pPr>
    </w:p>
    <w:p w:rsidR="00EC7930" w:rsidRDefault="00EC7930" w:rsidP="00A24058">
      <w:pPr>
        <w:jc w:val="both"/>
        <w:rPr>
          <w:rFonts w:ascii="Times New Roman" w:hAnsi="Times New Roman"/>
          <w:b/>
          <w:sz w:val="28"/>
          <w:szCs w:val="28"/>
        </w:rPr>
      </w:pPr>
    </w:p>
    <w:p w:rsidR="00EC7930" w:rsidRDefault="00EC7930" w:rsidP="00A24058">
      <w:pPr>
        <w:jc w:val="both"/>
        <w:rPr>
          <w:rFonts w:ascii="Times New Roman" w:hAnsi="Times New Roman"/>
          <w:b/>
          <w:sz w:val="28"/>
          <w:szCs w:val="28"/>
        </w:rPr>
      </w:pPr>
      <w:r w:rsidRPr="00A24058">
        <w:rPr>
          <w:rFonts w:ascii="Times New Roman" w:hAnsi="Times New Roman"/>
          <w:b/>
          <w:sz w:val="28"/>
          <w:szCs w:val="28"/>
        </w:rPr>
        <w:lastRenderedPageBreak/>
        <w:t xml:space="preserve">Раздел 5. Ресурсное обеспечение ОП </w:t>
      </w:r>
    </w:p>
    <w:p w:rsidR="00EC7930" w:rsidRPr="00A24058" w:rsidRDefault="00EC7930" w:rsidP="003743CA">
      <w:pPr>
        <w:ind w:firstLine="708"/>
        <w:jc w:val="both"/>
        <w:rPr>
          <w:rFonts w:ascii="Times New Roman" w:hAnsi="Times New Roman"/>
          <w:sz w:val="28"/>
          <w:szCs w:val="28"/>
        </w:rPr>
      </w:pPr>
      <w:r w:rsidRPr="003743CA">
        <w:rPr>
          <w:rFonts w:ascii="Times New Roman" w:hAnsi="Times New Roman"/>
          <w:sz w:val="28"/>
          <w:szCs w:val="28"/>
        </w:rPr>
        <w:t xml:space="preserve">Ресурсное обеспечение ОП бакалавриата «Управление банковской деятельностью </w:t>
      </w:r>
      <w:r w:rsidRPr="00A24058">
        <w:rPr>
          <w:rFonts w:ascii="Times New Roman" w:hAnsi="Times New Roman"/>
          <w:sz w:val="28"/>
          <w:szCs w:val="28"/>
        </w:rPr>
        <w:t xml:space="preserve">сформировано на основе требований к условиям реализации основных образовательных программ бакалавриата, определенных ФГОС </w:t>
      </w:r>
      <w:proofErr w:type="gramStart"/>
      <w:r w:rsidRPr="00A24058">
        <w:rPr>
          <w:rFonts w:ascii="Times New Roman" w:hAnsi="Times New Roman"/>
          <w:sz w:val="28"/>
          <w:szCs w:val="28"/>
        </w:rPr>
        <w:t>ВО</w:t>
      </w:r>
      <w:proofErr w:type="gramEnd"/>
      <w:r w:rsidRPr="00A24058">
        <w:rPr>
          <w:rFonts w:ascii="Times New Roman" w:hAnsi="Times New Roman"/>
          <w:sz w:val="28"/>
          <w:szCs w:val="28"/>
        </w:rPr>
        <w:t xml:space="preserve"> </w:t>
      </w:r>
      <w:proofErr w:type="gramStart"/>
      <w:r w:rsidRPr="00A24058">
        <w:rPr>
          <w:rFonts w:ascii="Times New Roman" w:hAnsi="Times New Roman"/>
          <w:sz w:val="28"/>
          <w:szCs w:val="28"/>
        </w:rPr>
        <w:t>по</w:t>
      </w:r>
      <w:proofErr w:type="gramEnd"/>
      <w:r w:rsidRPr="00A24058">
        <w:rPr>
          <w:rFonts w:ascii="Times New Roman" w:hAnsi="Times New Roman"/>
          <w:sz w:val="28"/>
          <w:szCs w:val="28"/>
        </w:rPr>
        <w:t xml:space="preserve"> направлению подготовки «Менеджмент». </w:t>
      </w:r>
    </w:p>
    <w:p w:rsidR="001A7495" w:rsidRDefault="00EC7930" w:rsidP="001A7495">
      <w:pPr>
        <w:ind w:firstLine="708"/>
        <w:jc w:val="both"/>
        <w:rPr>
          <w:rFonts w:ascii="Times New Roman" w:hAnsi="Times New Roman"/>
          <w:b/>
          <w:sz w:val="28"/>
          <w:szCs w:val="28"/>
        </w:rPr>
      </w:pPr>
      <w:r w:rsidRPr="00D9242C">
        <w:rPr>
          <w:rFonts w:ascii="Times New Roman" w:hAnsi="Times New Roman"/>
          <w:b/>
          <w:sz w:val="28"/>
          <w:szCs w:val="28"/>
        </w:rPr>
        <w:t>5.1. Кадровое обеспечение</w:t>
      </w:r>
    </w:p>
    <w:p w:rsidR="001A7495" w:rsidRDefault="001A7495" w:rsidP="001A7495">
      <w:pPr>
        <w:ind w:firstLine="708"/>
        <w:jc w:val="both"/>
        <w:rPr>
          <w:rFonts w:ascii="Times New Roman" w:hAnsi="Times New Roman"/>
          <w:b/>
          <w:sz w:val="28"/>
          <w:szCs w:val="28"/>
        </w:rPr>
      </w:pPr>
    </w:p>
    <w:p w:rsidR="00EC7930" w:rsidRPr="00A24058" w:rsidRDefault="00EC7930" w:rsidP="00110EEF">
      <w:pPr>
        <w:ind w:firstLine="708"/>
        <w:jc w:val="both"/>
        <w:rPr>
          <w:rFonts w:ascii="Times New Roman" w:hAnsi="Times New Roman"/>
          <w:sz w:val="28"/>
          <w:szCs w:val="28"/>
        </w:rPr>
      </w:pPr>
      <w:r w:rsidRPr="00A24058">
        <w:rPr>
          <w:rFonts w:ascii="Times New Roman" w:hAnsi="Times New Roman"/>
          <w:sz w:val="28"/>
          <w:szCs w:val="28"/>
        </w:rPr>
        <w:t xml:space="preserve">Общая остепенённость (по ставкам) </w:t>
      </w:r>
      <w:proofErr w:type="gramStart"/>
      <w:r w:rsidRPr="00A24058">
        <w:rPr>
          <w:rFonts w:ascii="Times New Roman" w:hAnsi="Times New Roman"/>
          <w:sz w:val="28"/>
          <w:szCs w:val="28"/>
        </w:rPr>
        <w:t>по</w:t>
      </w:r>
      <w:proofErr w:type="gramEnd"/>
      <w:r w:rsidRPr="00A24058">
        <w:rPr>
          <w:rFonts w:ascii="Times New Roman" w:hAnsi="Times New Roman"/>
          <w:sz w:val="28"/>
          <w:szCs w:val="28"/>
        </w:rPr>
        <w:t xml:space="preserve"> ОП составляет 91,3%, </w:t>
      </w:r>
      <w:proofErr w:type="gramStart"/>
      <w:r w:rsidRPr="00A24058">
        <w:rPr>
          <w:rFonts w:ascii="Times New Roman" w:hAnsi="Times New Roman"/>
          <w:sz w:val="28"/>
          <w:szCs w:val="28"/>
        </w:rPr>
        <w:t>доля</w:t>
      </w:r>
      <w:proofErr w:type="gramEnd"/>
      <w:r w:rsidRPr="00A24058">
        <w:rPr>
          <w:rFonts w:ascii="Times New Roman" w:hAnsi="Times New Roman"/>
          <w:sz w:val="28"/>
          <w:szCs w:val="28"/>
        </w:rPr>
        <w:t xml:space="preserve"> преподавателей с учёной степенью доктора наук – 26,1%. Численность выпускающей кафедры банковского и страхового дела по состоянию 01.01.2016 г. составляет 5 человек, из них – докторов экономических наук – 0 (0%), профессоров – 0 (0%), кандидатов наук – 4 (80%), доцентов – 3 (60%). На полную ставку работают 4 человека, в том числе докторов наук – 0, профессоров – 0, кандидатов наук – 3, доцентов – 3. На 0,5 ставки работает 1 человек, в том числе кандидатов наук – 1. По ставкам доля профессоров составляет 22,2%%, докторов наук – 0%, доцентов – 66,7%, кандидатов наук – 77,8%. Средний возраст ППС кафедры составляет 41 год. Штатных ППС с ученой степенью и/или званием в возрасте до 35 лет – 1. Штатных ППС с ученой степенью доктора наук и/или званием профессора в возрасте до 50 лет – нет.  У 100% штатных преподавателей имеется опыт работы в сфере управления рисками. За период с 2014 по 2015 года 4 преподавателя проходили повышение на базе НИУ «Высшая школа экономии», 2 на базе ГУУ. </w:t>
      </w:r>
    </w:p>
    <w:p w:rsidR="00EC7930" w:rsidRDefault="00EC7930" w:rsidP="00A24058">
      <w:pPr>
        <w:jc w:val="both"/>
        <w:rPr>
          <w:rFonts w:ascii="Times New Roman" w:hAnsi="Times New Roman"/>
          <w:b/>
          <w:sz w:val="28"/>
          <w:szCs w:val="28"/>
        </w:rPr>
      </w:pPr>
    </w:p>
    <w:p w:rsidR="00EC7930" w:rsidRDefault="00EC7930" w:rsidP="00A24058">
      <w:pPr>
        <w:jc w:val="both"/>
        <w:rPr>
          <w:rFonts w:ascii="Times New Roman" w:hAnsi="Times New Roman"/>
          <w:b/>
          <w:sz w:val="28"/>
          <w:szCs w:val="28"/>
        </w:rPr>
      </w:pPr>
    </w:p>
    <w:p w:rsidR="00EC7930" w:rsidRDefault="00EC7930" w:rsidP="00A24058">
      <w:pPr>
        <w:jc w:val="both"/>
        <w:rPr>
          <w:rFonts w:ascii="Times New Roman" w:hAnsi="Times New Roman"/>
          <w:sz w:val="28"/>
          <w:szCs w:val="28"/>
        </w:rPr>
      </w:pPr>
      <w:r w:rsidRPr="00A24058">
        <w:rPr>
          <w:rFonts w:ascii="Times New Roman" w:hAnsi="Times New Roman"/>
          <w:b/>
          <w:sz w:val="28"/>
          <w:szCs w:val="28"/>
        </w:rPr>
        <w:t xml:space="preserve">5.2. Материально-техническое обеспечение. </w:t>
      </w:r>
    </w:p>
    <w:p w:rsidR="00EC7930" w:rsidRDefault="00EC7930" w:rsidP="00110EEF">
      <w:pPr>
        <w:ind w:firstLine="708"/>
        <w:jc w:val="both"/>
        <w:rPr>
          <w:rFonts w:ascii="Times New Roman" w:hAnsi="Times New Roman"/>
          <w:sz w:val="28"/>
          <w:szCs w:val="28"/>
        </w:rPr>
      </w:pPr>
      <w:r>
        <w:rPr>
          <w:rFonts w:ascii="Times New Roman" w:hAnsi="Times New Roman"/>
          <w:sz w:val="28"/>
          <w:szCs w:val="28"/>
        </w:rPr>
        <w:t xml:space="preserve">ФГБОУ </w:t>
      </w:r>
      <w:proofErr w:type="gramStart"/>
      <w:r>
        <w:rPr>
          <w:rFonts w:ascii="Times New Roman" w:hAnsi="Times New Roman"/>
          <w:sz w:val="28"/>
          <w:szCs w:val="28"/>
        </w:rPr>
        <w:t>В</w:t>
      </w:r>
      <w:r w:rsidRPr="00A24058">
        <w:rPr>
          <w:rFonts w:ascii="Times New Roman" w:hAnsi="Times New Roman"/>
          <w:sz w:val="28"/>
          <w:szCs w:val="28"/>
        </w:rPr>
        <w:t>О</w:t>
      </w:r>
      <w:proofErr w:type="gramEnd"/>
      <w:r w:rsidRPr="00A24058">
        <w:rPr>
          <w:rFonts w:ascii="Times New Roman" w:hAnsi="Times New Roman"/>
          <w:sz w:val="28"/>
          <w:szCs w:val="28"/>
        </w:rPr>
        <w:t xml:space="preserve"> «Государственный университет управления» обладает материально</w:t>
      </w:r>
      <w:r w:rsidRPr="0064218C">
        <w:rPr>
          <w:rFonts w:ascii="Times New Roman" w:hAnsi="Times New Roman"/>
          <w:sz w:val="28"/>
          <w:szCs w:val="28"/>
        </w:rPr>
        <w:t>-</w:t>
      </w:r>
      <w:r w:rsidRPr="00A24058">
        <w:rPr>
          <w:rFonts w:ascii="Times New Roman" w:hAnsi="Times New Roman"/>
          <w:sz w:val="28"/>
          <w:szCs w:val="28"/>
        </w:rPr>
        <w:t>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и соответствующая действующим санитарным и противопожарным правилам и нормам. Материально-техническая база обеспечивается наличием: - зданий и помещений, находящихся у Университета на правах оперативного управления, аренды, оформленных в соответствии с действующими требованиями.</w:t>
      </w:r>
    </w:p>
    <w:p w:rsidR="00EC7930" w:rsidRDefault="00EC7930" w:rsidP="00A61334">
      <w:pPr>
        <w:ind w:firstLine="708"/>
        <w:jc w:val="both"/>
        <w:rPr>
          <w:rFonts w:ascii="Times New Roman" w:hAnsi="Times New Roman"/>
          <w:sz w:val="28"/>
          <w:szCs w:val="28"/>
        </w:rPr>
      </w:pPr>
      <w:proofErr w:type="gramStart"/>
      <w:r w:rsidRPr="00A24058">
        <w:rPr>
          <w:rFonts w:ascii="Times New Roman" w:hAnsi="Times New Roman"/>
          <w:sz w:val="28"/>
          <w:szCs w:val="28"/>
        </w:rPr>
        <w:lastRenderedPageBreak/>
        <w:t>Обеспеченность одного обучающегося, приведенного к очной форме обучения, общими учебными площадями, соответствует нормативному критерию; - оснащенных современной техникой и оборудованием межкафедральных лабораторий, обеспечивающих выполнение ОП бакалавриата с учетом профиля подготовки;  - вычислительного телекоммуникационного оборудования и программных средств, необходимых для реализации ОП с учетом профиля и обеспечения физического доступа к информационным сетям, используемым в образовательном процессе и научно</w:t>
      </w:r>
      <w:r>
        <w:rPr>
          <w:rFonts w:ascii="Times New Roman" w:hAnsi="Times New Roman"/>
          <w:sz w:val="28"/>
          <w:szCs w:val="28"/>
        </w:rPr>
        <w:t>-</w:t>
      </w:r>
      <w:r w:rsidRPr="00A24058">
        <w:rPr>
          <w:rFonts w:ascii="Times New Roman" w:hAnsi="Times New Roman"/>
          <w:sz w:val="28"/>
          <w:szCs w:val="28"/>
        </w:rPr>
        <w:t>исследовательской деятельности;</w:t>
      </w:r>
      <w:proofErr w:type="gramEnd"/>
      <w:r w:rsidRPr="00A24058">
        <w:rPr>
          <w:rFonts w:ascii="Times New Roman" w:hAnsi="Times New Roman"/>
          <w:sz w:val="28"/>
          <w:szCs w:val="28"/>
        </w:rPr>
        <w:t xml:space="preserve"> - прав на объекты интеллектуальной собственности, потребных для осуществления образовательного процесса и научно-исследовательской деятельности; - баз учебных практик; - средств обеспечения транспортными услугами при проведении выездных практик и других выездных видов занятий со студентами; - других материально-технических ресурсов. </w:t>
      </w:r>
    </w:p>
    <w:p w:rsidR="00EC7930" w:rsidRDefault="00EC7930" w:rsidP="00A61334">
      <w:pPr>
        <w:ind w:firstLine="708"/>
        <w:jc w:val="both"/>
        <w:rPr>
          <w:rFonts w:ascii="Times New Roman" w:hAnsi="Times New Roman"/>
          <w:sz w:val="28"/>
          <w:szCs w:val="28"/>
        </w:rPr>
      </w:pPr>
      <w:r w:rsidRPr="00A24058">
        <w:rPr>
          <w:rFonts w:ascii="Times New Roman" w:hAnsi="Times New Roman"/>
          <w:sz w:val="28"/>
          <w:szCs w:val="28"/>
        </w:rPr>
        <w:t xml:space="preserve">Общая площадь аудиторного фонда на одного обучающегося в целом соответствует установленным нормативам. Кафедра банковского и страхового дела для обеспечения качества  образовательного процесса в преподавании дисциплин специализации активно использует межкафедральные лаборатории вычислительной техники, оснащенные компьютерами различной конфигурации, видеопроекторами и необходимым общесистемным и специальным программным обеспечением, в том числе и пакетами прикладных программ SPSS, </w:t>
      </w:r>
      <w:proofErr w:type="spellStart"/>
      <w:r w:rsidRPr="00A24058">
        <w:rPr>
          <w:rFonts w:ascii="Times New Roman" w:hAnsi="Times New Roman"/>
          <w:sz w:val="28"/>
          <w:szCs w:val="28"/>
        </w:rPr>
        <w:t>Statistica</w:t>
      </w:r>
      <w:proofErr w:type="spellEnd"/>
      <w:r w:rsidRPr="00A24058">
        <w:rPr>
          <w:rFonts w:ascii="Times New Roman" w:hAnsi="Times New Roman"/>
          <w:sz w:val="28"/>
          <w:szCs w:val="28"/>
        </w:rPr>
        <w:t>.</w:t>
      </w:r>
    </w:p>
    <w:p w:rsidR="00EC7930" w:rsidRPr="00A24058" w:rsidRDefault="00EC7930" w:rsidP="00A61334">
      <w:pPr>
        <w:ind w:firstLine="708"/>
        <w:jc w:val="both"/>
        <w:rPr>
          <w:rFonts w:ascii="Times New Roman" w:hAnsi="Times New Roman"/>
          <w:sz w:val="28"/>
          <w:szCs w:val="28"/>
        </w:rPr>
      </w:pPr>
      <w:r w:rsidRPr="00A24058">
        <w:rPr>
          <w:rFonts w:ascii="Times New Roman" w:hAnsi="Times New Roman"/>
          <w:sz w:val="28"/>
          <w:szCs w:val="28"/>
        </w:rPr>
        <w:t xml:space="preserve"> Компьютерный класс используется для проведения лекций и практических занятий студентов в соответствии с учебными планами и расписанием, а также для самостоятельной работы студентов под контролем преподавателей, проведения деловых игр и тренингов, самостоятельной научно-исследовательской работы студентов, работы над курсовыми работами и дипломными проектами. Общее количество компьютеров на кафедре – 8 единиц, ноутбуков – 0 единиц, из них используемых в учебном процессе – 8. Все они подключены к сети Интернет; что дает преподавателям и студентам доступ к уникальной базе знаний, расположенной на кафедральном портале в сети Интернет. Кроме того, кафедра обладает необходимым проекционным оборудованием, что позволяет проводить лекции и практические занятия с и</w:t>
      </w:r>
      <w:r>
        <w:rPr>
          <w:rFonts w:ascii="Times New Roman" w:hAnsi="Times New Roman"/>
          <w:sz w:val="28"/>
          <w:szCs w:val="28"/>
        </w:rPr>
        <w:t>с</w:t>
      </w:r>
      <w:r w:rsidRPr="00A24058">
        <w:rPr>
          <w:rFonts w:ascii="Times New Roman" w:hAnsi="Times New Roman"/>
          <w:sz w:val="28"/>
          <w:szCs w:val="28"/>
        </w:rPr>
        <w:t xml:space="preserve">пользованием презентаций в любой аудитории учебных корпусов университета. </w:t>
      </w:r>
    </w:p>
    <w:p w:rsidR="00EC7930" w:rsidRPr="00A24058" w:rsidRDefault="00EC7930" w:rsidP="00A24058">
      <w:pPr>
        <w:jc w:val="both"/>
        <w:rPr>
          <w:rFonts w:ascii="Times New Roman" w:hAnsi="Times New Roman"/>
          <w:b/>
          <w:sz w:val="28"/>
          <w:szCs w:val="28"/>
        </w:rPr>
      </w:pPr>
      <w:r w:rsidRPr="00A24058">
        <w:rPr>
          <w:rFonts w:ascii="Times New Roman" w:hAnsi="Times New Roman"/>
          <w:b/>
          <w:sz w:val="28"/>
          <w:szCs w:val="28"/>
        </w:rPr>
        <w:t>5.3. Информационно-библиотечное обеспечение.</w:t>
      </w:r>
    </w:p>
    <w:p w:rsidR="00EC7930" w:rsidRDefault="00EC7930" w:rsidP="00A24058">
      <w:pPr>
        <w:jc w:val="both"/>
        <w:rPr>
          <w:rFonts w:ascii="Times New Roman" w:hAnsi="Times New Roman"/>
          <w:sz w:val="28"/>
          <w:szCs w:val="28"/>
        </w:rPr>
      </w:pPr>
      <w:r w:rsidRPr="00A24058">
        <w:rPr>
          <w:rFonts w:ascii="Times New Roman" w:hAnsi="Times New Roman"/>
          <w:sz w:val="28"/>
          <w:szCs w:val="28"/>
        </w:rPr>
        <w:lastRenderedPageBreak/>
        <w:t xml:space="preserve"> </w:t>
      </w:r>
      <w:r>
        <w:rPr>
          <w:rFonts w:ascii="Times New Roman" w:hAnsi="Times New Roman"/>
          <w:sz w:val="28"/>
          <w:szCs w:val="28"/>
        </w:rPr>
        <w:tab/>
      </w:r>
      <w:r w:rsidRPr="00A24058">
        <w:rPr>
          <w:rFonts w:ascii="Times New Roman" w:hAnsi="Times New Roman"/>
          <w:sz w:val="28"/>
          <w:szCs w:val="28"/>
        </w:rPr>
        <w:t xml:space="preserve">Информационное обеспечение основывается как на традиционных (библиотечных и издательских), так и на новых телекоммуникационных технологиях, что соответствует требованиям федеральных государственных образовательных стандартов.  Библиотечно-информационное обеспечение учебного процесса осуществляется библиотекой ФГБОУ </w:t>
      </w:r>
      <w:proofErr w:type="gramStart"/>
      <w:r w:rsidRPr="00A24058">
        <w:rPr>
          <w:rFonts w:ascii="Times New Roman" w:hAnsi="Times New Roman"/>
          <w:sz w:val="28"/>
          <w:szCs w:val="28"/>
        </w:rPr>
        <w:t>ВО</w:t>
      </w:r>
      <w:proofErr w:type="gramEnd"/>
      <w:r w:rsidRPr="00A24058">
        <w:rPr>
          <w:rFonts w:ascii="Times New Roman" w:hAnsi="Times New Roman"/>
          <w:sz w:val="28"/>
          <w:szCs w:val="28"/>
        </w:rPr>
        <w:t xml:space="preserve"> «Государственный университет управления», которая удовлетворяет требованиям «Примерного положения о формировании фондов библиотеки высшего учебного заведения», утвержденного приказом Минобразования России от 27.04.2000 г. N 1246.  </w:t>
      </w:r>
    </w:p>
    <w:p w:rsidR="00EC7930" w:rsidRDefault="00EC7930" w:rsidP="003017F2">
      <w:pPr>
        <w:ind w:firstLine="708"/>
        <w:jc w:val="both"/>
        <w:rPr>
          <w:rFonts w:ascii="Times New Roman" w:hAnsi="Times New Roman"/>
          <w:sz w:val="28"/>
          <w:szCs w:val="28"/>
        </w:rPr>
      </w:pPr>
      <w:proofErr w:type="gramStart"/>
      <w:r w:rsidRPr="00A24058">
        <w:rPr>
          <w:rFonts w:ascii="Times New Roman" w:hAnsi="Times New Roman"/>
          <w:sz w:val="28"/>
          <w:szCs w:val="28"/>
        </w:rPr>
        <w:t>Общий объём фонда составляет 1005,0 тыс. экземпляров: в т. ч.: научной литературы – 700,9 тыс. экз., учебной литературы – 270,0 тыс. экз., художественной литературы – 34,0 тыс. экз. В библиотеке за многие годы сформированы фонды диссертаций (5,1 тыс. экз.), изданий ГУУ (около 15,0 тыс. экз.), зарубежных изданий (около 9,0 тыс. экз.).</w:t>
      </w:r>
      <w:proofErr w:type="gramEnd"/>
      <w:r w:rsidRPr="00A24058">
        <w:rPr>
          <w:rFonts w:ascii="Times New Roman" w:hAnsi="Times New Roman"/>
          <w:sz w:val="28"/>
          <w:szCs w:val="28"/>
        </w:rPr>
        <w:t xml:space="preserve"> Общая площадь библиотеки составляет </w:t>
      </w:r>
      <w:smartTag w:uri="urn:schemas-microsoft-com:office:smarttags" w:element="metricconverter">
        <w:smartTagPr>
          <w:attr w:name="ProductID" w:val="2702,4 кв. м"/>
        </w:smartTagPr>
        <w:r w:rsidRPr="00A24058">
          <w:rPr>
            <w:rFonts w:ascii="Times New Roman" w:hAnsi="Times New Roman"/>
            <w:sz w:val="28"/>
            <w:szCs w:val="28"/>
          </w:rPr>
          <w:t>2702,4 кв. м</w:t>
        </w:r>
      </w:smartTag>
      <w:r w:rsidRPr="00A24058">
        <w:rPr>
          <w:rFonts w:ascii="Times New Roman" w:hAnsi="Times New Roman"/>
          <w:sz w:val="28"/>
          <w:szCs w:val="28"/>
        </w:rPr>
        <w:t xml:space="preserve">. Количество мест в читальных залах – 340. Всего по единому читательскому билету записано 14300 человек, библиотекой пользуются 12100 студентов.  Библиотека ГУУ ведёт свой сайт library.guu.ru и имеет точку доступа с веб-сайта ГУУ, где представлена основная информация о библиотеке, правилах пользования библиотекой, регламенте работы библиотеки, представлена контактная информация. С сайта пользователи ГУУ имеют доступ к удалённым информационным базам данных и электронному каталогу библиотеки ГУУ. </w:t>
      </w:r>
    </w:p>
    <w:p w:rsidR="00EC7930" w:rsidRDefault="00EC7930" w:rsidP="003017F2">
      <w:pPr>
        <w:ind w:firstLine="708"/>
        <w:jc w:val="both"/>
        <w:rPr>
          <w:rFonts w:ascii="Times New Roman" w:hAnsi="Times New Roman"/>
          <w:sz w:val="28"/>
          <w:szCs w:val="28"/>
        </w:rPr>
      </w:pPr>
      <w:r w:rsidRPr="00A24058">
        <w:rPr>
          <w:rFonts w:ascii="Times New Roman" w:hAnsi="Times New Roman"/>
          <w:sz w:val="28"/>
          <w:szCs w:val="28"/>
        </w:rPr>
        <w:t xml:space="preserve">Электронный каталог библиотеки ГУУ доступен через Интернет по адресу: nb.guu.ru. В электронном каталоге содержится 150,0 тыс. библиографических записей, в том числе на книги – 45,0, на статьи – 105,0. Электронный каталог является единым для всех типов изданий: книги, периодика, диссертации, авторефераты, отчёты о НИР, учебно-методическая литература ГУУ, электронные ресурсы.  В библиотеке организована система читальных залов с открытым доступом к фондам для студентов и преподавателей. В студенческом читальном зале установлены стеллажи, где в свободном порядке предоставлена возможность просмотра книг и журналов, поступивших в библиотеку за последние три года. С учетом степени устареваемости литературы фонд библиотеки укомплектован изданиями основной учебной литературы, вышедшими за последние 5 лет: по гуманитарному, социальному и экономическому циклу – на 100%, по математическому и естественнонаучному циклу - на 100%, по профессиональному – на 100%.  </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lastRenderedPageBreak/>
        <w:t>В библиотеке функционирует отдел «Электронная библиотека» с читальным залом на 64 посадочных места, которые оборудованы персональными компьютерами. Для студентов, аспирантов, преподавателей, работников вуза в отделе предоставляются бесплатные услуги: использование Интернета, предоставление доступа к полнотекстовым информационным научным базам данных, сохранение найденной информации на электронные носители. Здесь проводятся консультации и тренинги по использованию электронных ресурсов.</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t>Читателям предоставлена возможность работать с правовыми поисковыми системами «Консультант</w:t>
      </w:r>
      <w:r>
        <w:rPr>
          <w:rFonts w:ascii="Times New Roman" w:hAnsi="Times New Roman"/>
          <w:sz w:val="28"/>
          <w:szCs w:val="28"/>
        </w:rPr>
        <w:t xml:space="preserve"> </w:t>
      </w:r>
      <w:r w:rsidRPr="00A24058">
        <w:rPr>
          <w:rFonts w:ascii="Times New Roman" w:hAnsi="Times New Roman"/>
          <w:sz w:val="28"/>
          <w:szCs w:val="28"/>
        </w:rPr>
        <w:t xml:space="preserve">Плюс», «Гарант», «Референт». В электронном читальном зале осуществляется выдача компакт-дисков. Значительный фонд медиатеки ежегодно пополняется новыми электронными энциклопедиями, справочниками, электронными учебниками по менеджменту, экономике, бизнесу, финансам, культурологии, философии, истории,  по искусству и другим областям знания.  </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t xml:space="preserve">В университете имеется издательство, осуществляющее подготовку и выпуск необходимой учебной и учебно-методической литературы.  Информационная поддержка принятия управленческих решений руководством университета в области образовательного процесса, а также возможность использования современных информационных сетевых технологий его совершенствования обеспечивается Центром новых информационных технологий.  Информационная система ГУУ реализуется в двух направлениях. </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t>Первое направление включает в себя средства, позволяющие обеспечить:  ● информационную поддержку абитуриентов и приемной кампании; ● управление контингентом студентов, ведение их личных дел; ● разработку учебных планов и расчет учебной нагрузки; ● учет договоров и оплаты за обучение;  ● информационное обеспечение сессий и учет успеваемости;  ● оперативный мониторинг и анализ успеваемости; ● учет кадрового состава преподавателей. Второе направление решает задачи, связанные с реализацией и обеспечением учебного процесса, в частности: ● накопление, хранение и предоставление студентам электронных ресурсов, входящих в  ● состав учебно-методических комплексов; ● формирование виртуальной сетевой образовательной среды для реализации аудиторных и внеаудиторных видов учебной деятельности студентов и преподавателей; обеспечение различных видов контроля освоения студентами учебной программы; обработку, хранение и представление информации, сопровождающей персональную  ● учебную деятельность студентов</w:t>
      </w:r>
    </w:p>
    <w:p w:rsidR="00EC7930" w:rsidRDefault="00EC7930" w:rsidP="00E16AC1">
      <w:pPr>
        <w:jc w:val="both"/>
        <w:rPr>
          <w:rFonts w:ascii="Times New Roman" w:hAnsi="Times New Roman"/>
          <w:b/>
          <w:sz w:val="28"/>
          <w:szCs w:val="28"/>
        </w:rPr>
      </w:pPr>
    </w:p>
    <w:p w:rsidR="00EC7930" w:rsidRPr="00BB1EF3" w:rsidRDefault="00EC7930" w:rsidP="00BB1EF3">
      <w:pPr>
        <w:ind w:firstLine="708"/>
        <w:jc w:val="both"/>
        <w:rPr>
          <w:rFonts w:ascii="Times New Roman" w:hAnsi="Times New Roman"/>
          <w:b/>
          <w:sz w:val="28"/>
          <w:szCs w:val="28"/>
        </w:rPr>
      </w:pPr>
      <w:r w:rsidRPr="00BB1EF3">
        <w:rPr>
          <w:rFonts w:ascii="Times New Roman" w:hAnsi="Times New Roman"/>
          <w:b/>
          <w:sz w:val="28"/>
          <w:szCs w:val="28"/>
        </w:rPr>
        <w:t xml:space="preserve">Раздел 6. Нормативно-методическое обеспечение системы оценки качества освоения обучающимися ОП </w:t>
      </w:r>
    </w:p>
    <w:p w:rsidR="00EC7930" w:rsidRPr="00CA6B19" w:rsidRDefault="00EC7930" w:rsidP="00BB1EF3">
      <w:pPr>
        <w:ind w:firstLine="708"/>
        <w:jc w:val="both"/>
        <w:rPr>
          <w:rFonts w:ascii="Times New Roman" w:hAnsi="Times New Roman"/>
          <w:b/>
          <w:sz w:val="28"/>
          <w:szCs w:val="28"/>
        </w:rPr>
      </w:pPr>
      <w:r w:rsidRPr="00CA6B19">
        <w:rPr>
          <w:rFonts w:ascii="Times New Roman" w:hAnsi="Times New Roman"/>
          <w:b/>
          <w:sz w:val="28"/>
          <w:szCs w:val="28"/>
        </w:rPr>
        <w:t>6.1. Содержание, организация текущей и промежуточной аттестации обучающихся по дисциплинам (модулям).</w:t>
      </w:r>
      <w:r>
        <w:rPr>
          <w:rFonts w:ascii="Times New Roman" w:hAnsi="Times New Roman"/>
          <w:b/>
          <w:sz w:val="28"/>
          <w:szCs w:val="28"/>
        </w:rPr>
        <w:t xml:space="preserve"> Характеристика фондов оценочных средств для проведения текущей и промежуточной аттестации.</w:t>
      </w:r>
    </w:p>
    <w:p w:rsidR="00EC7930" w:rsidRDefault="00EC7930" w:rsidP="00BB1EF3">
      <w:pPr>
        <w:ind w:firstLine="708"/>
        <w:jc w:val="both"/>
        <w:rPr>
          <w:rFonts w:ascii="Times New Roman" w:hAnsi="Times New Roman"/>
          <w:sz w:val="28"/>
          <w:szCs w:val="28"/>
        </w:rPr>
      </w:pPr>
      <w:r w:rsidRPr="00BB1EF3">
        <w:rPr>
          <w:rFonts w:ascii="Times New Roman" w:hAnsi="Times New Roman"/>
          <w:sz w:val="28"/>
          <w:szCs w:val="28"/>
        </w:rPr>
        <w:t xml:space="preserve"> Характеристика фондов оценочных средств для проведения текущей и промежуточной аттестации.  В соо</w:t>
      </w:r>
      <w:r>
        <w:rPr>
          <w:rFonts w:ascii="Times New Roman" w:hAnsi="Times New Roman"/>
          <w:sz w:val="28"/>
          <w:szCs w:val="28"/>
        </w:rPr>
        <w:t>тветствии с требованиями ФГОС В</w:t>
      </w:r>
      <w:r w:rsidRPr="00BB1EF3">
        <w:rPr>
          <w:rFonts w:ascii="Times New Roman" w:hAnsi="Times New Roman"/>
          <w:sz w:val="28"/>
          <w:szCs w:val="28"/>
        </w:rPr>
        <w:t xml:space="preserve">О для аттестации обучающихся на соответствие их персональных достижений поэтапным требованиям соответствующей ОП бакалавриата в вузе с привлечением внешних экспертов созданы фонды оценочных средств для проведения текущего контроля успеваемости и промежуточной аттестации. </w:t>
      </w:r>
    </w:p>
    <w:p w:rsidR="00EC7930" w:rsidRDefault="00EC7930" w:rsidP="00BB1EF3">
      <w:pPr>
        <w:ind w:firstLine="708"/>
        <w:jc w:val="both"/>
        <w:rPr>
          <w:rFonts w:ascii="Times New Roman" w:hAnsi="Times New Roman"/>
          <w:sz w:val="28"/>
          <w:szCs w:val="28"/>
        </w:rPr>
      </w:pPr>
      <w:r w:rsidRPr="00BB1EF3">
        <w:rPr>
          <w:rFonts w:ascii="Times New Roman" w:hAnsi="Times New Roman"/>
          <w:sz w:val="28"/>
          <w:szCs w:val="28"/>
        </w:rPr>
        <w:t xml:space="preserve">Эти фонды по разным дисциплинам включают: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 / проектов, рефератов и т.п., а также иные формы контроля, позволяющие оценить степень сформированности компетенций обучающихся.  </w:t>
      </w:r>
    </w:p>
    <w:p w:rsidR="00EC7930" w:rsidRDefault="00EC7930" w:rsidP="00BB1EF3">
      <w:pPr>
        <w:ind w:firstLine="708"/>
        <w:jc w:val="both"/>
        <w:rPr>
          <w:rFonts w:ascii="Times New Roman" w:hAnsi="Times New Roman"/>
          <w:sz w:val="28"/>
          <w:szCs w:val="28"/>
        </w:rPr>
      </w:pPr>
      <w:r w:rsidRPr="00BB1EF3">
        <w:rPr>
          <w:rFonts w:ascii="Times New Roman" w:hAnsi="Times New Roman"/>
          <w:sz w:val="28"/>
          <w:szCs w:val="28"/>
        </w:rPr>
        <w:t xml:space="preserve">Учебно-методические комплексы по дисциплинам включают в себя следующие элементы:  1. Рабочая программа учебной дисциплины (модуля). 2. Методические указания по организации самостоятельной работы обучающихся в аудитории под контролем преподавателя: 2.1.  Методические указания к выполнению курсовых проектов (работ) (при наличии в учебном плане). 2.2. Методические указания к выполнению лабораторных работ с комплектами заданий (при наличии их в учебном плане). 2.3. Методические указания к выполнению домашних заданий и практических работ с комплектами заданий (при наличии в рабочей программе дисциплины (модуля)).  2.4. Методические указания к выполнению контрольных работ с комплектами заданий. 2.5. Методические указания по организации самостоятельной работы обучающихся с использованием интерактивных, активных и дистанционных технологий обучения. 3. Методические указания для обучающихся по освоению дисциплины (модуля): 3.1. Методические указания к проведению практических (семинарских занятий). 3.2. Методические указания по организации внеаудиторной самостоятельной работы обучающихся. 4. Методические указания по организации текущего контроля успеваемости и проведения промежуточной аттестации, обучающихся по дисциплине (модулю), включая:  </w:t>
      </w:r>
      <w:r w:rsidRPr="00BB1EF3">
        <w:rPr>
          <w:rFonts w:ascii="Times New Roman" w:hAnsi="Times New Roman"/>
          <w:sz w:val="28"/>
          <w:szCs w:val="28"/>
        </w:rPr>
        <w:lastRenderedPageBreak/>
        <w:t>4.1. Фонды оценочных средств для текущего контроля успеваемости и проведения промежуточной аттестации, обучающихся по дисциплине (модулю). 4.2. Комплекты экзаменационных билетов, для каждого из предусмотренных экзаменов по дисциплине и контрольные вопросы к зачету. 5. Балльно-рейтинговая система оценки качества освоения дисциплины (модуля). 6. Карта обеспеченности учебной дисциплины (модуля) учебной и учебно</w:t>
      </w:r>
      <w:r>
        <w:rPr>
          <w:rFonts w:ascii="Times New Roman" w:hAnsi="Times New Roman"/>
          <w:sz w:val="28"/>
          <w:szCs w:val="28"/>
        </w:rPr>
        <w:t>-</w:t>
      </w:r>
      <w:r w:rsidRPr="00BB1EF3">
        <w:rPr>
          <w:rFonts w:ascii="Times New Roman" w:hAnsi="Times New Roman"/>
          <w:sz w:val="28"/>
          <w:szCs w:val="28"/>
        </w:rPr>
        <w:t>методической литературой, в том числе электронными учебными и (или) научными изданиями. 7. Карта обеспеченности дисциплины (модуля) кадрами профессорско</w:t>
      </w:r>
      <w:r>
        <w:rPr>
          <w:rFonts w:ascii="Times New Roman" w:hAnsi="Times New Roman"/>
          <w:sz w:val="28"/>
          <w:szCs w:val="28"/>
        </w:rPr>
        <w:t>-</w:t>
      </w:r>
      <w:r w:rsidRPr="00BB1EF3">
        <w:rPr>
          <w:rFonts w:ascii="Times New Roman" w:hAnsi="Times New Roman"/>
          <w:sz w:val="28"/>
          <w:szCs w:val="28"/>
        </w:rPr>
        <w:t>преподавательского состава.</w:t>
      </w:r>
    </w:p>
    <w:p w:rsidR="00EC7930" w:rsidRDefault="00EC7930" w:rsidP="00BB1EF3">
      <w:pPr>
        <w:ind w:firstLine="708"/>
        <w:jc w:val="both"/>
        <w:rPr>
          <w:rFonts w:ascii="Times New Roman" w:hAnsi="Times New Roman"/>
          <w:sz w:val="28"/>
          <w:szCs w:val="28"/>
        </w:rPr>
      </w:pPr>
    </w:p>
    <w:p w:rsidR="00EC7930" w:rsidRPr="00BB1EF3" w:rsidRDefault="00EC7930" w:rsidP="00BB1EF3">
      <w:pPr>
        <w:ind w:firstLine="708"/>
        <w:jc w:val="both"/>
        <w:rPr>
          <w:rFonts w:ascii="Times New Roman" w:hAnsi="Times New Roman"/>
          <w:b/>
          <w:sz w:val="28"/>
          <w:szCs w:val="28"/>
        </w:rPr>
      </w:pPr>
      <w:r w:rsidRPr="00BB1EF3">
        <w:rPr>
          <w:rFonts w:ascii="Times New Roman" w:hAnsi="Times New Roman"/>
          <w:b/>
          <w:sz w:val="28"/>
          <w:szCs w:val="28"/>
        </w:rPr>
        <w:t xml:space="preserve">6.2. Характеристика видов активных и интерактивных форм обучения, применяющихся при реализации ОП.  </w:t>
      </w:r>
    </w:p>
    <w:p w:rsidR="00EC7930" w:rsidRDefault="00EC7930" w:rsidP="00BB1EF3">
      <w:pPr>
        <w:ind w:firstLine="708"/>
        <w:jc w:val="both"/>
        <w:rPr>
          <w:rFonts w:ascii="Times New Roman" w:hAnsi="Times New Roman"/>
          <w:sz w:val="28"/>
          <w:szCs w:val="28"/>
        </w:rPr>
      </w:pPr>
      <w:r w:rsidRPr="00BB1EF3">
        <w:rPr>
          <w:rFonts w:ascii="Times New Roman" w:hAnsi="Times New Roman"/>
          <w:sz w:val="28"/>
          <w:szCs w:val="28"/>
        </w:rPr>
        <w:t>При реализации ОП бакалавриата «</w:t>
      </w:r>
      <w:r>
        <w:rPr>
          <w:rFonts w:ascii="Times New Roman" w:hAnsi="Times New Roman"/>
          <w:sz w:val="28"/>
          <w:szCs w:val="28"/>
        </w:rPr>
        <w:t>Управление банковской деятельностью</w:t>
      </w:r>
      <w:r w:rsidRPr="00BB1EF3">
        <w:rPr>
          <w:rFonts w:ascii="Times New Roman" w:hAnsi="Times New Roman"/>
          <w:sz w:val="28"/>
          <w:szCs w:val="28"/>
        </w:rPr>
        <w:t>» в большом количестве применяются активные и интерактивные формы обучения, что позволяет организовать учебный процесс таким образом, что все обучающиеся оказываются вовлеченными в процесс познания. Активные и интерактивные формы обучения включают в себя:</w:t>
      </w:r>
    </w:p>
    <w:p w:rsidR="00EC7930" w:rsidRDefault="00EC7930" w:rsidP="00BB1EF3">
      <w:pPr>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Дискуссии</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Смысл данного метода состоит в обмене взглядами по конкретной проблеме. Это активный метод, позволяющий научиться отстаивать свое мнение и слушать других. Дискуссия активизирует мышление, а в учебной дискуссии к тому же обеспечивает сознательное усвоение учебного материала.</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Творческие задания</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 не имеет однозначного и односложного ответа или решения; * является практическим и полезным для учащихся; * связано с жизнью учащихся; * вызывает интерес у учащихся; * максимально служит целям обучения</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Компьютерные симуляции</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Данный метод предполагает реакцию студентов в виде ввода данных в компьютерную программу, описывающую ту или иную сферу деятельности компании. Он позволяет студентам освоить взаимосвязи различных сторон </w:t>
            </w:r>
            <w:r w:rsidRPr="00C05722">
              <w:rPr>
                <w:rFonts w:ascii="Times New Roman" w:hAnsi="Times New Roman"/>
                <w:sz w:val="24"/>
                <w:szCs w:val="24"/>
                <w:lang w:eastAsia="ru-RU"/>
              </w:rPr>
              <w:lastRenderedPageBreak/>
              <w:t>деятельности компании. Преимуществом данного метода является междисциплинарный подход.</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lastRenderedPageBreak/>
              <w:t>Интерактивные лекции</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такой лекции состоит в том, что она позволяет привлекать внимание обучающихся к наиболее важным вопросам темы, определять содержание и темп изложения учебного материала с учетом особенностей обучаемых.</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Деловые игры</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Средство моделирования разнообразных условий профессиональной деятельности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Деловая игра позволяет найти решение сложных проблем путем применения специальных правил обсуждения, стимулирования творческой активности участников.</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Ролевые игры</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Ролевая игра проводится в небольших группах (3-5 участников).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Преимущество этого метода в том, что каждый из участников может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 Данная форма работы применяется для моделирования поведения и эмоциональных реакций людей в тех или иных ситуациях путем конструирования игровой ситуации, в которой такое поведение предопределено заданными условиями.</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 xml:space="preserve">Разбор конкретных ситуаций (кейсов) с заданиями, способствующими развитию </w:t>
            </w:r>
            <w:r w:rsidRPr="00C05722">
              <w:rPr>
                <w:rFonts w:ascii="Times New Roman" w:hAnsi="Times New Roman"/>
                <w:sz w:val="24"/>
                <w:szCs w:val="24"/>
                <w:lang w:eastAsia="ru-RU"/>
              </w:rPr>
              <w:lastRenderedPageBreak/>
              <w:t>профессиональных компетенций</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lastRenderedPageBreak/>
              <w:t xml:space="preserve">Техника обучения, использующая описание реальных ситуаций. Обучающиеся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w:t>
            </w:r>
            <w:r w:rsidRPr="00C05722">
              <w:rPr>
                <w:rFonts w:ascii="Times New Roman" w:hAnsi="Times New Roman"/>
                <w:sz w:val="24"/>
                <w:szCs w:val="24"/>
                <w:lang w:eastAsia="ru-RU"/>
              </w:rPr>
              <w:lastRenderedPageBreak/>
              <w:t>ситуации. В основе метода кейсов лежит описание конкретной профессиональной деятельности или эмоционально</w:t>
            </w:r>
            <w:r>
              <w:rPr>
                <w:rFonts w:ascii="Times New Roman" w:hAnsi="Times New Roman"/>
                <w:sz w:val="24"/>
                <w:szCs w:val="24"/>
                <w:lang w:eastAsia="ru-RU"/>
              </w:rPr>
              <w:t>-</w:t>
            </w:r>
            <w:r w:rsidRPr="00C05722">
              <w:rPr>
                <w:rFonts w:ascii="Times New Roman" w:hAnsi="Times New Roman"/>
                <w:sz w:val="24"/>
                <w:szCs w:val="24"/>
                <w:lang w:eastAsia="ru-RU"/>
              </w:rPr>
              <w:t>поведенческих аспектов взаимодействия людей. При изучении конкретной ситуации, и анализе конкретного примера студент должен вжиться в конкретные обстоятельства,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lastRenderedPageBreak/>
              <w:t>Групповые проекты</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Это совокупность приёмов, действий учащихся в их определённой последовательности для достижения поставленной задачи - решения проблемы, лично значимой для обучающихся и оформленной в виде некоего конечного продукта. Основное предназначение метода проектов состоит в предоставлении обучающимися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а также развития навыков межличностной коммуникации с коллегами</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Работа в малых группах</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Мозговой штурм</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Метод активизации творческого мышления в группе. Метод предполагает записывание всех возникающих ответов (идей) на поставленный вопрос без обоснований, объяснений и оценок. После завершения уже производится обсуждение всех вариантов ответов, выделение главных и второстепенных. Метод применяется, когда нужно выяснить информированность и/или отношение обучающихся к определенному вопросу.</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Круглый стол</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Метод используется для организации обсуждения некоторого вопроса. Цель обсуждения - обобщить идеи и мнения относительно обсуждаемой проблемы. Все участники обсуждения равноправны, никто не диктует свою волю и решения. Обучающиеся должны высказывать свое мнение относительно обсуждаемого вопроса, а не относительно мнений других участников. Данный метод не приносит новых решений, а служит, скорее, для обобщения результатов и выработки новых соглашений.</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lastRenderedPageBreak/>
              <w:t>Компьютерное моделирование</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Компьютерное моделирование является одним из эффективных методов изучения сложных систем. Компьютерные модели проще и удобнее исследовать в силу их возможности проводить т. н. вычислительные эксперименты, в тех случаях когда реальные эксперименты затруднены из-за финансовых или физических препятствий или могут дать непредсказуемый результат.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bl>
    <w:p w:rsidR="00EC7930" w:rsidRDefault="00EC7930" w:rsidP="00BB1EF3">
      <w:pPr>
        <w:ind w:firstLine="708"/>
        <w:jc w:val="both"/>
        <w:rPr>
          <w:rFonts w:ascii="Times New Roman" w:hAnsi="Times New Roman"/>
          <w:sz w:val="28"/>
          <w:szCs w:val="28"/>
        </w:rPr>
      </w:pPr>
    </w:p>
    <w:p w:rsidR="00EC7930" w:rsidRPr="0025119A" w:rsidRDefault="00EC7930" w:rsidP="0025119A">
      <w:pPr>
        <w:ind w:firstLine="708"/>
        <w:jc w:val="both"/>
        <w:rPr>
          <w:rFonts w:ascii="Times New Roman" w:hAnsi="Times New Roman"/>
          <w:b/>
          <w:sz w:val="28"/>
          <w:szCs w:val="28"/>
        </w:rPr>
      </w:pPr>
      <w:r w:rsidRPr="0025119A">
        <w:rPr>
          <w:rFonts w:ascii="Times New Roman" w:hAnsi="Times New Roman"/>
          <w:b/>
          <w:sz w:val="28"/>
          <w:szCs w:val="28"/>
        </w:rPr>
        <w:t>6.3. Государственная ито</w:t>
      </w:r>
      <w:r>
        <w:rPr>
          <w:rFonts w:ascii="Times New Roman" w:hAnsi="Times New Roman"/>
          <w:b/>
          <w:sz w:val="28"/>
          <w:szCs w:val="28"/>
        </w:rPr>
        <w:t>говая аттестация выпускника ОП</w:t>
      </w:r>
      <w:r w:rsidRPr="0025119A">
        <w:rPr>
          <w:rFonts w:ascii="Times New Roman" w:hAnsi="Times New Roman"/>
          <w:b/>
          <w:sz w:val="28"/>
          <w:szCs w:val="28"/>
        </w:rPr>
        <w:t xml:space="preserve"> </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Итоговая государственная аттестация включает государственный экзамен и защиту бакалаврской выпускной квалификационной работы. Требования к содержанию, объему и структуре выпускной квалификационной работы (бакалаврской работы) определяются выпускающей кафедрой на основании действующего Положения об итоговой государственной аттестации выпускников высших учебных заведений,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ФГОС ВО в части требований к результатам освоения основной образовательной программы бакалавриата. </w:t>
      </w:r>
    </w:p>
    <w:p w:rsidR="00EC7930" w:rsidRPr="006415AF" w:rsidRDefault="00EC7930" w:rsidP="0025119A">
      <w:pPr>
        <w:ind w:firstLine="708"/>
        <w:jc w:val="both"/>
        <w:rPr>
          <w:rFonts w:ascii="Times New Roman" w:hAnsi="Times New Roman"/>
          <w:b/>
          <w:sz w:val="28"/>
          <w:szCs w:val="28"/>
        </w:rPr>
      </w:pPr>
      <w:r w:rsidRPr="006415AF">
        <w:rPr>
          <w:rFonts w:ascii="Times New Roman" w:hAnsi="Times New Roman"/>
          <w:b/>
          <w:sz w:val="28"/>
          <w:szCs w:val="28"/>
        </w:rPr>
        <w:t>6.3.1. Характеристика итогово</w:t>
      </w:r>
      <w:r>
        <w:rPr>
          <w:rFonts w:ascii="Times New Roman" w:hAnsi="Times New Roman"/>
          <w:b/>
          <w:sz w:val="28"/>
          <w:szCs w:val="28"/>
        </w:rPr>
        <w:t>го государственного экзамена</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Целью итогового государственного экзамена является определение теоретической и практической подготовленности выпускника к выполнению профессиональных задач, установленных ФГОС ВО по направлению «Менеджмент». В ходе экзамена решаются следующие задачи: - установление уровня и содержания теоретической и практической квалификации выпускника, - определяется способность студента самостоятельно и эффективно работать с учебной и научной литературой, - оценивается умение выпускника применять теоретические положения изучаемых дисциплин в подходе к анализу явлений и процессов экономической жизни на мировом, национальном, региональном и местном уровнях. Программой предусмотрено проведение оценки готовности выпускника осуществлять профессиональную деятельность на основе сформированных у него общекультурных и профессиональных компетенций в разрезе полученных навыков: «знать», «уметь», «владеть навыками». В связи с этим экзаменационные вопросы и задания формулируются комплексно и соответствуют разделам из разных учебных дисциплин и циклов, формулирующих конкретные компетенции. </w:t>
      </w:r>
      <w:r w:rsidRPr="0025119A">
        <w:rPr>
          <w:rFonts w:ascii="Times New Roman" w:hAnsi="Times New Roman"/>
          <w:sz w:val="28"/>
          <w:szCs w:val="28"/>
        </w:rPr>
        <w:lastRenderedPageBreak/>
        <w:t xml:space="preserve">Также оценка уровня сформированности компетенций проводится в рамках готовности выпускника осуществлять один из трех видов профессиональной деятельности: организационно-управленческую; информационно-аналитическую; предпринимательскую. </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  К итоговому государственному экзамену по направлению допускаются лица, завершившие полный курс обучения по основной образовательной программе и успешно прошедшие все предшествующие аттестационные испытания, предусмотренные учебным планом. Государственный экзамен проводится в устной форме, билет содержит 3 задания.  Для проведения итоговой государственной аттестации формируются  государственные аттестационные комиссии для защиты ВКР (далее – ГАК) и государственные экзаменационные комиссии для проведения государственных экзаменов (далее – ГЭК) по каждой ОП ВО, состав которых утверждается приказом ректора.  </w:t>
      </w:r>
    </w:p>
    <w:p w:rsidR="00EC7930" w:rsidRPr="00C601E7" w:rsidRDefault="00EC7930" w:rsidP="0025119A">
      <w:pPr>
        <w:ind w:firstLine="708"/>
        <w:jc w:val="both"/>
        <w:rPr>
          <w:rFonts w:ascii="Times New Roman" w:hAnsi="Times New Roman"/>
          <w:b/>
          <w:sz w:val="28"/>
          <w:szCs w:val="28"/>
        </w:rPr>
      </w:pPr>
      <w:r w:rsidRPr="006415AF">
        <w:rPr>
          <w:rFonts w:ascii="Times New Roman" w:hAnsi="Times New Roman"/>
          <w:b/>
          <w:sz w:val="28"/>
          <w:szCs w:val="28"/>
        </w:rPr>
        <w:t>6.3.2. Характеристика выпускной квалификационной работ</w:t>
      </w:r>
      <w:r>
        <w:rPr>
          <w:rFonts w:ascii="Times New Roman" w:hAnsi="Times New Roman"/>
          <w:b/>
          <w:sz w:val="28"/>
          <w:szCs w:val="28"/>
        </w:rPr>
        <w:t xml:space="preserve">ы </w:t>
      </w:r>
      <w:r w:rsidRPr="0025119A">
        <w:rPr>
          <w:rFonts w:ascii="Times New Roman" w:hAnsi="Times New Roman"/>
          <w:sz w:val="28"/>
          <w:szCs w:val="28"/>
        </w:rPr>
        <w:t xml:space="preserve"> </w:t>
      </w:r>
      <w:r w:rsidRPr="00C601E7">
        <w:rPr>
          <w:rFonts w:ascii="Times New Roman" w:hAnsi="Times New Roman"/>
          <w:b/>
          <w:sz w:val="28"/>
          <w:szCs w:val="28"/>
        </w:rPr>
        <w:t xml:space="preserve">(бакалаврской работы). </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Выпускная квалификационная работа бакалавра представляет собой самостоятельное законченное исследование на заданную (выбранную) тему, написанное обучающимся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Выпускная квалификационная работа бакалавра может основываться на обобщении выполненных студентом курсовых проектов, а также выполняться по материалам, собранным им лично в ходе исследований за период производственной практики. Цель написания бакалаврской работы состоит в умении студентами выпускных курсов  глубоко и самостоятельно идентифицировать и решать конкретную проблему в области банковского дела и риск-менеджмента; обобщать полученные знания по профилю обучения; систематизировать и анализировать экономическую и финансово-кредитную информацию; разрабатывать и обосновывать управленческие решения в ходе анализа выявленных «узких мест» и проблем. Задачами выполнения ВКР бакалавра выступают:  - систематизация, закрепление и расширение теоретических и практических знаний в области банковского дела; - применение полученных знаний и навыков при решении конкретных экономических, научных и производственных задач;  - умение применять методологические разработки и инструментарий для оценки конкретных проблем финансовых и нефина</w:t>
      </w:r>
      <w:r>
        <w:rPr>
          <w:rFonts w:ascii="Times New Roman" w:hAnsi="Times New Roman"/>
          <w:sz w:val="28"/>
          <w:szCs w:val="28"/>
        </w:rPr>
        <w:t>н</w:t>
      </w:r>
      <w:r w:rsidRPr="0025119A">
        <w:rPr>
          <w:rFonts w:ascii="Times New Roman" w:hAnsi="Times New Roman"/>
          <w:sz w:val="28"/>
          <w:szCs w:val="28"/>
        </w:rPr>
        <w:t xml:space="preserve">совых организаций;  - развитие </w:t>
      </w:r>
      <w:r w:rsidRPr="0025119A">
        <w:rPr>
          <w:rFonts w:ascii="Times New Roman" w:hAnsi="Times New Roman"/>
          <w:sz w:val="28"/>
          <w:szCs w:val="28"/>
        </w:rPr>
        <w:lastRenderedPageBreak/>
        <w:t xml:space="preserve">навыков ведения самостоятельной работы и применения методик исследования при решении разрабатываемых в ВКР проблем и вопросов. Объем бакалаврской работы – не менее 70 страниц печатного текста (не включая список литературы и приложения). Выпускная квалификационная работа бакалавра подлежит обязательному рецензированию, имеет общепринятую структуру и состоит из введения, основной части и заключения.  Непосредственное руководство бакалаврской работой осуществляет научный руководитель. Студент обязан выполнить ВКР в соответствии с предъявляемыми к ней требованиями на основании методических рекомендаций по подготовке и защите ВКР, а также с соблюдением графика выполнения ВКР, составленного совместно с научным руководителем. Студент обязан представить окончательный вариант ВКР научному руководителю не менее чем за две недели до назначенной даты защиты ВКР. Защита ВКР бакалавров проводится в установленное время на заседании ГЭК по направлению «Менеджмент» с участием минимум 2/3 ее состава. </w:t>
      </w:r>
    </w:p>
    <w:p w:rsidR="001A7495"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  </w:t>
      </w:r>
    </w:p>
    <w:p w:rsidR="00EC7930" w:rsidRPr="0025119A" w:rsidRDefault="00EC7930" w:rsidP="0025119A">
      <w:pPr>
        <w:ind w:firstLine="708"/>
        <w:jc w:val="both"/>
        <w:rPr>
          <w:rFonts w:ascii="Times New Roman" w:hAnsi="Times New Roman"/>
          <w:b/>
          <w:sz w:val="28"/>
          <w:szCs w:val="28"/>
        </w:rPr>
      </w:pPr>
      <w:r w:rsidRPr="0025119A">
        <w:rPr>
          <w:rFonts w:ascii="Times New Roman" w:hAnsi="Times New Roman"/>
          <w:b/>
          <w:sz w:val="28"/>
          <w:szCs w:val="28"/>
        </w:rPr>
        <w:t xml:space="preserve">Раздел 7. Другие нормативно-методические документы и материалы, обеспечивающие качество подготовки обучающихся </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7.1. Положение о балльно-рейтинговой системе оценивания обучающихся (в случае ее применения). Положение о балльно-рейтинговой системе оценки качества освоения основных образовательных программ утверждено приказом от 13 сентября 2013 года № 219/08-I</w:t>
      </w:r>
      <w:r>
        <w:rPr>
          <w:rFonts w:ascii="Times New Roman" w:hAnsi="Times New Roman"/>
          <w:sz w:val="28"/>
          <w:szCs w:val="28"/>
        </w:rPr>
        <w:t xml:space="preserve"> и расположено на сайте ФГБОУ В</w:t>
      </w:r>
      <w:r w:rsidRPr="0025119A">
        <w:rPr>
          <w:rFonts w:ascii="Times New Roman" w:hAnsi="Times New Roman"/>
          <w:sz w:val="28"/>
          <w:szCs w:val="28"/>
        </w:rPr>
        <w:t xml:space="preserve">О «Государственный университет управления» по адресу: http://www.guu.ru/files/norm/2014/brs_guu.pdf  </w:t>
      </w:r>
    </w:p>
    <w:p w:rsidR="00EC7930"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7.2. Соглашения (при их наличии) о порядке реализации совместных с зарубежными и российскими партнерами ОП и о мобильности обучающихся и преподавателей. Отсутствуют.  </w:t>
      </w:r>
    </w:p>
    <w:p w:rsidR="00EC7930" w:rsidRDefault="00EC7930" w:rsidP="00BB1EF3">
      <w:pPr>
        <w:ind w:firstLine="708"/>
        <w:jc w:val="both"/>
        <w:rPr>
          <w:rFonts w:ascii="Times New Roman" w:hAnsi="Times New Roman"/>
          <w:sz w:val="28"/>
          <w:szCs w:val="28"/>
        </w:rPr>
      </w:pPr>
    </w:p>
    <w:p w:rsidR="00EC7930" w:rsidRPr="00DC5B2E" w:rsidRDefault="00EC7930" w:rsidP="00E605D0">
      <w:pPr>
        <w:jc w:val="both"/>
        <w:rPr>
          <w:rFonts w:ascii="Times New Roman" w:hAnsi="Times New Roman"/>
          <w:sz w:val="28"/>
          <w:szCs w:val="28"/>
        </w:rPr>
      </w:pPr>
    </w:p>
    <w:p w:rsidR="00EC7930" w:rsidRPr="00DC5B2E" w:rsidRDefault="00EC7930" w:rsidP="00E605D0">
      <w:pPr>
        <w:jc w:val="both"/>
        <w:rPr>
          <w:rFonts w:ascii="Times New Roman" w:hAnsi="Times New Roman"/>
          <w:sz w:val="28"/>
          <w:szCs w:val="28"/>
        </w:rPr>
      </w:pPr>
    </w:p>
    <w:p w:rsidR="00EC7930" w:rsidRPr="00957A9C" w:rsidRDefault="00EC7930" w:rsidP="00E605D0">
      <w:pPr>
        <w:jc w:val="both"/>
        <w:rPr>
          <w:rFonts w:ascii="Times New Roman" w:hAnsi="Times New Roman"/>
          <w:b/>
          <w:sz w:val="28"/>
          <w:szCs w:val="28"/>
        </w:rPr>
      </w:pPr>
      <w:r w:rsidRPr="00957A9C">
        <w:rPr>
          <w:rFonts w:ascii="Times New Roman" w:hAnsi="Times New Roman"/>
          <w:b/>
          <w:sz w:val="28"/>
          <w:szCs w:val="28"/>
        </w:rPr>
        <w:t>Список разработчиков и экспертов образовательной программы</w:t>
      </w:r>
    </w:p>
    <w:p w:rsidR="00EC7930" w:rsidRPr="00E8482E" w:rsidRDefault="00EC7930" w:rsidP="00E605D0">
      <w:pPr>
        <w:jc w:val="both"/>
        <w:rPr>
          <w:rFonts w:ascii="Times New Roman" w:hAnsi="Times New Roman"/>
          <w:b/>
          <w:sz w:val="28"/>
          <w:szCs w:val="28"/>
        </w:rPr>
      </w:pPr>
      <w:r w:rsidRPr="00E8482E">
        <w:rPr>
          <w:rFonts w:ascii="Times New Roman" w:hAnsi="Times New Roman"/>
          <w:b/>
          <w:sz w:val="28"/>
          <w:szCs w:val="28"/>
        </w:rPr>
        <w:t>Разработчики:</w:t>
      </w:r>
    </w:p>
    <w:p w:rsidR="00EC7930" w:rsidRDefault="00EC7930" w:rsidP="00E605D0">
      <w:pPr>
        <w:jc w:val="both"/>
        <w:rPr>
          <w:rFonts w:ascii="Times New Roman" w:hAnsi="Times New Roman"/>
          <w:sz w:val="28"/>
          <w:szCs w:val="28"/>
        </w:rPr>
      </w:pPr>
      <w:r>
        <w:rPr>
          <w:rFonts w:ascii="Times New Roman" w:hAnsi="Times New Roman"/>
          <w:sz w:val="28"/>
          <w:szCs w:val="28"/>
        </w:rPr>
        <w:t xml:space="preserve">К.э.н., профессор, </w:t>
      </w:r>
      <w:r w:rsidRPr="00886EB9">
        <w:rPr>
          <w:rFonts w:ascii="Times New Roman" w:hAnsi="Times New Roman"/>
          <w:sz w:val="28"/>
          <w:szCs w:val="28"/>
        </w:rPr>
        <w:t>и.</w:t>
      </w:r>
      <w:r>
        <w:rPr>
          <w:rFonts w:ascii="Times New Roman" w:hAnsi="Times New Roman"/>
          <w:sz w:val="28"/>
          <w:szCs w:val="28"/>
        </w:rPr>
        <w:t xml:space="preserve"> </w:t>
      </w:r>
      <w:r w:rsidRPr="00886EB9">
        <w:rPr>
          <w:rFonts w:ascii="Times New Roman" w:hAnsi="Times New Roman"/>
          <w:sz w:val="28"/>
          <w:szCs w:val="28"/>
        </w:rPr>
        <w:t>о. заведующего кафедрой</w:t>
      </w:r>
    </w:p>
    <w:p w:rsidR="00EC7930" w:rsidRDefault="00EC7930" w:rsidP="00E605D0">
      <w:pPr>
        <w:jc w:val="both"/>
        <w:rPr>
          <w:rFonts w:ascii="Times New Roman" w:hAnsi="Times New Roman"/>
          <w:sz w:val="28"/>
          <w:szCs w:val="28"/>
        </w:rPr>
      </w:pPr>
      <w:r w:rsidRPr="00886EB9">
        <w:rPr>
          <w:rFonts w:ascii="Times New Roman" w:hAnsi="Times New Roman"/>
          <w:sz w:val="28"/>
          <w:szCs w:val="28"/>
        </w:rPr>
        <w:lastRenderedPageBreak/>
        <w:t xml:space="preserve">банковского и страхового дела </w:t>
      </w:r>
      <w:r>
        <w:rPr>
          <w:rFonts w:ascii="Times New Roman" w:hAnsi="Times New Roman"/>
          <w:sz w:val="28"/>
          <w:szCs w:val="28"/>
        </w:rPr>
        <w:t xml:space="preserve">                                                Мазурина Т.Ю.</w:t>
      </w:r>
    </w:p>
    <w:p w:rsidR="00EC7930" w:rsidRDefault="00EC7930" w:rsidP="00886EB9">
      <w:pPr>
        <w:jc w:val="both"/>
        <w:rPr>
          <w:rFonts w:ascii="Times New Roman" w:hAnsi="Times New Roman"/>
          <w:sz w:val="28"/>
          <w:szCs w:val="28"/>
        </w:rPr>
      </w:pPr>
    </w:p>
    <w:p w:rsidR="00EC7930" w:rsidRDefault="00EC7930" w:rsidP="00886EB9">
      <w:pPr>
        <w:jc w:val="both"/>
        <w:rPr>
          <w:rFonts w:ascii="Times New Roman" w:hAnsi="Times New Roman"/>
          <w:sz w:val="28"/>
          <w:szCs w:val="28"/>
        </w:rPr>
      </w:pPr>
      <w:r>
        <w:rPr>
          <w:rFonts w:ascii="Times New Roman" w:hAnsi="Times New Roman"/>
          <w:sz w:val="28"/>
          <w:szCs w:val="28"/>
        </w:rPr>
        <w:t xml:space="preserve">К.э.н., доцент кафедры банковского и страхового дела               Акимов О.М.                                          </w:t>
      </w:r>
    </w:p>
    <w:p w:rsidR="00EC7930" w:rsidRDefault="00EC7930" w:rsidP="00E605D0">
      <w:pPr>
        <w:jc w:val="both"/>
        <w:rPr>
          <w:rFonts w:ascii="Times New Roman" w:hAnsi="Times New Roman"/>
          <w:sz w:val="28"/>
          <w:szCs w:val="28"/>
        </w:rPr>
      </w:pPr>
      <w:r>
        <w:rPr>
          <w:rFonts w:ascii="Times New Roman" w:hAnsi="Times New Roman"/>
          <w:sz w:val="28"/>
          <w:szCs w:val="28"/>
        </w:rPr>
        <w:t xml:space="preserve">                                                                          </w:t>
      </w:r>
    </w:p>
    <w:p w:rsidR="00EC7930" w:rsidRPr="00D42CC0" w:rsidRDefault="00EC7930" w:rsidP="00E605D0">
      <w:pPr>
        <w:jc w:val="both"/>
        <w:rPr>
          <w:rFonts w:ascii="Times New Roman" w:hAnsi="Times New Roman"/>
          <w:sz w:val="28"/>
          <w:szCs w:val="28"/>
        </w:rPr>
      </w:pPr>
      <w:r>
        <w:rPr>
          <w:rFonts w:ascii="Times New Roman" w:hAnsi="Times New Roman"/>
          <w:sz w:val="28"/>
          <w:szCs w:val="28"/>
        </w:rPr>
        <w:t>Эксперты</w:t>
      </w:r>
      <w:r w:rsidRPr="00957A9C">
        <w:rPr>
          <w:rFonts w:ascii="Times New Roman" w:hAnsi="Times New Roman"/>
          <w:sz w:val="28"/>
          <w:szCs w:val="28"/>
        </w:rPr>
        <w:t>:</w:t>
      </w:r>
    </w:p>
    <w:p w:rsidR="00EC7930" w:rsidRPr="00B213F9" w:rsidRDefault="00EC7930" w:rsidP="00E605D0">
      <w:pPr>
        <w:jc w:val="both"/>
        <w:rPr>
          <w:rFonts w:ascii="Times New Roman" w:hAnsi="Times New Roman"/>
          <w:sz w:val="28"/>
          <w:szCs w:val="28"/>
        </w:rPr>
      </w:pPr>
      <w:r>
        <w:rPr>
          <w:rFonts w:ascii="Times New Roman" w:hAnsi="Times New Roman"/>
          <w:sz w:val="28"/>
          <w:szCs w:val="28"/>
        </w:rPr>
        <w:t xml:space="preserve">Д.э.н., профессор                                                                        </w:t>
      </w:r>
      <w:proofErr w:type="spellStart"/>
      <w:r>
        <w:rPr>
          <w:rFonts w:ascii="Times New Roman" w:hAnsi="Times New Roman"/>
          <w:sz w:val="28"/>
          <w:szCs w:val="28"/>
        </w:rPr>
        <w:t>Мехряков</w:t>
      </w:r>
      <w:proofErr w:type="spellEnd"/>
      <w:r>
        <w:rPr>
          <w:rFonts w:ascii="Times New Roman" w:hAnsi="Times New Roman"/>
          <w:sz w:val="28"/>
          <w:szCs w:val="28"/>
        </w:rPr>
        <w:t xml:space="preserve"> В.Д.</w:t>
      </w:r>
    </w:p>
    <w:p w:rsidR="00EC7930" w:rsidRDefault="00EC7930" w:rsidP="00E605D0">
      <w:pPr>
        <w:jc w:val="both"/>
        <w:rPr>
          <w:rFonts w:ascii="Times New Roman" w:hAnsi="Times New Roman"/>
          <w:sz w:val="28"/>
          <w:szCs w:val="28"/>
        </w:rPr>
      </w:pPr>
      <w:r>
        <w:rPr>
          <w:rFonts w:ascii="Times New Roman" w:hAnsi="Times New Roman"/>
          <w:sz w:val="28"/>
          <w:szCs w:val="28"/>
        </w:rPr>
        <w:t xml:space="preserve">К.э.н.                                                                          </w:t>
      </w:r>
      <w:r w:rsidR="00460DC7">
        <w:rPr>
          <w:rFonts w:ascii="Times New Roman" w:hAnsi="Times New Roman"/>
          <w:sz w:val="28"/>
          <w:szCs w:val="28"/>
        </w:rPr>
        <w:t xml:space="preserve">                    </w:t>
      </w:r>
      <w:proofErr w:type="spellStart"/>
      <w:r w:rsidR="00460DC7">
        <w:rPr>
          <w:rFonts w:ascii="Times New Roman" w:hAnsi="Times New Roman"/>
          <w:sz w:val="28"/>
          <w:szCs w:val="28"/>
        </w:rPr>
        <w:t>Кулябин</w:t>
      </w:r>
      <w:proofErr w:type="spellEnd"/>
      <w:r w:rsidR="00460DC7">
        <w:rPr>
          <w:rFonts w:ascii="Times New Roman" w:hAnsi="Times New Roman"/>
          <w:sz w:val="28"/>
          <w:szCs w:val="28"/>
        </w:rPr>
        <w:t xml:space="preserve"> С.</w:t>
      </w: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pPr>
    </w:p>
    <w:p w:rsidR="00F41DB1" w:rsidRDefault="00F41DB1" w:rsidP="00E605D0">
      <w:pPr>
        <w:jc w:val="both"/>
        <w:rPr>
          <w:rFonts w:ascii="Times New Roman" w:hAnsi="Times New Roman"/>
          <w:sz w:val="28"/>
          <w:szCs w:val="28"/>
        </w:rPr>
        <w:sectPr w:rsidR="00F41DB1" w:rsidSect="00D47A20">
          <w:pgSz w:w="11906" w:h="16838"/>
          <w:pgMar w:top="1134" w:right="851" w:bottom="1134" w:left="1418" w:header="709" w:footer="709" w:gutter="0"/>
          <w:cols w:space="708"/>
          <w:docGrid w:linePitch="360"/>
        </w:sectPr>
      </w:pPr>
    </w:p>
    <w:p w:rsidR="00EC7930" w:rsidRDefault="00EC7930" w:rsidP="00460DC7">
      <w:pPr>
        <w:jc w:val="both"/>
        <w:rPr>
          <w:rFonts w:ascii="Times New Roman" w:hAnsi="Times New Roman"/>
          <w:sz w:val="28"/>
          <w:szCs w:val="28"/>
        </w:rPr>
      </w:pPr>
    </w:p>
    <w:sectPr w:rsidR="00EC7930" w:rsidSect="00E219E9">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E0" w:rsidRDefault="00FC3EE0" w:rsidP="000A3754">
      <w:pPr>
        <w:spacing w:after="0" w:line="240" w:lineRule="auto"/>
      </w:pPr>
      <w:r>
        <w:separator/>
      </w:r>
    </w:p>
  </w:endnote>
  <w:endnote w:type="continuationSeparator" w:id="0">
    <w:p w:rsidR="00FC3EE0" w:rsidRDefault="00FC3EE0" w:rsidP="000A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E0" w:rsidRDefault="00FC3EE0" w:rsidP="000A3754">
      <w:pPr>
        <w:spacing w:after="0" w:line="240" w:lineRule="auto"/>
      </w:pPr>
      <w:r>
        <w:separator/>
      </w:r>
    </w:p>
  </w:footnote>
  <w:footnote w:type="continuationSeparator" w:id="0">
    <w:p w:rsidR="00FC3EE0" w:rsidRDefault="00FC3EE0" w:rsidP="000A3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C7" w:rsidRDefault="00460DC7">
    <w:pPr>
      <w:pStyle w:val="af6"/>
      <w:jc w:val="center"/>
    </w:pPr>
    <w:r>
      <w:fldChar w:fldCharType="begin"/>
    </w:r>
    <w:r>
      <w:instrText>PAGE   \* MERGEFORMAT</w:instrText>
    </w:r>
    <w:r>
      <w:fldChar w:fldCharType="separate"/>
    </w:r>
    <w:r w:rsidR="00B02188">
      <w:rPr>
        <w:noProof/>
      </w:rPr>
      <w:t>12</w:t>
    </w:r>
    <w:r>
      <w:rPr>
        <w:noProof/>
      </w:rPr>
      <w:fldChar w:fldCharType="end"/>
    </w:r>
  </w:p>
  <w:p w:rsidR="00460DC7" w:rsidRDefault="00460DC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838E0D0"/>
    <w:lvl w:ilvl="0">
      <w:start w:val="1"/>
      <w:numFmt w:val="bullet"/>
      <w:lvlText w:val=""/>
      <w:lvlJc w:val="left"/>
      <w:pPr>
        <w:tabs>
          <w:tab w:val="num" w:pos="926"/>
        </w:tabs>
        <w:ind w:left="926" w:hanging="360"/>
      </w:pPr>
      <w:rPr>
        <w:rFonts w:ascii="Symbol" w:hAnsi="Symbol" w:hint="default"/>
      </w:rPr>
    </w:lvl>
  </w:abstractNum>
  <w:abstractNum w:abstractNumId="1">
    <w:nsid w:val="FFFFFF88"/>
    <w:multiLevelType w:val="singleLevel"/>
    <w:tmpl w:val="E35A882E"/>
    <w:lvl w:ilvl="0">
      <w:start w:val="1"/>
      <w:numFmt w:val="decimal"/>
      <w:lvlText w:val="%1."/>
      <w:lvlJc w:val="left"/>
      <w:pPr>
        <w:tabs>
          <w:tab w:val="num" w:pos="360"/>
        </w:tabs>
        <w:ind w:left="360" w:hanging="360"/>
      </w:pPr>
    </w:lvl>
  </w:abstractNum>
  <w:abstractNum w:abstractNumId="2">
    <w:nsid w:val="FFFFFF89"/>
    <w:multiLevelType w:val="singleLevel"/>
    <w:tmpl w:val="0A7ECB6E"/>
    <w:lvl w:ilvl="0">
      <w:start w:val="1"/>
      <w:numFmt w:val="bullet"/>
      <w:lvlText w:val=""/>
      <w:lvlJc w:val="left"/>
      <w:pPr>
        <w:tabs>
          <w:tab w:val="num" w:pos="360"/>
        </w:tabs>
        <w:ind w:left="360" w:hanging="360"/>
      </w:pPr>
      <w:rPr>
        <w:rFonts w:ascii="Symbol" w:hAnsi="Symbol" w:hint="default"/>
      </w:rPr>
    </w:lvl>
  </w:abstractNum>
  <w:abstractNum w:abstractNumId="3">
    <w:nsid w:val="18CE5092"/>
    <w:multiLevelType w:val="hybridMultilevel"/>
    <w:tmpl w:val="F5CC183E"/>
    <w:lvl w:ilvl="0" w:tplc="94A27D64">
      <w:start w:val="1"/>
      <w:numFmt w:val="decimal"/>
      <w:lvlText w:val="%1."/>
      <w:lvlJc w:val="left"/>
      <w:pPr>
        <w:ind w:left="1894" w:hanging="118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FA61F27"/>
    <w:multiLevelType w:val="hybridMultilevel"/>
    <w:tmpl w:val="A2B6AB8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A495060"/>
    <w:multiLevelType w:val="multilevel"/>
    <w:tmpl w:val="B760875C"/>
    <w:lvl w:ilvl="0">
      <w:start w:val="1"/>
      <w:numFmt w:val="decimal"/>
      <w:pStyle w:val="a"/>
      <w:lvlText w:val="%1."/>
      <w:lvlJc w:val="left"/>
      <w:pPr>
        <w:tabs>
          <w:tab w:val="num" w:pos="360"/>
        </w:tabs>
        <w:ind w:left="360" w:hanging="360"/>
      </w:pPr>
      <w:rPr>
        <w:rFonts w:cs="Times New Roman" w:hint="default"/>
      </w:rPr>
    </w:lvl>
    <w:lvl w:ilvl="1">
      <w:start w:val="1"/>
      <w:numFmt w:val="decimal"/>
      <w:pStyle w:val="a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3B574345"/>
    <w:multiLevelType w:val="multilevel"/>
    <w:tmpl w:val="FDCAF7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BD7633B"/>
    <w:multiLevelType w:val="multilevel"/>
    <w:tmpl w:val="EE8AD1A0"/>
    <w:lvl w:ilvl="0">
      <w:start w:val="1"/>
      <w:numFmt w:val="decimal"/>
      <w:pStyle w:val="TMPNo"/>
      <w:lvlText w:val="%1."/>
      <w:lvlJc w:val="left"/>
      <w:pPr>
        <w:tabs>
          <w:tab w:val="num" w:pos="709"/>
        </w:tabs>
        <w:ind w:left="709" w:hanging="425"/>
      </w:pPr>
      <w:rPr>
        <w:rFonts w:cs="Times New Roman"/>
      </w:rPr>
    </w:lvl>
    <w:lvl w:ilvl="1">
      <w:start w:val="1"/>
      <w:numFmt w:val="upperLetter"/>
      <w:lvlText w:val="%2."/>
      <w:lvlJc w:val="left"/>
      <w:pPr>
        <w:tabs>
          <w:tab w:val="num" w:pos="852"/>
        </w:tabs>
        <w:ind w:left="852" w:hanging="567"/>
      </w:pPr>
      <w:rPr>
        <w:rFonts w:cs="Times New Roman"/>
      </w:rPr>
    </w:lvl>
    <w:lvl w:ilvl="2">
      <w:start w:val="1"/>
      <w:numFmt w:val="decimal"/>
      <w:lvlText w:val="%1.%2.%3."/>
      <w:lvlJc w:val="left"/>
      <w:pPr>
        <w:tabs>
          <w:tab w:val="num" w:pos="1134"/>
        </w:tabs>
        <w:ind w:left="1134" w:hanging="849"/>
      </w:pPr>
      <w:rPr>
        <w:rFonts w:cs="Times New Roman"/>
      </w:rPr>
    </w:lvl>
    <w:lvl w:ilvl="3">
      <w:start w:val="1"/>
      <w:numFmt w:val="decimal"/>
      <w:lvlText w:val="%1.%2.%3.%4."/>
      <w:lvlJc w:val="left"/>
      <w:pPr>
        <w:tabs>
          <w:tab w:val="num" w:pos="2371"/>
        </w:tabs>
        <w:ind w:left="1939" w:hanging="648"/>
      </w:pPr>
      <w:rPr>
        <w:rFonts w:cs="Times New Roman"/>
      </w:rPr>
    </w:lvl>
    <w:lvl w:ilvl="4">
      <w:start w:val="1"/>
      <w:numFmt w:val="decimal"/>
      <w:lvlText w:val="%1.%2.%3.%4.%5."/>
      <w:lvlJc w:val="left"/>
      <w:pPr>
        <w:tabs>
          <w:tab w:val="num" w:pos="3091"/>
        </w:tabs>
        <w:ind w:left="2443" w:hanging="792"/>
      </w:pPr>
      <w:rPr>
        <w:rFonts w:cs="Times New Roman"/>
      </w:rPr>
    </w:lvl>
    <w:lvl w:ilvl="5">
      <w:start w:val="1"/>
      <w:numFmt w:val="decimal"/>
      <w:lvlText w:val="%1.%2.%3.%4.%5.%6."/>
      <w:lvlJc w:val="left"/>
      <w:pPr>
        <w:tabs>
          <w:tab w:val="num" w:pos="3451"/>
        </w:tabs>
        <w:ind w:left="2947" w:hanging="936"/>
      </w:pPr>
      <w:rPr>
        <w:rFonts w:cs="Times New Roman"/>
      </w:rPr>
    </w:lvl>
    <w:lvl w:ilvl="6">
      <w:start w:val="1"/>
      <w:numFmt w:val="decimal"/>
      <w:lvlText w:val="%1.%2.%3.%4.%5.%6.%7."/>
      <w:lvlJc w:val="left"/>
      <w:pPr>
        <w:tabs>
          <w:tab w:val="num" w:pos="4171"/>
        </w:tabs>
        <w:ind w:left="3451" w:hanging="1080"/>
      </w:pPr>
      <w:rPr>
        <w:rFonts w:cs="Times New Roman"/>
      </w:rPr>
    </w:lvl>
    <w:lvl w:ilvl="7">
      <w:start w:val="1"/>
      <w:numFmt w:val="decimal"/>
      <w:lvlText w:val="%1.%2.%3.%4.%5.%6.%7.%8."/>
      <w:lvlJc w:val="left"/>
      <w:pPr>
        <w:tabs>
          <w:tab w:val="num" w:pos="4891"/>
        </w:tabs>
        <w:ind w:left="3955" w:hanging="1224"/>
      </w:pPr>
      <w:rPr>
        <w:rFonts w:cs="Times New Roman"/>
      </w:rPr>
    </w:lvl>
    <w:lvl w:ilvl="8">
      <w:start w:val="1"/>
      <w:numFmt w:val="decimal"/>
      <w:lvlText w:val="%1.%2.%3.%4.%5.%6.%7.%8.%9."/>
      <w:lvlJc w:val="left"/>
      <w:pPr>
        <w:tabs>
          <w:tab w:val="num" w:pos="5251"/>
        </w:tabs>
        <w:ind w:left="4531" w:hanging="1440"/>
      </w:pPr>
      <w:rPr>
        <w:rFonts w:cs="Times New Roman"/>
      </w:rPr>
    </w:lvl>
  </w:abstractNum>
  <w:abstractNum w:abstractNumId="8">
    <w:nsid w:val="7F733112"/>
    <w:multiLevelType w:val="hybridMultilevel"/>
    <w:tmpl w:val="6968342E"/>
    <w:lvl w:ilvl="0" w:tplc="FFFFFFFF">
      <w:start w:val="1"/>
      <w:numFmt w:val="bullet"/>
      <w:pStyle w:val="TMP1"/>
      <w:lvlText w:val=""/>
      <w:lvlJc w:val="left"/>
      <w:pPr>
        <w:tabs>
          <w:tab w:val="num" w:pos="624"/>
        </w:tabs>
        <w:ind w:left="62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14"/>
    <w:rsid w:val="00001BCF"/>
    <w:rsid w:val="00010BAA"/>
    <w:rsid w:val="0001160F"/>
    <w:rsid w:val="00012F0A"/>
    <w:rsid w:val="00022F41"/>
    <w:rsid w:val="00026911"/>
    <w:rsid w:val="0002776D"/>
    <w:rsid w:val="00027F1A"/>
    <w:rsid w:val="0003518A"/>
    <w:rsid w:val="00037224"/>
    <w:rsid w:val="00041469"/>
    <w:rsid w:val="0004448D"/>
    <w:rsid w:val="00046B4C"/>
    <w:rsid w:val="00056961"/>
    <w:rsid w:val="00057D8A"/>
    <w:rsid w:val="00064A71"/>
    <w:rsid w:val="00066C99"/>
    <w:rsid w:val="00072E3C"/>
    <w:rsid w:val="00075656"/>
    <w:rsid w:val="00077B8A"/>
    <w:rsid w:val="00087DFB"/>
    <w:rsid w:val="00090D26"/>
    <w:rsid w:val="0009129A"/>
    <w:rsid w:val="000947FC"/>
    <w:rsid w:val="00095348"/>
    <w:rsid w:val="00095C1E"/>
    <w:rsid w:val="000A0AA4"/>
    <w:rsid w:val="000A293C"/>
    <w:rsid w:val="000A3754"/>
    <w:rsid w:val="000B0A2C"/>
    <w:rsid w:val="000B405F"/>
    <w:rsid w:val="000C45A9"/>
    <w:rsid w:val="000C52D7"/>
    <w:rsid w:val="000D0328"/>
    <w:rsid w:val="000D0634"/>
    <w:rsid w:val="000D24F1"/>
    <w:rsid w:val="000D440B"/>
    <w:rsid w:val="000E0C89"/>
    <w:rsid w:val="000E3761"/>
    <w:rsid w:val="00101858"/>
    <w:rsid w:val="00102AD4"/>
    <w:rsid w:val="00110EEF"/>
    <w:rsid w:val="00112149"/>
    <w:rsid w:val="00113470"/>
    <w:rsid w:val="00117C56"/>
    <w:rsid w:val="00142490"/>
    <w:rsid w:val="00143F82"/>
    <w:rsid w:val="00153814"/>
    <w:rsid w:val="00175B23"/>
    <w:rsid w:val="001825BB"/>
    <w:rsid w:val="00186DD0"/>
    <w:rsid w:val="00192AA6"/>
    <w:rsid w:val="00194D9F"/>
    <w:rsid w:val="0019706B"/>
    <w:rsid w:val="001A2420"/>
    <w:rsid w:val="001A31AF"/>
    <w:rsid w:val="001A33F6"/>
    <w:rsid w:val="001A7495"/>
    <w:rsid w:val="001B00F4"/>
    <w:rsid w:val="001B2EA0"/>
    <w:rsid w:val="001B3F5C"/>
    <w:rsid w:val="001B7957"/>
    <w:rsid w:val="001D1DB2"/>
    <w:rsid w:val="001D4E0E"/>
    <w:rsid w:val="001E0760"/>
    <w:rsid w:val="001E5996"/>
    <w:rsid w:val="001E63F6"/>
    <w:rsid w:val="001F4E7F"/>
    <w:rsid w:val="002028F3"/>
    <w:rsid w:val="002117A5"/>
    <w:rsid w:val="002121F6"/>
    <w:rsid w:val="0021674C"/>
    <w:rsid w:val="00224842"/>
    <w:rsid w:val="00230BD9"/>
    <w:rsid w:val="00231AE5"/>
    <w:rsid w:val="00232F27"/>
    <w:rsid w:val="00233A1E"/>
    <w:rsid w:val="00235E3A"/>
    <w:rsid w:val="00240531"/>
    <w:rsid w:val="00243846"/>
    <w:rsid w:val="00246417"/>
    <w:rsid w:val="0025089C"/>
    <w:rsid w:val="00250936"/>
    <w:rsid w:val="0025119A"/>
    <w:rsid w:val="00254A15"/>
    <w:rsid w:val="00281817"/>
    <w:rsid w:val="0028647A"/>
    <w:rsid w:val="00295BBB"/>
    <w:rsid w:val="002A46B9"/>
    <w:rsid w:val="002B0D2D"/>
    <w:rsid w:val="002E03ED"/>
    <w:rsid w:val="002E3B83"/>
    <w:rsid w:val="002E47AF"/>
    <w:rsid w:val="002F4E25"/>
    <w:rsid w:val="003017F2"/>
    <w:rsid w:val="00313C0C"/>
    <w:rsid w:val="00321BFA"/>
    <w:rsid w:val="00323F17"/>
    <w:rsid w:val="0033000E"/>
    <w:rsid w:val="00332CB2"/>
    <w:rsid w:val="00344F93"/>
    <w:rsid w:val="003463FB"/>
    <w:rsid w:val="00352450"/>
    <w:rsid w:val="003657F6"/>
    <w:rsid w:val="003743CA"/>
    <w:rsid w:val="003A2409"/>
    <w:rsid w:val="003A4AC5"/>
    <w:rsid w:val="003A7E93"/>
    <w:rsid w:val="003B0CB5"/>
    <w:rsid w:val="003B59EF"/>
    <w:rsid w:val="003C015C"/>
    <w:rsid w:val="003C1A4B"/>
    <w:rsid w:val="003C3807"/>
    <w:rsid w:val="003C48D0"/>
    <w:rsid w:val="003C77A4"/>
    <w:rsid w:val="003D2DA8"/>
    <w:rsid w:val="003E145A"/>
    <w:rsid w:val="003E1764"/>
    <w:rsid w:val="003E7429"/>
    <w:rsid w:val="003E76A0"/>
    <w:rsid w:val="003F2E7D"/>
    <w:rsid w:val="003F5BFE"/>
    <w:rsid w:val="00405F74"/>
    <w:rsid w:val="0041503C"/>
    <w:rsid w:val="00422C32"/>
    <w:rsid w:val="004271B6"/>
    <w:rsid w:val="00427AC1"/>
    <w:rsid w:val="004306B7"/>
    <w:rsid w:val="004323A6"/>
    <w:rsid w:val="00437C65"/>
    <w:rsid w:val="00441063"/>
    <w:rsid w:val="00444A83"/>
    <w:rsid w:val="00460139"/>
    <w:rsid w:val="00460DC7"/>
    <w:rsid w:val="00461E49"/>
    <w:rsid w:val="004626C1"/>
    <w:rsid w:val="0047023B"/>
    <w:rsid w:val="00470542"/>
    <w:rsid w:val="00480273"/>
    <w:rsid w:val="004877BB"/>
    <w:rsid w:val="004909F8"/>
    <w:rsid w:val="0049452B"/>
    <w:rsid w:val="00496833"/>
    <w:rsid w:val="00496B73"/>
    <w:rsid w:val="004A2BC7"/>
    <w:rsid w:val="004A2EF9"/>
    <w:rsid w:val="004A5188"/>
    <w:rsid w:val="004A7C53"/>
    <w:rsid w:val="004B6887"/>
    <w:rsid w:val="004C3039"/>
    <w:rsid w:val="004C57AC"/>
    <w:rsid w:val="004D1856"/>
    <w:rsid w:val="004D5F71"/>
    <w:rsid w:val="004E3621"/>
    <w:rsid w:val="004E54AC"/>
    <w:rsid w:val="004E68A2"/>
    <w:rsid w:val="004F40E6"/>
    <w:rsid w:val="004F6116"/>
    <w:rsid w:val="004F70EC"/>
    <w:rsid w:val="0050551F"/>
    <w:rsid w:val="005110EF"/>
    <w:rsid w:val="00523A1F"/>
    <w:rsid w:val="00540EDB"/>
    <w:rsid w:val="00544197"/>
    <w:rsid w:val="00544BE2"/>
    <w:rsid w:val="0054667C"/>
    <w:rsid w:val="00546F4C"/>
    <w:rsid w:val="00554811"/>
    <w:rsid w:val="005677E8"/>
    <w:rsid w:val="0057188C"/>
    <w:rsid w:val="00572A9F"/>
    <w:rsid w:val="00574416"/>
    <w:rsid w:val="00576868"/>
    <w:rsid w:val="00591A28"/>
    <w:rsid w:val="005A2085"/>
    <w:rsid w:val="005A3E46"/>
    <w:rsid w:val="005C132F"/>
    <w:rsid w:val="005C17B7"/>
    <w:rsid w:val="005C5EE9"/>
    <w:rsid w:val="005D3439"/>
    <w:rsid w:val="005E1C76"/>
    <w:rsid w:val="005E4162"/>
    <w:rsid w:val="005E44E0"/>
    <w:rsid w:val="005F5405"/>
    <w:rsid w:val="005F6447"/>
    <w:rsid w:val="005F7001"/>
    <w:rsid w:val="0060106A"/>
    <w:rsid w:val="0060381A"/>
    <w:rsid w:val="00605D96"/>
    <w:rsid w:val="00605E27"/>
    <w:rsid w:val="00614DD3"/>
    <w:rsid w:val="00616624"/>
    <w:rsid w:val="00620978"/>
    <w:rsid w:val="00625A1D"/>
    <w:rsid w:val="006264A1"/>
    <w:rsid w:val="00626BE2"/>
    <w:rsid w:val="00632898"/>
    <w:rsid w:val="006415AF"/>
    <w:rsid w:val="00641A63"/>
    <w:rsid w:val="0064218C"/>
    <w:rsid w:val="00652823"/>
    <w:rsid w:val="006538E4"/>
    <w:rsid w:val="00653F3A"/>
    <w:rsid w:val="00656A80"/>
    <w:rsid w:val="00661DFC"/>
    <w:rsid w:val="00661FFF"/>
    <w:rsid w:val="00671EBF"/>
    <w:rsid w:val="00672DE3"/>
    <w:rsid w:val="006833B6"/>
    <w:rsid w:val="006834AE"/>
    <w:rsid w:val="00687310"/>
    <w:rsid w:val="00690A6A"/>
    <w:rsid w:val="00690AB0"/>
    <w:rsid w:val="00692E3C"/>
    <w:rsid w:val="0069326A"/>
    <w:rsid w:val="006A5379"/>
    <w:rsid w:val="006B3ADD"/>
    <w:rsid w:val="006C3B78"/>
    <w:rsid w:val="006C45A7"/>
    <w:rsid w:val="006C69CE"/>
    <w:rsid w:val="006D1EBF"/>
    <w:rsid w:val="006D70E5"/>
    <w:rsid w:val="006D7637"/>
    <w:rsid w:val="006E76F4"/>
    <w:rsid w:val="006F5F3A"/>
    <w:rsid w:val="006F755D"/>
    <w:rsid w:val="007228B2"/>
    <w:rsid w:val="00735481"/>
    <w:rsid w:val="00743B05"/>
    <w:rsid w:val="007508E9"/>
    <w:rsid w:val="00751A2E"/>
    <w:rsid w:val="0075255F"/>
    <w:rsid w:val="007577C3"/>
    <w:rsid w:val="00760097"/>
    <w:rsid w:val="00763A66"/>
    <w:rsid w:val="00767AD4"/>
    <w:rsid w:val="00773562"/>
    <w:rsid w:val="00786828"/>
    <w:rsid w:val="007A04C8"/>
    <w:rsid w:val="007A4E4E"/>
    <w:rsid w:val="007A596A"/>
    <w:rsid w:val="007B0F37"/>
    <w:rsid w:val="007B3EDE"/>
    <w:rsid w:val="007C5658"/>
    <w:rsid w:val="007D29D6"/>
    <w:rsid w:val="007D6B39"/>
    <w:rsid w:val="007E55FA"/>
    <w:rsid w:val="007F3014"/>
    <w:rsid w:val="007F3079"/>
    <w:rsid w:val="007F72C6"/>
    <w:rsid w:val="007F75A7"/>
    <w:rsid w:val="00801EB4"/>
    <w:rsid w:val="00802CA1"/>
    <w:rsid w:val="00802FDA"/>
    <w:rsid w:val="00805682"/>
    <w:rsid w:val="008118D8"/>
    <w:rsid w:val="0081228D"/>
    <w:rsid w:val="008172B1"/>
    <w:rsid w:val="00817D19"/>
    <w:rsid w:val="00823BCA"/>
    <w:rsid w:val="00824E06"/>
    <w:rsid w:val="00826D46"/>
    <w:rsid w:val="00832BB9"/>
    <w:rsid w:val="008333B8"/>
    <w:rsid w:val="008410E8"/>
    <w:rsid w:val="00841DBC"/>
    <w:rsid w:val="00847CD0"/>
    <w:rsid w:val="00850070"/>
    <w:rsid w:val="00862FCE"/>
    <w:rsid w:val="00866B07"/>
    <w:rsid w:val="00873B59"/>
    <w:rsid w:val="0088508D"/>
    <w:rsid w:val="00886EB9"/>
    <w:rsid w:val="0089485C"/>
    <w:rsid w:val="008A5708"/>
    <w:rsid w:val="008B033A"/>
    <w:rsid w:val="008B035D"/>
    <w:rsid w:val="008B241E"/>
    <w:rsid w:val="008B297D"/>
    <w:rsid w:val="008D2CAC"/>
    <w:rsid w:val="008F29B4"/>
    <w:rsid w:val="00900865"/>
    <w:rsid w:val="009010FE"/>
    <w:rsid w:val="009016F6"/>
    <w:rsid w:val="009030D3"/>
    <w:rsid w:val="00906165"/>
    <w:rsid w:val="00907859"/>
    <w:rsid w:val="00923245"/>
    <w:rsid w:val="00923646"/>
    <w:rsid w:val="00942AFB"/>
    <w:rsid w:val="009435F3"/>
    <w:rsid w:val="00943767"/>
    <w:rsid w:val="00957A9C"/>
    <w:rsid w:val="0096623A"/>
    <w:rsid w:val="00966928"/>
    <w:rsid w:val="0097051B"/>
    <w:rsid w:val="0097233B"/>
    <w:rsid w:val="00982D7A"/>
    <w:rsid w:val="009B203B"/>
    <w:rsid w:val="009B31E0"/>
    <w:rsid w:val="009B47D8"/>
    <w:rsid w:val="009C1631"/>
    <w:rsid w:val="009C4AD3"/>
    <w:rsid w:val="009D1FD7"/>
    <w:rsid w:val="009E3D66"/>
    <w:rsid w:val="009F07BD"/>
    <w:rsid w:val="00A03E86"/>
    <w:rsid w:val="00A04523"/>
    <w:rsid w:val="00A06B8B"/>
    <w:rsid w:val="00A0775F"/>
    <w:rsid w:val="00A161BE"/>
    <w:rsid w:val="00A16A5D"/>
    <w:rsid w:val="00A210BC"/>
    <w:rsid w:val="00A24058"/>
    <w:rsid w:val="00A255E1"/>
    <w:rsid w:val="00A27350"/>
    <w:rsid w:val="00A37050"/>
    <w:rsid w:val="00A41761"/>
    <w:rsid w:val="00A42779"/>
    <w:rsid w:val="00A4386A"/>
    <w:rsid w:val="00A44492"/>
    <w:rsid w:val="00A464C4"/>
    <w:rsid w:val="00A467FA"/>
    <w:rsid w:val="00A60A58"/>
    <w:rsid w:val="00A61334"/>
    <w:rsid w:val="00A66354"/>
    <w:rsid w:val="00A72E82"/>
    <w:rsid w:val="00A75BD8"/>
    <w:rsid w:val="00A75C54"/>
    <w:rsid w:val="00A77C26"/>
    <w:rsid w:val="00A80BE7"/>
    <w:rsid w:val="00A828F2"/>
    <w:rsid w:val="00A86913"/>
    <w:rsid w:val="00AA4BE1"/>
    <w:rsid w:val="00AA57CB"/>
    <w:rsid w:val="00AA70C9"/>
    <w:rsid w:val="00AA7D18"/>
    <w:rsid w:val="00AB0CC9"/>
    <w:rsid w:val="00AB4F9B"/>
    <w:rsid w:val="00AC7F82"/>
    <w:rsid w:val="00AD1724"/>
    <w:rsid w:val="00AD217C"/>
    <w:rsid w:val="00AF1643"/>
    <w:rsid w:val="00AF1C14"/>
    <w:rsid w:val="00AF5298"/>
    <w:rsid w:val="00AF56C5"/>
    <w:rsid w:val="00B0092E"/>
    <w:rsid w:val="00B02188"/>
    <w:rsid w:val="00B15960"/>
    <w:rsid w:val="00B1706B"/>
    <w:rsid w:val="00B200A7"/>
    <w:rsid w:val="00B213F9"/>
    <w:rsid w:val="00B22521"/>
    <w:rsid w:val="00B22D47"/>
    <w:rsid w:val="00B27B94"/>
    <w:rsid w:val="00B416CF"/>
    <w:rsid w:val="00B41831"/>
    <w:rsid w:val="00B41C3F"/>
    <w:rsid w:val="00B435BE"/>
    <w:rsid w:val="00B447D7"/>
    <w:rsid w:val="00B45E5D"/>
    <w:rsid w:val="00B541C2"/>
    <w:rsid w:val="00B635AE"/>
    <w:rsid w:val="00B66C25"/>
    <w:rsid w:val="00B70E34"/>
    <w:rsid w:val="00B76890"/>
    <w:rsid w:val="00B8621A"/>
    <w:rsid w:val="00B907E3"/>
    <w:rsid w:val="00B91FAB"/>
    <w:rsid w:val="00B936F1"/>
    <w:rsid w:val="00B9570C"/>
    <w:rsid w:val="00BA5F10"/>
    <w:rsid w:val="00BB1EF3"/>
    <w:rsid w:val="00BB7445"/>
    <w:rsid w:val="00BC202A"/>
    <w:rsid w:val="00BC2EEB"/>
    <w:rsid w:val="00BE3298"/>
    <w:rsid w:val="00BE4120"/>
    <w:rsid w:val="00BF0088"/>
    <w:rsid w:val="00BF09EB"/>
    <w:rsid w:val="00BF34FA"/>
    <w:rsid w:val="00C0028B"/>
    <w:rsid w:val="00C05722"/>
    <w:rsid w:val="00C0713B"/>
    <w:rsid w:val="00C12436"/>
    <w:rsid w:val="00C16990"/>
    <w:rsid w:val="00C27E64"/>
    <w:rsid w:val="00C31AF7"/>
    <w:rsid w:val="00C31CF0"/>
    <w:rsid w:val="00C327CA"/>
    <w:rsid w:val="00C40E4B"/>
    <w:rsid w:val="00C5604C"/>
    <w:rsid w:val="00C601E7"/>
    <w:rsid w:val="00C647DE"/>
    <w:rsid w:val="00C67E29"/>
    <w:rsid w:val="00C776C7"/>
    <w:rsid w:val="00C810A3"/>
    <w:rsid w:val="00C9508E"/>
    <w:rsid w:val="00CA2F70"/>
    <w:rsid w:val="00CA43AB"/>
    <w:rsid w:val="00CA4EBA"/>
    <w:rsid w:val="00CA6122"/>
    <w:rsid w:val="00CA62FE"/>
    <w:rsid w:val="00CA6B19"/>
    <w:rsid w:val="00CB79BF"/>
    <w:rsid w:val="00CB7A79"/>
    <w:rsid w:val="00CC096A"/>
    <w:rsid w:val="00CC3DAD"/>
    <w:rsid w:val="00CD001C"/>
    <w:rsid w:val="00CD18C7"/>
    <w:rsid w:val="00CD3022"/>
    <w:rsid w:val="00CD406F"/>
    <w:rsid w:val="00CD4868"/>
    <w:rsid w:val="00CD67D3"/>
    <w:rsid w:val="00D03DE2"/>
    <w:rsid w:val="00D157E9"/>
    <w:rsid w:val="00D2227E"/>
    <w:rsid w:val="00D36948"/>
    <w:rsid w:val="00D42CC0"/>
    <w:rsid w:val="00D46AFE"/>
    <w:rsid w:val="00D47A20"/>
    <w:rsid w:val="00D47B7D"/>
    <w:rsid w:val="00D5432E"/>
    <w:rsid w:val="00D6017A"/>
    <w:rsid w:val="00D609B9"/>
    <w:rsid w:val="00D640CE"/>
    <w:rsid w:val="00D718DD"/>
    <w:rsid w:val="00D71EE2"/>
    <w:rsid w:val="00D74EA6"/>
    <w:rsid w:val="00D9242C"/>
    <w:rsid w:val="00D97D3C"/>
    <w:rsid w:val="00DA0962"/>
    <w:rsid w:val="00DC3034"/>
    <w:rsid w:val="00DC5B2E"/>
    <w:rsid w:val="00DD41B4"/>
    <w:rsid w:val="00DD498F"/>
    <w:rsid w:val="00DE4105"/>
    <w:rsid w:val="00E00199"/>
    <w:rsid w:val="00E018F2"/>
    <w:rsid w:val="00E03BE2"/>
    <w:rsid w:val="00E16AC1"/>
    <w:rsid w:val="00E219E9"/>
    <w:rsid w:val="00E21DF5"/>
    <w:rsid w:val="00E26988"/>
    <w:rsid w:val="00E368F9"/>
    <w:rsid w:val="00E37AFB"/>
    <w:rsid w:val="00E406D2"/>
    <w:rsid w:val="00E51C5A"/>
    <w:rsid w:val="00E55607"/>
    <w:rsid w:val="00E576E5"/>
    <w:rsid w:val="00E578B8"/>
    <w:rsid w:val="00E605D0"/>
    <w:rsid w:val="00E62194"/>
    <w:rsid w:val="00E84404"/>
    <w:rsid w:val="00E8482E"/>
    <w:rsid w:val="00E91F9B"/>
    <w:rsid w:val="00E94236"/>
    <w:rsid w:val="00E95850"/>
    <w:rsid w:val="00EA42AF"/>
    <w:rsid w:val="00EB17E4"/>
    <w:rsid w:val="00EB2CEC"/>
    <w:rsid w:val="00EB3293"/>
    <w:rsid w:val="00EB489D"/>
    <w:rsid w:val="00EC0E39"/>
    <w:rsid w:val="00EC6E38"/>
    <w:rsid w:val="00EC7930"/>
    <w:rsid w:val="00ED46E9"/>
    <w:rsid w:val="00EE195B"/>
    <w:rsid w:val="00EF3DB9"/>
    <w:rsid w:val="00F016AF"/>
    <w:rsid w:val="00F07FFD"/>
    <w:rsid w:val="00F13548"/>
    <w:rsid w:val="00F136AD"/>
    <w:rsid w:val="00F161D1"/>
    <w:rsid w:val="00F31222"/>
    <w:rsid w:val="00F41DB1"/>
    <w:rsid w:val="00F4255C"/>
    <w:rsid w:val="00F47C1D"/>
    <w:rsid w:val="00F50807"/>
    <w:rsid w:val="00F50924"/>
    <w:rsid w:val="00F53154"/>
    <w:rsid w:val="00F56D98"/>
    <w:rsid w:val="00F659FF"/>
    <w:rsid w:val="00F75C73"/>
    <w:rsid w:val="00F77EA6"/>
    <w:rsid w:val="00F820BE"/>
    <w:rsid w:val="00F8346B"/>
    <w:rsid w:val="00F84C8D"/>
    <w:rsid w:val="00F85A2D"/>
    <w:rsid w:val="00F86B7C"/>
    <w:rsid w:val="00F91641"/>
    <w:rsid w:val="00F95357"/>
    <w:rsid w:val="00F9587E"/>
    <w:rsid w:val="00F96A16"/>
    <w:rsid w:val="00F9759B"/>
    <w:rsid w:val="00F97B5F"/>
    <w:rsid w:val="00FA2D59"/>
    <w:rsid w:val="00FA7ABD"/>
    <w:rsid w:val="00FC0413"/>
    <w:rsid w:val="00FC1358"/>
    <w:rsid w:val="00FC242C"/>
    <w:rsid w:val="00FC3EE0"/>
    <w:rsid w:val="00FD4AA3"/>
    <w:rsid w:val="00FD719F"/>
    <w:rsid w:val="00FE6C19"/>
    <w:rsid w:val="00FF0ADD"/>
    <w:rsid w:val="00FF5879"/>
    <w:rsid w:val="00FF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0E34"/>
    <w:pPr>
      <w:spacing w:after="200" w:line="276" w:lineRule="auto"/>
    </w:pPr>
    <w:rPr>
      <w:sz w:val="22"/>
      <w:szCs w:val="22"/>
      <w:lang w:eastAsia="en-US"/>
    </w:rPr>
  </w:style>
  <w:style w:type="paragraph" w:styleId="1">
    <w:name w:val="heading 1"/>
    <w:basedOn w:val="a1"/>
    <w:next w:val="a1"/>
    <w:link w:val="10"/>
    <w:uiPriority w:val="99"/>
    <w:qFormat/>
    <w:rsid w:val="00C16990"/>
    <w:pPr>
      <w:keepNext/>
      <w:widowControl w:val="0"/>
      <w:spacing w:before="240" w:after="60" w:line="240" w:lineRule="auto"/>
      <w:ind w:firstLine="400"/>
      <w:jc w:val="both"/>
      <w:outlineLvl w:val="0"/>
    </w:pPr>
    <w:rPr>
      <w:rFonts w:ascii="Arial" w:hAnsi="Arial"/>
      <w:b/>
      <w:bCs/>
      <w:kern w:val="32"/>
      <w:sz w:val="32"/>
      <w:szCs w:val="32"/>
      <w:lang w:eastAsia="ru-RU"/>
    </w:rPr>
  </w:style>
  <w:style w:type="paragraph" w:styleId="2">
    <w:name w:val="heading 2"/>
    <w:aliases w:val="Знак Знак10"/>
    <w:basedOn w:val="a1"/>
    <w:next w:val="a1"/>
    <w:link w:val="20"/>
    <w:uiPriority w:val="99"/>
    <w:qFormat/>
    <w:rsid w:val="00C16990"/>
    <w:pPr>
      <w:keepNext/>
      <w:widowControl w:val="0"/>
      <w:spacing w:before="240" w:after="60" w:line="240" w:lineRule="auto"/>
      <w:ind w:firstLine="400"/>
      <w:jc w:val="both"/>
      <w:outlineLvl w:val="1"/>
    </w:pPr>
    <w:rPr>
      <w:rFonts w:ascii="Cambria" w:hAnsi="Cambria"/>
      <w:b/>
      <w:bCs/>
      <w:i/>
      <w:iCs/>
      <w:sz w:val="28"/>
      <w:szCs w:val="28"/>
      <w:lang w:eastAsia="ru-RU"/>
    </w:rPr>
  </w:style>
  <w:style w:type="paragraph" w:styleId="3">
    <w:name w:val="heading 3"/>
    <w:aliases w:val="Знак Знак9"/>
    <w:basedOn w:val="a1"/>
    <w:next w:val="a1"/>
    <w:link w:val="30"/>
    <w:uiPriority w:val="99"/>
    <w:qFormat/>
    <w:rsid w:val="00C16990"/>
    <w:pPr>
      <w:keepNext/>
      <w:spacing w:after="0" w:line="360" w:lineRule="auto"/>
      <w:jc w:val="both"/>
      <w:outlineLvl w:val="2"/>
    </w:pPr>
    <w:rPr>
      <w:rFonts w:ascii="Times New Roman" w:hAnsi="Times New Roman"/>
      <w:sz w:val="28"/>
      <w:szCs w:val="28"/>
      <w:lang w:eastAsia="ru-RU"/>
    </w:rPr>
  </w:style>
  <w:style w:type="paragraph" w:styleId="4">
    <w:name w:val="heading 4"/>
    <w:basedOn w:val="a1"/>
    <w:next w:val="a1"/>
    <w:link w:val="40"/>
    <w:uiPriority w:val="99"/>
    <w:qFormat/>
    <w:rsid w:val="00C16990"/>
    <w:pPr>
      <w:keepNext/>
      <w:widowControl w:val="0"/>
      <w:spacing w:before="240" w:after="60" w:line="240" w:lineRule="auto"/>
      <w:ind w:firstLine="400"/>
      <w:jc w:val="both"/>
      <w:outlineLvl w:val="3"/>
    </w:pPr>
    <w:rPr>
      <w:rFonts w:ascii="Times New Roman" w:hAnsi="Times New Roman"/>
      <w:b/>
      <w:bCs/>
      <w:sz w:val="28"/>
      <w:szCs w:val="28"/>
      <w:lang w:eastAsia="ru-RU"/>
    </w:rPr>
  </w:style>
  <w:style w:type="paragraph" w:styleId="5">
    <w:name w:val="heading 5"/>
    <w:basedOn w:val="a1"/>
    <w:next w:val="a1"/>
    <w:link w:val="50"/>
    <w:uiPriority w:val="99"/>
    <w:qFormat/>
    <w:rsid w:val="00C16990"/>
    <w:pPr>
      <w:keepNext/>
      <w:autoSpaceDE w:val="0"/>
      <w:autoSpaceDN w:val="0"/>
      <w:adjustRightInd w:val="0"/>
      <w:spacing w:after="0" w:line="264" w:lineRule="auto"/>
      <w:ind w:firstLine="567"/>
      <w:jc w:val="both"/>
      <w:outlineLvl w:val="4"/>
    </w:pPr>
    <w:rPr>
      <w:rFonts w:ascii="Times New Roman" w:hAnsi="Times New Roman"/>
      <w:b/>
      <w:bCs/>
      <w:sz w:val="20"/>
      <w:szCs w:val="20"/>
      <w:lang w:eastAsia="ru-RU"/>
    </w:rPr>
  </w:style>
  <w:style w:type="paragraph" w:styleId="6">
    <w:name w:val="heading 6"/>
    <w:basedOn w:val="a1"/>
    <w:next w:val="a1"/>
    <w:link w:val="60"/>
    <w:uiPriority w:val="99"/>
    <w:qFormat/>
    <w:rsid w:val="00C16990"/>
    <w:pPr>
      <w:widowControl w:val="0"/>
      <w:spacing w:before="240" w:after="60" w:line="240" w:lineRule="auto"/>
      <w:ind w:firstLine="400"/>
      <w:jc w:val="both"/>
      <w:outlineLvl w:val="5"/>
    </w:pPr>
    <w:rPr>
      <w:rFonts w:ascii="Times New Roman" w:hAnsi="Times New Roman"/>
      <w:b/>
      <w:bCs/>
      <w:sz w:val="20"/>
      <w:szCs w:val="20"/>
      <w:lang w:eastAsia="ru-RU"/>
    </w:rPr>
  </w:style>
  <w:style w:type="paragraph" w:styleId="7">
    <w:name w:val="heading 7"/>
    <w:basedOn w:val="a1"/>
    <w:next w:val="a1"/>
    <w:link w:val="70"/>
    <w:uiPriority w:val="99"/>
    <w:qFormat/>
    <w:rsid w:val="00C16990"/>
    <w:pPr>
      <w:spacing w:before="240" w:after="60" w:line="240" w:lineRule="auto"/>
      <w:outlineLvl w:val="6"/>
    </w:pPr>
    <w:rPr>
      <w:rFonts w:ascii="Times New Roman" w:hAnsi="Times New Roman"/>
      <w:sz w:val="24"/>
      <w:szCs w:val="24"/>
      <w:lang w:eastAsia="ru-RU"/>
    </w:rPr>
  </w:style>
  <w:style w:type="paragraph" w:styleId="8">
    <w:name w:val="heading 8"/>
    <w:basedOn w:val="a1"/>
    <w:next w:val="a1"/>
    <w:link w:val="80"/>
    <w:uiPriority w:val="99"/>
    <w:qFormat/>
    <w:rsid w:val="00C16990"/>
    <w:pPr>
      <w:widowControl w:val="0"/>
      <w:spacing w:before="240" w:after="60" w:line="240" w:lineRule="auto"/>
      <w:ind w:firstLine="400"/>
      <w:jc w:val="both"/>
      <w:outlineLvl w:val="7"/>
    </w:pPr>
    <w:rPr>
      <w:rFonts w:ascii="Times New Roman" w:hAnsi="Times New Roman"/>
      <w:i/>
      <w:iCs/>
      <w:sz w:val="24"/>
      <w:szCs w:val="24"/>
      <w:lang w:eastAsia="ru-RU"/>
    </w:rPr>
  </w:style>
  <w:style w:type="paragraph" w:styleId="9">
    <w:name w:val="heading 9"/>
    <w:basedOn w:val="a1"/>
    <w:next w:val="a1"/>
    <w:link w:val="90"/>
    <w:uiPriority w:val="99"/>
    <w:qFormat/>
    <w:rsid w:val="00C16990"/>
    <w:pPr>
      <w:widowControl w:val="0"/>
      <w:spacing w:before="240" w:after="60" w:line="240" w:lineRule="auto"/>
      <w:ind w:firstLine="400"/>
      <w:jc w:val="both"/>
      <w:outlineLvl w:val="8"/>
    </w:pPr>
    <w:rPr>
      <w:rFonts w:ascii="Arial" w:hAnsi="Arial"/>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16990"/>
    <w:rPr>
      <w:rFonts w:ascii="Arial" w:hAnsi="Arial" w:cs="Times New Roman"/>
      <w:b/>
      <w:kern w:val="32"/>
      <w:sz w:val="32"/>
      <w:lang w:eastAsia="ru-RU"/>
    </w:rPr>
  </w:style>
  <w:style w:type="character" w:customStyle="1" w:styleId="20">
    <w:name w:val="Заголовок 2 Знак"/>
    <w:aliases w:val="Знак Знак10 Знак"/>
    <w:link w:val="2"/>
    <w:uiPriority w:val="99"/>
    <w:locked/>
    <w:rsid w:val="00C16990"/>
    <w:rPr>
      <w:rFonts w:ascii="Cambria" w:hAnsi="Cambria" w:cs="Times New Roman"/>
      <w:b/>
      <w:i/>
      <w:sz w:val="28"/>
      <w:lang w:eastAsia="ru-RU"/>
    </w:rPr>
  </w:style>
  <w:style w:type="character" w:customStyle="1" w:styleId="30">
    <w:name w:val="Заголовок 3 Знак"/>
    <w:aliases w:val="Знак Знак9 Знак"/>
    <w:link w:val="3"/>
    <w:uiPriority w:val="99"/>
    <w:locked/>
    <w:rsid w:val="00C16990"/>
    <w:rPr>
      <w:rFonts w:ascii="Times New Roman" w:hAnsi="Times New Roman" w:cs="Times New Roman"/>
      <w:sz w:val="28"/>
      <w:lang w:eastAsia="ru-RU"/>
    </w:rPr>
  </w:style>
  <w:style w:type="character" w:customStyle="1" w:styleId="40">
    <w:name w:val="Заголовок 4 Знак"/>
    <w:link w:val="4"/>
    <w:uiPriority w:val="99"/>
    <w:locked/>
    <w:rsid w:val="00C16990"/>
    <w:rPr>
      <w:rFonts w:ascii="Times New Roman" w:hAnsi="Times New Roman" w:cs="Times New Roman"/>
      <w:b/>
      <w:sz w:val="28"/>
      <w:lang w:eastAsia="ru-RU"/>
    </w:rPr>
  </w:style>
  <w:style w:type="character" w:customStyle="1" w:styleId="50">
    <w:name w:val="Заголовок 5 Знак"/>
    <w:link w:val="5"/>
    <w:uiPriority w:val="99"/>
    <w:locked/>
    <w:rsid w:val="00C16990"/>
    <w:rPr>
      <w:rFonts w:ascii="Times New Roman" w:hAnsi="Times New Roman" w:cs="Times New Roman"/>
      <w:b/>
      <w:lang w:eastAsia="ru-RU"/>
    </w:rPr>
  </w:style>
  <w:style w:type="character" w:customStyle="1" w:styleId="60">
    <w:name w:val="Заголовок 6 Знак"/>
    <w:link w:val="6"/>
    <w:uiPriority w:val="99"/>
    <w:locked/>
    <w:rsid w:val="00C16990"/>
    <w:rPr>
      <w:rFonts w:ascii="Times New Roman" w:hAnsi="Times New Roman" w:cs="Times New Roman"/>
      <w:b/>
      <w:lang w:eastAsia="ru-RU"/>
    </w:rPr>
  </w:style>
  <w:style w:type="character" w:customStyle="1" w:styleId="70">
    <w:name w:val="Заголовок 7 Знак"/>
    <w:link w:val="7"/>
    <w:uiPriority w:val="99"/>
    <w:locked/>
    <w:rsid w:val="00C16990"/>
    <w:rPr>
      <w:rFonts w:ascii="Times New Roman" w:hAnsi="Times New Roman" w:cs="Times New Roman"/>
      <w:sz w:val="24"/>
      <w:lang w:eastAsia="ru-RU"/>
    </w:rPr>
  </w:style>
  <w:style w:type="character" w:customStyle="1" w:styleId="80">
    <w:name w:val="Заголовок 8 Знак"/>
    <w:link w:val="8"/>
    <w:uiPriority w:val="99"/>
    <w:locked/>
    <w:rsid w:val="00C16990"/>
    <w:rPr>
      <w:rFonts w:ascii="Times New Roman" w:hAnsi="Times New Roman" w:cs="Times New Roman"/>
      <w:i/>
      <w:sz w:val="24"/>
      <w:lang w:eastAsia="ru-RU"/>
    </w:rPr>
  </w:style>
  <w:style w:type="character" w:customStyle="1" w:styleId="90">
    <w:name w:val="Заголовок 9 Знак"/>
    <w:link w:val="9"/>
    <w:uiPriority w:val="99"/>
    <w:locked/>
    <w:rsid w:val="00C16990"/>
    <w:rPr>
      <w:rFonts w:ascii="Arial" w:hAnsi="Arial" w:cs="Times New Roman"/>
      <w:lang w:eastAsia="ru-RU"/>
    </w:rPr>
  </w:style>
  <w:style w:type="paragraph" w:customStyle="1" w:styleId="11">
    <w:name w:val="Обычный1"/>
    <w:uiPriority w:val="99"/>
    <w:rsid w:val="00C16990"/>
    <w:rPr>
      <w:rFonts w:ascii="Times New Roman" w:eastAsia="Times New Roman" w:hAnsi="Times New Roman"/>
    </w:rPr>
  </w:style>
  <w:style w:type="paragraph" w:customStyle="1" w:styleId="ConsPlusNormal">
    <w:name w:val="ConsPlusNormal"/>
    <w:uiPriority w:val="99"/>
    <w:rsid w:val="00C1699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1699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16990"/>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C1699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16990"/>
    <w:pPr>
      <w:widowControl w:val="0"/>
      <w:autoSpaceDE w:val="0"/>
      <w:autoSpaceDN w:val="0"/>
      <w:adjustRightInd w:val="0"/>
    </w:pPr>
    <w:rPr>
      <w:rFonts w:ascii="Tahoma" w:eastAsia="Times New Roman" w:hAnsi="Tahoma" w:cs="Tahoma"/>
      <w:sz w:val="18"/>
      <w:szCs w:val="18"/>
    </w:rPr>
  </w:style>
  <w:style w:type="paragraph" w:customStyle="1" w:styleId="Style1">
    <w:name w:val="Style1"/>
    <w:basedOn w:val="a1"/>
    <w:uiPriority w:val="99"/>
    <w:rsid w:val="00C16990"/>
    <w:pPr>
      <w:widowControl w:val="0"/>
      <w:autoSpaceDE w:val="0"/>
      <w:autoSpaceDN w:val="0"/>
      <w:adjustRightInd w:val="0"/>
      <w:spacing w:after="0" w:line="422" w:lineRule="exact"/>
      <w:jc w:val="center"/>
    </w:pPr>
    <w:rPr>
      <w:rFonts w:ascii="Times New Roman" w:eastAsia="Times New Roman" w:hAnsi="Times New Roman"/>
      <w:sz w:val="24"/>
      <w:szCs w:val="24"/>
      <w:lang w:eastAsia="ru-RU"/>
    </w:rPr>
  </w:style>
  <w:style w:type="paragraph" w:customStyle="1" w:styleId="Style2">
    <w:name w:val="Style2"/>
    <w:basedOn w:val="a1"/>
    <w:uiPriority w:val="99"/>
    <w:rsid w:val="00C16990"/>
    <w:pPr>
      <w:widowControl w:val="0"/>
      <w:autoSpaceDE w:val="0"/>
      <w:autoSpaceDN w:val="0"/>
      <w:adjustRightInd w:val="0"/>
      <w:spacing w:after="0" w:line="421" w:lineRule="exact"/>
      <w:jc w:val="center"/>
    </w:pPr>
    <w:rPr>
      <w:rFonts w:ascii="Times New Roman" w:eastAsia="Times New Roman" w:hAnsi="Times New Roman"/>
      <w:sz w:val="24"/>
      <w:szCs w:val="24"/>
      <w:lang w:eastAsia="ru-RU"/>
    </w:rPr>
  </w:style>
  <w:style w:type="paragraph" w:customStyle="1" w:styleId="Style3">
    <w:name w:val="Style3"/>
    <w:basedOn w:val="a1"/>
    <w:uiPriority w:val="99"/>
    <w:rsid w:val="00C16990"/>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paragraph" w:customStyle="1" w:styleId="Style4">
    <w:name w:val="Style4"/>
    <w:basedOn w:val="a1"/>
    <w:uiPriority w:val="99"/>
    <w:rsid w:val="00C16990"/>
    <w:pPr>
      <w:widowControl w:val="0"/>
      <w:autoSpaceDE w:val="0"/>
      <w:autoSpaceDN w:val="0"/>
      <w:adjustRightInd w:val="0"/>
      <w:spacing w:after="0" w:line="494" w:lineRule="exact"/>
      <w:jc w:val="center"/>
    </w:pPr>
    <w:rPr>
      <w:rFonts w:ascii="Times New Roman" w:eastAsia="Times New Roman" w:hAnsi="Times New Roman"/>
      <w:sz w:val="24"/>
      <w:szCs w:val="24"/>
      <w:lang w:eastAsia="ru-RU"/>
    </w:rPr>
  </w:style>
  <w:style w:type="paragraph" w:customStyle="1" w:styleId="Style5">
    <w:name w:val="Style5"/>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C16990"/>
    <w:rPr>
      <w:rFonts w:ascii="Times New Roman" w:hAnsi="Times New Roman"/>
      <w:sz w:val="22"/>
    </w:rPr>
  </w:style>
  <w:style w:type="character" w:customStyle="1" w:styleId="FontStyle12">
    <w:name w:val="Font Style12"/>
    <w:uiPriority w:val="99"/>
    <w:rsid w:val="00C16990"/>
    <w:rPr>
      <w:rFonts w:ascii="Times New Roman" w:hAnsi="Times New Roman"/>
      <w:b/>
      <w:sz w:val="22"/>
    </w:rPr>
  </w:style>
  <w:style w:type="character" w:customStyle="1" w:styleId="FontStyle13">
    <w:name w:val="Font Style13"/>
    <w:uiPriority w:val="99"/>
    <w:rsid w:val="00C16990"/>
    <w:rPr>
      <w:rFonts w:ascii="Times New Roman" w:hAnsi="Times New Roman"/>
      <w:b/>
      <w:sz w:val="26"/>
    </w:rPr>
  </w:style>
  <w:style w:type="character" w:customStyle="1" w:styleId="FontStyle14">
    <w:name w:val="Font Style14"/>
    <w:uiPriority w:val="99"/>
    <w:rsid w:val="00C16990"/>
    <w:rPr>
      <w:rFonts w:ascii="Times New Roman" w:hAnsi="Times New Roman"/>
      <w:sz w:val="26"/>
    </w:rPr>
  </w:style>
  <w:style w:type="paragraph" w:styleId="a5">
    <w:name w:val="List Paragraph"/>
    <w:basedOn w:val="a1"/>
    <w:uiPriority w:val="99"/>
    <w:qFormat/>
    <w:rsid w:val="00C16990"/>
    <w:pPr>
      <w:spacing w:after="0" w:line="240" w:lineRule="auto"/>
      <w:ind w:left="720" w:firstLine="567"/>
      <w:jc w:val="both"/>
    </w:pPr>
    <w:rPr>
      <w:rFonts w:eastAsia="Times New Roman" w:cs="Calibri"/>
    </w:rPr>
  </w:style>
  <w:style w:type="paragraph" w:styleId="21">
    <w:name w:val="Body Text 2"/>
    <w:aliases w:val="текст,Основной текст 1,Body Text Indent Знак"/>
    <w:basedOn w:val="a1"/>
    <w:link w:val="22"/>
    <w:uiPriority w:val="99"/>
    <w:rsid w:val="00C16990"/>
    <w:pPr>
      <w:spacing w:after="0" w:line="240" w:lineRule="auto"/>
      <w:ind w:firstLine="720"/>
      <w:jc w:val="both"/>
    </w:pPr>
    <w:rPr>
      <w:rFonts w:ascii="Times New Roman" w:hAnsi="Times New Roman"/>
      <w:sz w:val="20"/>
      <w:szCs w:val="20"/>
      <w:lang w:eastAsia="ru-RU"/>
    </w:rPr>
  </w:style>
  <w:style w:type="character" w:customStyle="1" w:styleId="22">
    <w:name w:val="Основной текст 2 Знак"/>
    <w:aliases w:val="текст Знак,Основной текст 1 Знак,Body Text Indent Знак Знак"/>
    <w:link w:val="21"/>
    <w:uiPriority w:val="99"/>
    <w:locked/>
    <w:rsid w:val="00C16990"/>
    <w:rPr>
      <w:rFonts w:ascii="Times New Roman" w:hAnsi="Times New Roman" w:cs="Times New Roman"/>
      <w:sz w:val="20"/>
      <w:lang w:eastAsia="ru-RU"/>
    </w:rPr>
  </w:style>
  <w:style w:type="paragraph" w:customStyle="1" w:styleId="12">
    <w:name w:val="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styleId="a6">
    <w:name w:val="Hyperlink"/>
    <w:uiPriority w:val="99"/>
    <w:rsid w:val="00C16990"/>
    <w:rPr>
      <w:rFonts w:cs="Times New Roman"/>
      <w:color w:val="0000FF"/>
      <w:u w:val="single"/>
    </w:rPr>
  </w:style>
  <w:style w:type="paragraph" w:customStyle="1" w:styleId="a7">
    <w:name w:val="список с точками"/>
    <w:basedOn w:val="a1"/>
    <w:uiPriority w:val="99"/>
    <w:rsid w:val="00C16990"/>
    <w:pPr>
      <w:tabs>
        <w:tab w:val="num" w:pos="360"/>
      </w:tabs>
      <w:spacing w:after="0" w:line="312" w:lineRule="auto"/>
      <w:ind w:left="360" w:hanging="360"/>
      <w:jc w:val="both"/>
    </w:pPr>
    <w:rPr>
      <w:rFonts w:ascii="Times New Roman" w:eastAsia="Times New Roman" w:hAnsi="Times New Roman"/>
      <w:sz w:val="24"/>
      <w:szCs w:val="24"/>
      <w:lang w:eastAsia="ru-RU"/>
    </w:rPr>
  </w:style>
  <w:style w:type="paragraph" w:customStyle="1" w:styleId="13">
    <w:name w:val="Знак1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styleId="a8">
    <w:name w:val="page number"/>
    <w:uiPriority w:val="99"/>
    <w:rsid w:val="00C16990"/>
    <w:rPr>
      <w:rFonts w:cs="Times New Roman"/>
      <w:sz w:val="20"/>
    </w:rPr>
  </w:style>
  <w:style w:type="paragraph" w:styleId="a9">
    <w:name w:val="footer"/>
    <w:basedOn w:val="a1"/>
    <w:link w:val="aa"/>
    <w:uiPriority w:val="99"/>
    <w:rsid w:val="00C16990"/>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link w:val="a9"/>
    <w:uiPriority w:val="99"/>
    <w:locked/>
    <w:rsid w:val="00C16990"/>
    <w:rPr>
      <w:rFonts w:ascii="Times New Roman" w:hAnsi="Times New Roman" w:cs="Times New Roman"/>
      <w:sz w:val="24"/>
      <w:lang w:eastAsia="ru-RU"/>
    </w:rPr>
  </w:style>
  <w:style w:type="character" w:customStyle="1" w:styleId="sZamNoBreakSpace">
    <w:name w:val="sZamNoBreakSpace"/>
    <w:uiPriority w:val="99"/>
    <w:rsid w:val="00C16990"/>
  </w:style>
  <w:style w:type="paragraph" w:styleId="23">
    <w:name w:val="toc 2"/>
    <w:basedOn w:val="a1"/>
    <w:next w:val="a1"/>
    <w:autoRedefine/>
    <w:uiPriority w:val="99"/>
    <w:semiHidden/>
    <w:rsid w:val="00C16990"/>
    <w:pPr>
      <w:tabs>
        <w:tab w:val="right" w:leader="dot" w:pos="9345"/>
      </w:tabs>
      <w:spacing w:after="0" w:line="240" w:lineRule="auto"/>
      <w:ind w:left="720"/>
      <w:jc w:val="both"/>
    </w:pPr>
    <w:rPr>
      <w:rFonts w:ascii="Times New Roman" w:eastAsia="Times New Roman" w:hAnsi="Times New Roman"/>
      <w:sz w:val="24"/>
      <w:szCs w:val="24"/>
      <w:lang w:eastAsia="ru-RU"/>
    </w:rPr>
  </w:style>
  <w:style w:type="paragraph" w:customStyle="1" w:styleId="ab">
    <w:name w:val="Для таблиц"/>
    <w:basedOn w:val="a1"/>
    <w:uiPriority w:val="99"/>
    <w:rsid w:val="00C16990"/>
    <w:pPr>
      <w:spacing w:after="0" w:line="240" w:lineRule="auto"/>
    </w:pPr>
    <w:rPr>
      <w:rFonts w:ascii="Times New Roman" w:eastAsia="Times New Roman" w:hAnsi="Times New Roman"/>
      <w:sz w:val="24"/>
      <w:szCs w:val="24"/>
      <w:lang w:eastAsia="ru-RU"/>
    </w:rPr>
  </w:style>
  <w:style w:type="character" w:customStyle="1" w:styleId="71">
    <w:name w:val="Знак Знак7"/>
    <w:uiPriority w:val="99"/>
    <w:rsid w:val="00C16990"/>
    <w:rPr>
      <w:sz w:val="24"/>
      <w:lang w:val="ru-RU" w:eastAsia="ru-RU"/>
    </w:rPr>
  </w:style>
  <w:style w:type="paragraph" w:styleId="51">
    <w:name w:val="toc 5"/>
    <w:basedOn w:val="a1"/>
    <w:next w:val="a1"/>
    <w:autoRedefine/>
    <w:uiPriority w:val="99"/>
    <w:semiHidden/>
    <w:rsid w:val="00C16990"/>
    <w:pPr>
      <w:widowControl w:val="0"/>
      <w:spacing w:after="0" w:line="240" w:lineRule="auto"/>
      <w:ind w:left="960" w:firstLine="400"/>
      <w:jc w:val="both"/>
    </w:pPr>
    <w:rPr>
      <w:rFonts w:ascii="Times New Roman" w:eastAsia="Times New Roman" w:hAnsi="Times New Roman"/>
      <w:sz w:val="24"/>
      <w:szCs w:val="24"/>
      <w:lang w:eastAsia="ru-RU"/>
    </w:rPr>
  </w:style>
  <w:style w:type="paragraph" w:styleId="ac">
    <w:name w:val="footnote text"/>
    <w:basedOn w:val="a1"/>
    <w:link w:val="ad"/>
    <w:uiPriority w:val="99"/>
    <w:semiHidden/>
    <w:rsid w:val="00C16990"/>
    <w:pPr>
      <w:spacing w:after="0" w:line="312" w:lineRule="auto"/>
      <w:ind w:firstLine="709"/>
      <w:jc w:val="both"/>
    </w:pPr>
    <w:rPr>
      <w:rFonts w:ascii="Times New Roman" w:hAnsi="Times New Roman"/>
      <w:sz w:val="24"/>
      <w:szCs w:val="24"/>
      <w:lang w:eastAsia="ru-RU"/>
    </w:rPr>
  </w:style>
  <w:style w:type="character" w:customStyle="1" w:styleId="ad">
    <w:name w:val="Текст сноски Знак"/>
    <w:link w:val="ac"/>
    <w:uiPriority w:val="99"/>
    <w:semiHidden/>
    <w:locked/>
    <w:rsid w:val="00C16990"/>
    <w:rPr>
      <w:rFonts w:ascii="Times New Roman" w:hAnsi="Times New Roman" w:cs="Times New Roman"/>
      <w:sz w:val="24"/>
      <w:lang w:eastAsia="ru-RU"/>
    </w:rPr>
  </w:style>
  <w:style w:type="table" w:styleId="14">
    <w:name w:val="Table Grid 1"/>
    <w:basedOn w:val="a3"/>
    <w:uiPriority w:val="99"/>
    <w:rsid w:val="00C1699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ae">
    <w:name w:val="footnote reference"/>
    <w:uiPriority w:val="99"/>
    <w:semiHidden/>
    <w:rsid w:val="00C16990"/>
    <w:rPr>
      <w:rFonts w:cs="Times New Roman"/>
      <w:vertAlign w:val="superscript"/>
    </w:rPr>
  </w:style>
  <w:style w:type="paragraph" w:styleId="41">
    <w:name w:val="toc 4"/>
    <w:basedOn w:val="a1"/>
    <w:next w:val="a1"/>
    <w:autoRedefine/>
    <w:uiPriority w:val="99"/>
    <w:semiHidden/>
    <w:rsid w:val="00C16990"/>
    <w:pPr>
      <w:spacing w:after="0" w:line="312" w:lineRule="auto"/>
      <w:ind w:left="720" w:firstLine="709"/>
      <w:jc w:val="both"/>
    </w:pPr>
    <w:rPr>
      <w:rFonts w:ascii="Times New Roman" w:eastAsia="Times New Roman" w:hAnsi="Times New Roman"/>
      <w:sz w:val="24"/>
      <w:szCs w:val="24"/>
      <w:lang w:eastAsia="ru-RU"/>
    </w:rPr>
  </w:style>
  <w:style w:type="paragraph" w:customStyle="1" w:styleId="24">
    <w:name w:val="Знак2"/>
    <w:basedOn w:val="a1"/>
    <w:uiPriority w:val="99"/>
    <w:rsid w:val="00C16990"/>
    <w:pPr>
      <w:spacing w:after="160" w:line="240" w:lineRule="exact"/>
    </w:pPr>
    <w:rPr>
      <w:rFonts w:ascii="Verdana" w:eastAsia="Times New Roman" w:hAnsi="Verdana" w:cs="Verdana"/>
      <w:sz w:val="20"/>
      <w:szCs w:val="20"/>
      <w:lang w:val="en-US"/>
    </w:rPr>
  </w:style>
  <w:style w:type="paragraph" w:styleId="af">
    <w:name w:val="Normal (Web)"/>
    <w:basedOn w:val="a1"/>
    <w:uiPriority w:val="99"/>
    <w:rsid w:val="00C16990"/>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styleId="31">
    <w:name w:val="List Bullet 3"/>
    <w:basedOn w:val="a1"/>
    <w:autoRedefine/>
    <w:uiPriority w:val="99"/>
    <w:rsid w:val="00C16990"/>
    <w:pPr>
      <w:tabs>
        <w:tab w:val="left" w:pos="708"/>
        <w:tab w:val="num" w:pos="926"/>
      </w:tabs>
      <w:spacing w:after="0" w:line="240" w:lineRule="auto"/>
      <w:ind w:left="340" w:firstLine="567"/>
    </w:pPr>
    <w:rPr>
      <w:rFonts w:ascii="Times New Roman" w:eastAsia="Times New Roman" w:hAnsi="Times New Roman"/>
      <w:i/>
      <w:iCs/>
      <w:sz w:val="28"/>
      <w:szCs w:val="28"/>
      <w:lang w:eastAsia="ru-RU"/>
    </w:rPr>
  </w:style>
  <w:style w:type="paragraph" w:customStyle="1" w:styleId="FR2">
    <w:name w:val="FR2"/>
    <w:uiPriority w:val="99"/>
    <w:rsid w:val="00C16990"/>
    <w:pPr>
      <w:widowControl w:val="0"/>
      <w:spacing w:line="300" w:lineRule="auto"/>
      <w:ind w:firstLine="720"/>
      <w:jc w:val="both"/>
    </w:pPr>
    <w:rPr>
      <w:rFonts w:ascii="Times New Roman" w:eastAsia="Times New Roman" w:hAnsi="Times New Roman"/>
      <w:sz w:val="28"/>
      <w:szCs w:val="28"/>
    </w:rPr>
  </w:style>
  <w:style w:type="paragraph" w:customStyle="1" w:styleId="caaieiaie2">
    <w:name w:val="caaieiaie 2"/>
    <w:basedOn w:val="a1"/>
    <w:next w:val="a1"/>
    <w:uiPriority w:val="99"/>
    <w:rsid w:val="00C1699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8"/>
      <w:lang w:eastAsia="ru-RU"/>
    </w:rPr>
  </w:style>
  <w:style w:type="paragraph" w:customStyle="1" w:styleId="BodyText21">
    <w:name w:val="Body Text 21"/>
    <w:basedOn w:val="a1"/>
    <w:uiPriority w:val="99"/>
    <w:rsid w:val="00C1699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8"/>
      <w:lang w:eastAsia="ru-RU"/>
    </w:rPr>
  </w:style>
  <w:style w:type="paragraph" w:styleId="af0">
    <w:name w:val="Balloon Text"/>
    <w:basedOn w:val="a1"/>
    <w:link w:val="af1"/>
    <w:uiPriority w:val="99"/>
    <w:semiHidden/>
    <w:rsid w:val="00C16990"/>
    <w:pPr>
      <w:widowControl w:val="0"/>
      <w:spacing w:after="0" w:line="240" w:lineRule="auto"/>
      <w:ind w:firstLine="400"/>
      <w:jc w:val="both"/>
    </w:pPr>
    <w:rPr>
      <w:rFonts w:ascii="Tahoma" w:hAnsi="Tahoma"/>
      <w:sz w:val="16"/>
      <w:szCs w:val="16"/>
      <w:lang w:eastAsia="ru-RU"/>
    </w:rPr>
  </w:style>
  <w:style w:type="character" w:customStyle="1" w:styleId="af1">
    <w:name w:val="Текст выноски Знак"/>
    <w:link w:val="af0"/>
    <w:uiPriority w:val="99"/>
    <w:semiHidden/>
    <w:locked/>
    <w:rsid w:val="00C16990"/>
    <w:rPr>
      <w:rFonts w:ascii="Tahoma" w:hAnsi="Tahoma" w:cs="Times New Roman"/>
      <w:sz w:val="16"/>
      <w:lang w:eastAsia="ru-RU"/>
    </w:rPr>
  </w:style>
  <w:style w:type="paragraph" w:customStyle="1" w:styleId="fortables12">
    <w:name w:val="for_tables_12"/>
    <w:basedOn w:val="a1"/>
    <w:uiPriority w:val="99"/>
    <w:rsid w:val="00C16990"/>
    <w:pPr>
      <w:tabs>
        <w:tab w:val="num" w:pos="643"/>
      </w:tabs>
      <w:spacing w:after="0" w:line="320" w:lineRule="exact"/>
    </w:pPr>
    <w:rPr>
      <w:rFonts w:ascii="Times New Roman" w:eastAsia="Times New Roman" w:hAnsi="Times New Roman"/>
      <w:sz w:val="24"/>
      <w:szCs w:val="24"/>
      <w:lang w:eastAsia="ru-RU"/>
    </w:rPr>
  </w:style>
  <w:style w:type="paragraph" w:customStyle="1" w:styleId="af2">
    <w:name w:val="Знак Знак Знак Знак Знак Знак Знак Знак Знак Знак"/>
    <w:basedOn w:val="a1"/>
    <w:uiPriority w:val="99"/>
    <w:rsid w:val="00C16990"/>
    <w:pPr>
      <w:spacing w:after="160" w:line="240" w:lineRule="exact"/>
    </w:pPr>
    <w:rPr>
      <w:rFonts w:ascii="Verdana" w:eastAsia="Times New Roman" w:hAnsi="Verdana" w:cs="Verdana"/>
      <w:sz w:val="20"/>
      <w:szCs w:val="20"/>
      <w:lang w:val="en-US"/>
    </w:rPr>
  </w:style>
  <w:style w:type="paragraph" w:customStyle="1" w:styleId="af3">
    <w:name w:val="Знак Знак Знак Знак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table" w:styleId="af4">
    <w:name w:val="Table Grid"/>
    <w:basedOn w:val="a3"/>
    <w:uiPriority w:val="99"/>
    <w:rsid w:val="00C16990"/>
    <w:pPr>
      <w:spacing w:line="312"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6">
    <w:name w:val="header"/>
    <w:basedOn w:val="a1"/>
    <w:link w:val="af7"/>
    <w:uiPriority w:val="99"/>
    <w:rsid w:val="00C16990"/>
    <w:pPr>
      <w:widowControl w:val="0"/>
      <w:tabs>
        <w:tab w:val="center" w:pos="4677"/>
        <w:tab w:val="right" w:pos="9355"/>
      </w:tabs>
      <w:spacing w:after="0" w:line="240" w:lineRule="auto"/>
      <w:ind w:firstLine="400"/>
      <w:jc w:val="both"/>
    </w:pPr>
    <w:rPr>
      <w:rFonts w:ascii="Times New Roman" w:hAnsi="Times New Roman"/>
      <w:sz w:val="24"/>
      <w:szCs w:val="24"/>
      <w:lang w:eastAsia="ru-RU"/>
    </w:rPr>
  </w:style>
  <w:style w:type="character" w:customStyle="1" w:styleId="af7">
    <w:name w:val="Верхний колонтитул Знак"/>
    <w:link w:val="af6"/>
    <w:uiPriority w:val="99"/>
    <w:locked/>
    <w:rsid w:val="00C16990"/>
    <w:rPr>
      <w:rFonts w:ascii="Times New Roman" w:hAnsi="Times New Roman" w:cs="Times New Roman"/>
      <w:sz w:val="24"/>
      <w:lang w:eastAsia="ru-RU"/>
    </w:rPr>
  </w:style>
  <w:style w:type="paragraph" w:customStyle="1" w:styleId="110">
    <w:name w:val="Знак1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8">
    <w:name w:val="Plain Text"/>
    <w:basedOn w:val="a1"/>
    <w:link w:val="af9"/>
    <w:uiPriority w:val="99"/>
    <w:rsid w:val="00C16990"/>
    <w:pPr>
      <w:spacing w:before="100" w:beforeAutospacing="1" w:after="100" w:afterAutospacing="1" w:line="240" w:lineRule="auto"/>
    </w:pPr>
    <w:rPr>
      <w:rFonts w:ascii="Times New Roman" w:hAnsi="Times New Roman"/>
      <w:sz w:val="24"/>
      <w:szCs w:val="20"/>
      <w:lang w:eastAsia="ru-RU"/>
    </w:rPr>
  </w:style>
  <w:style w:type="character" w:customStyle="1" w:styleId="PlainTextChar">
    <w:name w:val="Plain Text Char"/>
    <w:uiPriority w:val="99"/>
    <w:locked/>
    <w:rsid w:val="00C16990"/>
    <w:rPr>
      <w:rFonts w:ascii="Courier New" w:hAnsi="Courier New" w:cs="Times New Roman"/>
      <w:sz w:val="20"/>
      <w:lang w:eastAsia="ru-RU"/>
    </w:rPr>
  </w:style>
  <w:style w:type="character" w:customStyle="1" w:styleId="af9">
    <w:name w:val="Текст Знак"/>
    <w:link w:val="af8"/>
    <w:uiPriority w:val="99"/>
    <w:locked/>
    <w:rsid w:val="00C16990"/>
    <w:rPr>
      <w:rFonts w:ascii="Times New Roman" w:hAnsi="Times New Roman"/>
      <w:sz w:val="24"/>
      <w:lang w:eastAsia="ru-RU"/>
    </w:rPr>
  </w:style>
  <w:style w:type="paragraph" w:styleId="32">
    <w:name w:val="Body Text Indent 3"/>
    <w:aliases w:val="Знак Знак3"/>
    <w:basedOn w:val="a1"/>
    <w:link w:val="33"/>
    <w:uiPriority w:val="99"/>
    <w:rsid w:val="00C16990"/>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aliases w:val="Знак Знак3 Знак"/>
    <w:link w:val="32"/>
    <w:uiPriority w:val="99"/>
    <w:locked/>
    <w:rsid w:val="00C16990"/>
    <w:rPr>
      <w:rFonts w:ascii="Times New Roman" w:hAnsi="Times New Roman" w:cs="Times New Roman"/>
      <w:sz w:val="16"/>
      <w:lang w:eastAsia="ru-RU"/>
    </w:rPr>
  </w:style>
  <w:style w:type="paragraph" w:customStyle="1" w:styleId="-">
    <w:name w:val="абзац-Азар"/>
    <w:basedOn w:val="ac"/>
    <w:uiPriority w:val="99"/>
    <w:rsid w:val="00C16990"/>
    <w:pPr>
      <w:spacing w:line="288" w:lineRule="auto"/>
      <w:ind w:firstLine="567"/>
    </w:pPr>
  </w:style>
  <w:style w:type="paragraph" w:customStyle="1" w:styleId="afa">
    <w:name w:val="Абзац"/>
    <w:basedOn w:val="a1"/>
    <w:uiPriority w:val="99"/>
    <w:rsid w:val="00C16990"/>
    <w:pPr>
      <w:spacing w:after="0" w:line="312" w:lineRule="auto"/>
      <w:ind w:firstLine="567"/>
      <w:jc w:val="both"/>
    </w:pPr>
    <w:rPr>
      <w:rFonts w:ascii="Times New Roman" w:eastAsia="Times New Roman" w:hAnsi="Times New Roman"/>
      <w:spacing w:val="-4"/>
      <w:sz w:val="24"/>
      <w:szCs w:val="24"/>
      <w:lang w:eastAsia="ru-RU"/>
    </w:rPr>
  </w:style>
  <w:style w:type="paragraph" w:styleId="HTML">
    <w:name w:val="HTML Preformatted"/>
    <w:basedOn w:val="a1"/>
    <w:link w:val="HTML0"/>
    <w:uiPriority w:val="99"/>
    <w:rsid w:val="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eastAsia="ru-RU"/>
    </w:rPr>
  </w:style>
  <w:style w:type="character" w:customStyle="1" w:styleId="HTML0">
    <w:name w:val="Стандартный HTML Знак"/>
    <w:link w:val="HTML"/>
    <w:uiPriority w:val="99"/>
    <w:locked/>
    <w:rsid w:val="00C16990"/>
    <w:rPr>
      <w:rFonts w:ascii="Courier New" w:hAnsi="Courier New" w:cs="Times New Roman"/>
      <w:sz w:val="24"/>
      <w:lang w:eastAsia="ru-RU"/>
    </w:rPr>
  </w:style>
  <w:style w:type="paragraph" w:customStyle="1" w:styleId="15">
    <w:name w:val="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b">
    <w:name w:val="Body Text"/>
    <w:basedOn w:val="a1"/>
    <w:link w:val="afc"/>
    <w:uiPriority w:val="99"/>
    <w:rsid w:val="00C16990"/>
    <w:pPr>
      <w:widowControl w:val="0"/>
      <w:spacing w:after="120" w:line="240" w:lineRule="auto"/>
      <w:ind w:firstLine="400"/>
      <w:jc w:val="both"/>
    </w:pPr>
    <w:rPr>
      <w:rFonts w:ascii="Times New Roman" w:hAnsi="Times New Roman"/>
      <w:sz w:val="24"/>
      <w:szCs w:val="24"/>
      <w:lang w:eastAsia="ru-RU"/>
    </w:rPr>
  </w:style>
  <w:style w:type="character" w:customStyle="1" w:styleId="afc">
    <w:name w:val="Основной текст Знак"/>
    <w:link w:val="afb"/>
    <w:uiPriority w:val="99"/>
    <w:locked/>
    <w:rsid w:val="00C16990"/>
    <w:rPr>
      <w:rFonts w:ascii="Times New Roman" w:hAnsi="Times New Roman" w:cs="Times New Roman"/>
      <w:sz w:val="24"/>
      <w:lang w:eastAsia="ru-RU"/>
    </w:rPr>
  </w:style>
  <w:style w:type="paragraph" w:customStyle="1" w:styleId="16">
    <w:name w:val="Обыч1"/>
    <w:basedOn w:val="a1"/>
    <w:uiPriority w:val="99"/>
    <w:rsid w:val="00C16990"/>
    <w:pPr>
      <w:spacing w:after="0" w:line="360" w:lineRule="auto"/>
      <w:ind w:firstLine="720"/>
      <w:jc w:val="both"/>
    </w:pPr>
    <w:rPr>
      <w:rFonts w:ascii="Times New Roman" w:eastAsia="Times New Roman" w:hAnsi="Times New Roman"/>
      <w:sz w:val="28"/>
      <w:szCs w:val="28"/>
      <w:lang w:eastAsia="ru-RU"/>
    </w:rPr>
  </w:style>
  <w:style w:type="paragraph" w:styleId="25">
    <w:name w:val="Body Text Indent 2"/>
    <w:basedOn w:val="a1"/>
    <w:link w:val="26"/>
    <w:uiPriority w:val="99"/>
    <w:rsid w:val="00C16990"/>
    <w:pPr>
      <w:widowControl w:val="0"/>
      <w:spacing w:after="120" w:line="480" w:lineRule="auto"/>
      <w:ind w:left="283" w:firstLine="400"/>
      <w:jc w:val="both"/>
    </w:pPr>
    <w:rPr>
      <w:rFonts w:ascii="Times New Roman" w:hAnsi="Times New Roman"/>
      <w:sz w:val="24"/>
      <w:szCs w:val="24"/>
      <w:lang w:eastAsia="ru-RU"/>
    </w:rPr>
  </w:style>
  <w:style w:type="character" w:customStyle="1" w:styleId="26">
    <w:name w:val="Основной текст с отступом 2 Знак"/>
    <w:link w:val="25"/>
    <w:uiPriority w:val="99"/>
    <w:locked/>
    <w:rsid w:val="00C16990"/>
    <w:rPr>
      <w:rFonts w:ascii="Times New Roman" w:hAnsi="Times New Roman" w:cs="Times New Roman"/>
      <w:sz w:val="24"/>
      <w:lang w:eastAsia="ru-RU"/>
    </w:rPr>
  </w:style>
  <w:style w:type="paragraph" w:styleId="afd">
    <w:name w:val="No Spacing"/>
    <w:uiPriority w:val="99"/>
    <w:qFormat/>
    <w:rsid w:val="00C16990"/>
    <w:rPr>
      <w:rFonts w:eastAsia="Times New Roman" w:cs="Calibri"/>
      <w:sz w:val="22"/>
      <w:szCs w:val="22"/>
    </w:rPr>
  </w:style>
  <w:style w:type="paragraph" w:customStyle="1" w:styleId="msonormalcxspmiddle">
    <w:name w:val="msonormalcxspmiddle"/>
    <w:basedOn w:val="a1"/>
    <w:uiPriority w:val="99"/>
    <w:rsid w:val="00C16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Содержимое таблицы"/>
    <w:basedOn w:val="a1"/>
    <w:uiPriority w:val="99"/>
    <w:rsid w:val="00C16990"/>
    <w:pPr>
      <w:widowControl w:val="0"/>
      <w:suppressLineNumbers/>
      <w:suppressAutoHyphens/>
      <w:spacing w:after="0" w:line="240" w:lineRule="auto"/>
    </w:pPr>
    <w:rPr>
      <w:rFonts w:ascii="Arial" w:eastAsia="Times New Roman" w:hAnsi="Arial" w:cs="Arial"/>
      <w:kern w:val="1"/>
      <w:sz w:val="20"/>
      <w:szCs w:val="20"/>
    </w:rPr>
  </w:style>
  <w:style w:type="character" w:customStyle="1" w:styleId="style181">
    <w:name w:val="style181"/>
    <w:uiPriority w:val="99"/>
    <w:rsid w:val="00C16990"/>
    <w:rPr>
      <w:color w:val="auto"/>
    </w:rPr>
  </w:style>
  <w:style w:type="character" w:styleId="aff">
    <w:name w:val="Strong"/>
    <w:uiPriority w:val="99"/>
    <w:qFormat/>
    <w:rsid w:val="00C16990"/>
    <w:rPr>
      <w:rFonts w:cs="Times New Roman"/>
      <w:b/>
    </w:rPr>
  </w:style>
  <w:style w:type="paragraph" w:customStyle="1" w:styleId="Style17">
    <w:name w:val="Style17"/>
    <w:basedOn w:val="a1"/>
    <w:uiPriority w:val="99"/>
    <w:rsid w:val="00C1699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25">
    <w:name w:val="Font Style25"/>
    <w:uiPriority w:val="99"/>
    <w:rsid w:val="00C16990"/>
    <w:rPr>
      <w:rFonts w:ascii="Times New Roman" w:hAnsi="Times New Roman"/>
      <w:i/>
      <w:sz w:val="22"/>
    </w:rPr>
  </w:style>
  <w:style w:type="character" w:customStyle="1" w:styleId="17">
    <w:name w:val="текст Знак1"/>
    <w:aliases w:val="Основной текст 1 Знак Знак"/>
    <w:uiPriority w:val="99"/>
    <w:rsid w:val="00C16990"/>
    <w:rPr>
      <w:rFonts w:ascii="TimesET" w:hAnsi="TimesET"/>
      <w:sz w:val="28"/>
    </w:rPr>
  </w:style>
  <w:style w:type="paragraph" w:customStyle="1" w:styleId="msoplaintextcxsplast">
    <w:name w:val="msoplaintextcxsplast"/>
    <w:basedOn w:val="a1"/>
    <w:uiPriority w:val="99"/>
    <w:rsid w:val="00C16990"/>
    <w:pPr>
      <w:tabs>
        <w:tab w:val="num" w:pos="926"/>
      </w:tabs>
      <w:spacing w:before="100" w:beforeAutospacing="1" w:after="100" w:afterAutospacing="1" w:line="240" w:lineRule="auto"/>
      <w:ind w:left="926"/>
    </w:pPr>
    <w:rPr>
      <w:rFonts w:ascii="Times New Roman" w:eastAsia="Times New Roman" w:hAnsi="Times New Roman"/>
      <w:sz w:val="24"/>
      <w:szCs w:val="24"/>
      <w:lang w:eastAsia="ru-RU"/>
    </w:rPr>
  </w:style>
  <w:style w:type="paragraph" w:styleId="aff0">
    <w:name w:val="Title"/>
    <w:basedOn w:val="a1"/>
    <w:link w:val="aff1"/>
    <w:uiPriority w:val="99"/>
    <w:qFormat/>
    <w:rsid w:val="00C16990"/>
    <w:pPr>
      <w:spacing w:after="0" w:line="240" w:lineRule="auto"/>
      <w:jc w:val="center"/>
    </w:pPr>
    <w:rPr>
      <w:rFonts w:ascii="Courier New" w:hAnsi="Courier New"/>
      <w:b/>
      <w:bCs/>
      <w:sz w:val="32"/>
      <w:szCs w:val="32"/>
      <w:lang w:eastAsia="ru-RU"/>
    </w:rPr>
  </w:style>
  <w:style w:type="character" w:customStyle="1" w:styleId="aff1">
    <w:name w:val="Название Знак"/>
    <w:link w:val="aff0"/>
    <w:uiPriority w:val="99"/>
    <w:locked/>
    <w:rsid w:val="00C16990"/>
    <w:rPr>
      <w:rFonts w:ascii="Courier New" w:hAnsi="Courier New" w:cs="Times New Roman"/>
      <w:b/>
      <w:sz w:val="32"/>
      <w:lang w:eastAsia="ru-RU"/>
    </w:rPr>
  </w:style>
  <w:style w:type="paragraph" w:styleId="aff2">
    <w:name w:val="Subtitle"/>
    <w:basedOn w:val="a1"/>
    <w:link w:val="aff3"/>
    <w:uiPriority w:val="99"/>
    <w:qFormat/>
    <w:rsid w:val="00C16990"/>
    <w:pPr>
      <w:spacing w:after="0" w:line="240" w:lineRule="auto"/>
      <w:ind w:firstLine="720"/>
      <w:jc w:val="center"/>
    </w:pPr>
    <w:rPr>
      <w:rFonts w:ascii="Arial" w:hAnsi="Arial"/>
      <w:b/>
      <w:bCs/>
      <w:sz w:val="24"/>
      <w:szCs w:val="24"/>
      <w:lang w:eastAsia="ru-RU"/>
    </w:rPr>
  </w:style>
  <w:style w:type="character" w:customStyle="1" w:styleId="aff3">
    <w:name w:val="Подзаголовок Знак"/>
    <w:link w:val="aff2"/>
    <w:uiPriority w:val="99"/>
    <w:locked/>
    <w:rsid w:val="00C16990"/>
    <w:rPr>
      <w:rFonts w:ascii="Arial" w:hAnsi="Arial" w:cs="Times New Roman"/>
      <w:b/>
      <w:sz w:val="24"/>
      <w:lang w:eastAsia="ru-RU"/>
    </w:rPr>
  </w:style>
  <w:style w:type="paragraph" w:styleId="aff4">
    <w:name w:val="Block Text"/>
    <w:basedOn w:val="a1"/>
    <w:uiPriority w:val="99"/>
    <w:rsid w:val="00C16990"/>
    <w:pPr>
      <w:spacing w:after="0" w:line="240" w:lineRule="auto"/>
      <w:ind w:left="284" w:right="284" w:firstLine="284"/>
      <w:jc w:val="center"/>
    </w:pPr>
    <w:rPr>
      <w:rFonts w:ascii="Times New Roman" w:eastAsia="Times New Roman" w:hAnsi="Times New Roman"/>
      <w:b/>
      <w:bCs/>
      <w:sz w:val="28"/>
      <w:szCs w:val="28"/>
      <w:lang w:eastAsia="ru-RU"/>
    </w:rPr>
  </w:style>
  <w:style w:type="paragraph" w:styleId="aff5">
    <w:name w:val="List Bullet"/>
    <w:basedOn w:val="a1"/>
    <w:autoRedefine/>
    <w:uiPriority w:val="99"/>
    <w:rsid w:val="00C16990"/>
    <w:pPr>
      <w:tabs>
        <w:tab w:val="num" w:pos="360"/>
        <w:tab w:val="num" w:pos="720"/>
      </w:tabs>
      <w:spacing w:after="0" w:line="240" w:lineRule="auto"/>
      <w:ind w:left="360" w:hanging="360"/>
    </w:pPr>
    <w:rPr>
      <w:rFonts w:ascii="Times New Roman" w:eastAsia="Times New Roman" w:hAnsi="Times New Roman"/>
      <w:sz w:val="24"/>
      <w:szCs w:val="24"/>
      <w:lang w:eastAsia="ru-RU"/>
    </w:rPr>
  </w:style>
  <w:style w:type="character" w:customStyle="1" w:styleId="34">
    <w:name w:val="Знак3"/>
    <w:uiPriority w:val="99"/>
    <w:rsid w:val="00C16990"/>
    <w:rPr>
      <w:rFonts w:ascii="Courier New" w:hAnsi="Courier New"/>
      <w:sz w:val="20"/>
      <w:lang w:eastAsia="ru-RU"/>
    </w:rPr>
  </w:style>
  <w:style w:type="paragraph" w:customStyle="1" w:styleId="u-1-msonormal">
    <w:name w:val="u-1-msonormal"/>
    <w:basedOn w:val="a1"/>
    <w:uiPriority w:val="99"/>
    <w:rsid w:val="00C16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0">
    <w:name w:val="Знак1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customStyle="1" w:styleId="42">
    <w:name w:val="Знак4"/>
    <w:uiPriority w:val="99"/>
    <w:rsid w:val="00C16990"/>
    <w:rPr>
      <w:sz w:val="24"/>
      <w:lang w:val="ru-RU" w:eastAsia="ru-RU"/>
    </w:rPr>
  </w:style>
  <w:style w:type="paragraph" w:customStyle="1" w:styleId="18">
    <w:name w:val="Знак Знак 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27">
    <w:name w:val="Знак Знак Знак Знак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osnper">
    <w:name w:val="_osn_per"/>
    <w:basedOn w:val="a1"/>
    <w:uiPriority w:val="99"/>
    <w:rsid w:val="00C16990"/>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lang w:eastAsia="ru-RU"/>
    </w:rPr>
  </w:style>
  <w:style w:type="paragraph" w:styleId="aff6">
    <w:name w:val="annotation text"/>
    <w:basedOn w:val="a1"/>
    <w:link w:val="aff7"/>
    <w:uiPriority w:val="99"/>
    <w:semiHidden/>
    <w:rsid w:val="00C16990"/>
    <w:pPr>
      <w:spacing w:after="0" w:line="240" w:lineRule="auto"/>
    </w:pPr>
    <w:rPr>
      <w:rFonts w:ascii="Times New Roman" w:hAnsi="Times New Roman"/>
      <w:sz w:val="20"/>
      <w:szCs w:val="20"/>
      <w:lang w:eastAsia="ru-RU"/>
    </w:rPr>
  </w:style>
  <w:style w:type="character" w:customStyle="1" w:styleId="aff7">
    <w:name w:val="Текст примечания Знак"/>
    <w:link w:val="aff6"/>
    <w:uiPriority w:val="99"/>
    <w:semiHidden/>
    <w:locked/>
    <w:rsid w:val="00C16990"/>
    <w:rPr>
      <w:rFonts w:ascii="Times New Roman" w:hAnsi="Times New Roman" w:cs="Times New Roman"/>
      <w:sz w:val="20"/>
      <w:lang w:eastAsia="ru-RU"/>
    </w:rPr>
  </w:style>
  <w:style w:type="paragraph" w:styleId="35">
    <w:name w:val="Body Text 3"/>
    <w:basedOn w:val="a1"/>
    <w:link w:val="36"/>
    <w:uiPriority w:val="99"/>
    <w:rsid w:val="00C16990"/>
    <w:pPr>
      <w:widowControl w:val="0"/>
      <w:spacing w:after="120" w:line="240" w:lineRule="auto"/>
      <w:ind w:firstLine="400"/>
      <w:jc w:val="both"/>
    </w:pPr>
    <w:rPr>
      <w:rFonts w:ascii="Times New Roman" w:hAnsi="Times New Roman"/>
      <w:sz w:val="16"/>
      <w:szCs w:val="16"/>
      <w:lang w:eastAsia="ru-RU"/>
    </w:rPr>
  </w:style>
  <w:style w:type="character" w:customStyle="1" w:styleId="36">
    <w:name w:val="Основной текст 3 Знак"/>
    <w:link w:val="35"/>
    <w:uiPriority w:val="99"/>
    <w:locked/>
    <w:rsid w:val="00C16990"/>
    <w:rPr>
      <w:rFonts w:ascii="Times New Roman" w:hAnsi="Times New Roman" w:cs="Times New Roman"/>
      <w:sz w:val="16"/>
      <w:lang w:eastAsia="ru-RU"/>
    </w:rPr>
  </w:style>
  <w:style w:type="paragraph" w:customStyle="1" w:styleId="19">
    <w:name w:val="Стиль1 Знак"/>
    <w:basedOn w:val="2"/>
    <w:link w:val="1a"/>
    <w:autoRedefine/>
    <w:uiPriority w:val="99"/>
    <w:rsid w:val="00C16990"/>
    <w:pPr>
      <w:widowControl/>
      <w:tabs>
        <w:tab w:val="left" w:pos="1440"/>
        <w:tab w:val="left" w:pos="3686"/>
      </w:tabs>
      <w:suppressAutoHyphens/>
      <w:spacing w:before="120" w:after="120" w:line="360" w:lineRule="atLeast"/>
      <w:ind w:firstLine="0"/>
      <w:jc w:val="center"/>
    </w:pPr>
    <w:rPr>
      <w:rFonts w:ascii="Times New Roman" w:hAnsi="Times New Roman"/>
      <w:bCs w:val="0"/>
      <w:i w:val="0"/>
      <w:iCs w:val="0"/>
      <w:szCs w:val="20"/>
    </w:rPr>
  </w:style>
  <w:style w:type="character" w:customStyle="1" w:styleId="1a">
    <w:name w:val="Стиль1 Знак Знак"/>
    <w:link w:val="19"/>
    <w:uiPriority w:val="99"/>
    <w:locked/>
    <w:rsid w:val="00C16990"/>
    <w:rPr>
      <w:rFonts w:ascii="Times New Roman" w:hAnsi="Times New Roman"/>
      <w:b/>
      <w:sz w:val="28"/>
      <w:lang w:val="ru-RU" w:eastAsia="ru-RU"/>
    </w:rPr>
  </w:style>
  <w:style w:type="paragraph" w:customStyle="1" w:styleId="1b">
    <w:name w:val="заголовок 1"/>
    <w:basedOn w:val="a1"/>
    <w:next w:val="a1"/>
    <w:uiPriority w:val="99"/>
    <w:rsid w:val="00C16990"/>
    <w:pPr>
      <w:keepNext/>
      <w:autoSpaceDE w:val="0"/>
      <w:autoSpaceDN w:val="0"/>
      <w:spacing w:after="0" w:line="360" w:lineRule="auto"/>
      <w:ind w:left="567"/>
      <w:jc w:val="center"/>
    </w:pPr>
    <w:rPr>
      <w:rFonts w:ascii="Times New Roman" w:eastAsia="Times New Roman" w:hAnsi="Times New Roman"/>
      <w:b/>
      <w:bCs/>
      <w:spacing w:val="-2"/>
      <w:sz w:val="28"/>
      <w:szCs w:val="28"/>
      <w:lang w:eastAsia="ru-RU"/>
    </w:rPr>
  </w:style>
  <w:style w:type="paragraph" w:customStyle="1" w:styleId="28">
    <w:name w:val="заголовок 2"/>
    <w:basedOn w:val="a1"/>
    <w:next w:val="a1"/>
    <w:uiPriority w:val="99"/>
    <w:rsid w:val="00C16990"/>
    <w:pPr>
      <w:keepNext/>
      <w:autoSpaceDE w:val="0"/>
      <w:autoSpaceDN w:val="0"/>
      <w:spacing w:after="0" w:line="360" w:lineRule="auto"/>
      <w:ind w:firstLine="567"/>
      <w:jc w:val="center"/>
    </w:pPr>
    <w:rPr>
      <w:rFonts w:ascii="Times New Roman" w:eastAsia="Times New Roman" w:hAnsi="Times New Roman"/>
      <w:b/>
      <w:bCs/>
      <w:spacing w:val="-2"/>
      <w:sz w:val="28"/>
      <w:szCs w:val="28"/>
      <w:lang w:eastAsia="ru-RU"/>
    </w:rPr>
  </w:style>
  <w:style w:type="paragraph" w:customStyle="1" w:styleId="aff8">
    <w:name w:val="табл_подписи"/>
    <w:basedOn w:val="a1"/>
    <w:uiPriority w:val="99"/>
    <w:rsid w:val="00C16990"/>
    <w:pPr>
      <w:spacing w:after="0" w:line="288" w:lineRule="auto"/>
      <w:jc w:val="center"/>
    </w:pPr>
    <w:rPr>
      <w:rFonts w:ascii="Times New Roman" w:eastAsia="Times New Roman" w:hAnsi="Times New Roman"/>
      <w:lang w:eastAsia="ar-SA"/>
    </w:rPr>
  </w:style>
  <w:style w:type="paragraph" w:customStyle="1" w:styleId="310">
    <w:name w:val="Основной текст с отступом 31"/>
    <w:basedOn w:val="a1"/>
    <w:uiPriority w:val="99"/>
    <w:rsid w:val="00C16990"/>
    <w:pPr>
      <w:widowControl w:val="0"/>
      <w:suppressAutoHyphens/>
      <w:spacing w:after="0" w:line="360" w:lineRule="auto"/>
      <w:ind w:left="360" w:firstLine="360"/>
      <w:jc w:val="both"/>
    </w:pPr>
    <w:rPr>
      <w:rFonts w:ascii="Arial" w:eastAsia="Times New Roman" w:hAnsi="Arial" w:cs="Arial"/>
      <w:b/>
      <w:bCs/>
      <w:kern w:val="2"/>
      <w:sz w:val="24"/>
      <w:szCs w:val="24"/>
      <w:lang w:eastAsia="ru-RU"/>
    </w:rPr>
  </w:style>
  <w:style w:type="paragraph" w:customStyle="1" w:styleId="Style22">
    <w:name w:val="Style22"/>
    <w:basedOn w:val="a1"/>
    <w:uiPriority w:val="99"/>
    <w:rsid w:val="00C1699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4">
    <w:name w:val="Style24"/>
    <w:basedOn w:val="a1"/>
    <w:uiPriority w:val="99"/>
    <w:rsid w:val="00C16990"/>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character" w:customStyle="1" w:styleId="FontStyle36">
    <w:name w:val="Font Style36"/>
    <w:uiPriority w:val="99"/>
    <w:rsid w:val="00C16990"/>
    <w:rPr>
      <w:rFonts w:ascii="Times New Roman" w:hAnsi="Times New Roman"/>
      <w:sz w:val="22"/>
    </w:rPr>
  </w:style>
  <w:style w:type="paragraph" w:customStyle="1" w:styleId="1c">
    <w:name w:val="Знак Знак Знак 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1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Знак Знак Знак Знак"/>
    <w:basedOn w:val="a1"/>
    <w:uiPriority w:val="99"/>
    <w:rsid w:val="00C16990"/>
    <w:pPr>
      <w:spacing w:after="160" w:line="240" w:lineRule="exact"/>
    </w:pPr>
    <w:rPr>
      <w:rFonts w:ascii="Verdana" w:eastAsia="Times New Roman" w:hAnsi="Verdana" w:cs="Verdana"/>
      <w:sz w:val="20"/>
      <w:szCs w:val="20"/>
      <w:lang w:val="en-US"/>
    </w:rPr>
  </w:style>
  <w:style w:type="paragraph" w:customStyle="1" w:styleId="112">
    <w:name w:val="Знак1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customStyle="1" w:styleId="52">
    <w:name w:val="Знак5"/>
    <w:uiPriority w:val="99"/>
    <w:rsid w:val="00C16990"/>
    <w:rPr>
      <w:sz w:val="24"/>
      <w:lang w:val="ru-RU" w:eastAsia="ru-RU"/>
    </w:rPr>
  </w:style>
  <w:style w:type="paragraph" w:customStyle="1" w:styleId="29">
    <w:name w:val="Знак Знак Знак Знак Знак Знак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37">
    <w:name w:val="Знак Знак Знак Знак3"/>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121">
    <w:name w:val="Знак Знак Знак Знак Знак Знак Знак1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style12">
    <w:name w:val="style12"/>
    <w:basedOn w:val="a1"/>
    <w:uiPriority w:val="99"/>
    <w:rsid w:val="00C16990"/>
    <w:pPr>
      <w:spacing w:before="100" w:beforeAutospacing="1" w:after="100" w:afterAutospacing="1" w:line="240" w:lineRule="auto"/>
    </w:pPr>
    <w:rPr>
      <w:rFonts w:ascii="Times New Roman" w:eastAsia="Times New Roman" w:hAnsi="Times New Roman"/>
      <w:b/>
      <w:bCs/>
      <w:sz w:val="15"/>
      <w:szCs w:val="15"/>
      <w:lang w:eastAsia="ru-RU"/>
    </w:rPr>
  </w:style>
  <w:style w:type="paragraph" w:customStyle="1" w:styleId="Normal">
    <w:name w:val="[Normal]"/>
    <w:uiPriority w:val="99"/>
    <w:rsid w:val="00C16990"/>
    <w:pPr>
      <w:widowControl w:val="0"/>
      <w:autoSpaceDE w:val="0"/>
      <w:autoSpaceDN w:val="0"/>
      <w:adjustRightInd w:val="0"/>
    </w:pPr>
    <w:rPr>
      <w:rFonts w:ascii="Arial" w:eastAsia="Times New Roman" w:hAnsi="Arial" w:cs="Arial"/>
      <w:sz w:val="24"/>
      <w:szCs w:val="24"/>
    </w:rPr>
  </w:style>
  <w:style w:type="character" w:customStyle="1" w:styleId="61">
    <w:name w:val="Знак6"/>
    <w:uiPriority w:val="99"/>
    <w:rsid w:val="00C16990"/>
    <w:rPr>
      <w:rFonts w:ascii="Courier New" w:hAnsi="Courier New"/>
      <w:lang w:val="ru-RU" w:eastAsia="ru-RU"/>
    </w:rPr>
  </w:style>
  <w:style w:type="paragraph" w:customStyle="1" w:styleId="Style8">
    <w:name w:val="Style8"/>
    <w:basedOn w:val="a1"/>
    <w:uiPriority w:val="99"/>
    <w:rsid w:val="00C16990"/>
    <w:pPr>
      <w:widowControl w:val="0"/>
      <w:tabs>
        <w:tab w:val="left" w:pos="708"/>
      </w:tabs>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paragraph" w:customStyle="1" w:styleId="Style23">
    <w:name w:val="Style23"/>
    <w:basedOn w:val="a1"/>
    <w:uiPriority w:val="99"/>
    <w:rsid w:val="00C16990"/>
    <w:pPr>
      <w:widowControl w:val="0"/>
      <w:tabs>
        <w:tab w:val="left" w:pos="708"/>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0">
    <w:name w:val="Font Style40"/>
    <w:uiPriority w:val="99"/>
    <w:rsid w:val="00C16990"/>
    <w:rPr>
      <w:rFonts w:ascii="Times New Roman" w:hAnsi="Times New Roman"/>
      <w:i/>
      <w:sz w:val="26"/>
    </w:rPr>
  </w:style>
  <w:style w:type="paragraph" w:customStyle="1" w:styleId="Style9">
    <w:name w:val="Style9"/>
    <w:basedOn w:val="a1"/>
    <w:uiPriority w:val="99"/>
    <w:rsid w:val="00C16990"/>
    <w:pPr>
      <w:widowControl w:val="0"/>
      <w:autoSpaceDE w:val="0"/>
      <w:autoSpaceDN w:val="0"/>
      <w:adjustRightInd w:val="0"/>
      <w:spacing w:after="0" w:line="226" w:lineRule="exact"/>
      <w:ind w:firstLine="379"/>
      <w:jc w:val="both"/>
    </w:pPr>
    <w:rPr>
      <w:rFonts w:ascii="Times New Roman" w:eastAsia="Times New Roman" w:hAnsi="Times New Roman"/>
      <w:sz w:val="24"/>
      <w:szCs w:val="24"/>
      <w:lang w:eastAsia="ru-RU"/>
    </w:rPr>
  </w:style>
  <w:style w:type="paragraph" w:customStyle="1" w:styleId="Style15">
    <w:name w:val="Style15"/>
    <w:basedOn w:val="a1"/>
    <w:uiPriority w:val="99"/>
    <w:rsid w:val="00C16990"/>
    <w:pPr>
      <w:widowControl w:val="0"/>
      <w:autoSpaceDE w:val="0"/>
      <w:autoSpaceDN w:val="0"/>
      <w:adjustRightInd w:val="0"/>
      <w:spacing w:after="0" w:line="230" w:lineRule="exact"/>
      <w:ind w:firstLine="355"/>
      <w:jc w:val="both"/>
    </w:pPr>
    <w:rPr>
      <w:rFonts w:ascii="Times New Roman" w:eastAsia="Times New Roman" w:hAnsi="Times New Roman"/>
      <w:sz w:val="24"/>
      <w:szCs w:val="24"/>
      <w:lang w:eastAsia="ru-RU"/>
    </w:rPr>
  </w:style>
  <w:style w:type="paragraph" w:customStyle="1" w:styleId="Style18">
    <w:name w:val="Style18"/>
    <w:basedOn w:val="a1"/>
    <w:uiPriority w:val="99"/>
    <w:rsid w:val="00C16990"/>
    <w:pPr>
      <w:widowControl w:val="0"/>
      <w:autoSpaceDE w:val="0"/>
      <w:autoSpaceDN w:val="0"/>
      <w:adjustRightInd w:val="0"/>
      <w:spacing w:after="0" w:line="230" w:lineRule="exact"/>
      <w:ind w:firstLine="715"/>
      <w:jc w:val="both"/>
    </w:pPr>
    <w:rPr>
      <w:rFonts w:ascii="Times New Roman" w:eastAsia="Times New Roman" w:hAnsi="Times New Roman"/>
      <w:sz w:val="24"/>
      <w:szCs w:val="24"/>
      <w:lang w:eastAsia="ru-RU"/>
    </w:rPr>
  </w:style>
  <w:style w:type="paragraph" w:customStyle="1" w:styleId="Style19">
    <w:name w:val="Style19"/>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1"/>
    <w:uiPriority w:val="99"/>
    <w:rsid w:val="00C16990"/>
    <w:pPr>
      <w:widowControl w:val="0"/>
      <w:autoSpaceDE w:val="0"/>
      <w:autoSpaceDN w:val="0"/>
      <w:adjustRightInd w:val="0"/>
      <w:spacing w:after="0" w:line="235" w:lineRule="exact"/>
      <w:ind w:firstLine="360"/>
      <w:jc w:val="both"/>
    </w:pPr>
    <w:rPr>
      <w:rFonts w:ascii="Times New Roman" w:eastAsia="Times New Roman" w:hAnsi="Times New Roman"/>
      <w:sz w:val="24"/>
      <w:szCs w:val="24"/>
      <w:lang w:eastAsia="ru-RU"/>
    </w:rPr>
  </w:style>
  <w:style w:type="paragraph" w:customStyle="1" w:styleId="Style25">
    <w:name w:val="Style25"/>
    <w:basedOn w:val="a1"/>
    <w:uiPriority w:val="99"/>
    <w:rsid w:val="00C1699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27">
    <w:name w:val="Style27"/>
    <w:basedOn w:val="a1"/>
    <w:uiPriority w:val="99"/>
    <w:rsid w:val="00C16990"/>
    <w:pPr>
      <w:widowControl w:val="0"/>
      <w:autoSpaceDE w:val="0"/>
      <w:autoSpaceDN w:val="0"/>
      <w:adjustRightInd w:val="0"/>
      <w:spacing w:after="0" w:line="230" w:lineRule="exact"/>
      <w:ind w:hanging="106"/>
    </w:pPr>
    <w:rPr>
      <w:rFonts w:ascii="Times New Roman" w:eastAsia="Times New Roman" w:hAnsi="Times New Roman"/>
      <w:sz w:val="24"/>
      <w:szCs w:val="24"/>
      <w:lang w:eastAsia="ru-RU"/>
    </w:rPr>
  </w:style>
  <w:style w:type="paragraph" w:customStyle="1" w:styleId="Style30">
    <w:name w:val="Style30"/>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1"/>
    <w:uiPriority w:val="99"/>
    <w:rsid w:val="00C16990"/>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35">
    <w:name w:val="Style35"/>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1"/>
    <w:uiPriority w:val="99"/>
    <w:rsid w:val="00C1699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9">
    <w:name w:val="Style39"/>
    <w:basedOn w:val="a1"/>
    <w:uiPriority w:val="99"/>
    <w:rsid w:val="00C16990"/>
    <w:pPr>
      <w:widowControl w:val="0"/>
      <w:autoSpaceDE w:val="0"/>
      <w:autoSpaceDN w:val="0"/>
      <w:adjustRightInd w:val="0"/>
      <w:spacing w:after="0" w:line="230" w:lineRule="exact"/>
      <w:ind w:firstLine="456"/>
      <w:jc w:val="both"/>
    </w:pPr>
    <w:rPr>
      <w:rFonts w:ascii="Times New Roman" w:eastAsia="Times New Roman" w:hAnsi="Times New Roman"/>
      <w:sz w:val="24"/>
      <w:szCs w:val="24"/>
      <w:lang w:eastAsia="ru-RU"/>
    </w:rPr>
  </w:style>
  <w:style w:type="paragraph" w:customStyle="1" w:styleId="Style41">
    <w:name w:val="Style41"/>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1"/>
    <w:uiPriority w:val="99"/>
    <w:rsid w:val="00C16990"/>
    <w:pPr>
      <w:widowControl w:val="0"/>
      <w:autoSpaceDE w:val="0"/>
      <w:autoSpaceDN w:val="0"/>
      <w:adjustRightInd w:val="0"/>
      <w:spacing w:after="0" w:line="230" w:lineRule="exact"/>
      <w:ind w:firstLine="360"/>
    </w:pPr>
    <w:rPr>
      <w:rFonts w:ascii="Times New Roman" w:eastAsia="Times New Roman" w:hAnsi="Times New Roman"/>
      <w:sz w:val="24"/>
      <w:szCs w:val="24"/>
      <w:lang w:eastAsia="ru-RU"/>
    </w:rPr>
  </w:style>
  <w:style w:type="paragraph" w:customStyle="1" w:styleId="Style45">
    <w:name w:val="Style45"/>
    <w:basedOn w:val="a1"/>
    <w:uiPriority w:val="99"/>
    <w:rsid w:val="00C1699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52">
    <w:name w:val="Font Style52"/>
    <w:uiPriority w:val="99"/>
    <w:rsid w:val="00C16990"/>
    <w:rPr>
      <w:rFonts w:ascii="Times New Roman" w:hAnsi="Times New Roman"/>
      <w:sz w:val="12"/>
    </w:rPr>
  </w:style>
  <w:style w:type="character" w:customStyle="1" w:styleId="FontStyle53">
    <w:name w:val="Font Style53"/>
    <w:uiPriority w:val="99"/>
    <w:rsid w:val="00C16990"/>
    <w:rPr>
      <w:rFonts w:ascii="Times New Roman" w:hAnsi="Times New Roman"/>
      <w:b/>
      <w:i/>
      <w:sz w:val="18"/>
    </w:rPr>
  </w:style>
  <w:style w:type="character" w:customStyle="1" w:styleId="FontStyle55">
    <w:name w:val="Font Style55"/>
    <w:uiPriority w:val="99"/>
    <w:rsid w:val="00C16990"/>
    <w:rPr>
      <w:rFonts w:ascii="Times New Roman" w:hAnsi="Times New Roman"/>
      <w:b/>
      <w:sz w:val="18"/>
    </w:rPr>
  </w:style>
  <w:style w:type="character" w:customStyle="1" w:styleId="FontStyle56">
    <w:name w:val="Font Style56"/>
    <w:uiPriority w:val="99"/>
    <w:rsid w:val="00C16990"/>
    <w:rPr>
      <w:rFonts w:ascii="Times New Roman" w:hAnsi="Times New Roman"/>
      <w:sz w:val="18"/>
    </w:rPr>
  </w:style>
  <w:style w:type="character" w:customStyle="1" w:styleId="72">
    <w:name w:val="Знак7"/>
    <w:uiPriority w:val="99"/>
    <w:rsid w:val="00C16990"/>
    <w:rPr>
      <w:rFonts w:ascii="Courier New" w:hAnsi="Courier New"/>
      <w:lang w:val="ru-RU" w:eastAsia="ru-RU"/>
    </w:rPr>
  </w:style>
  <w:style w:type="paragraph" w:customStyle="1" w:styleId="113">
    <w:name w:val="ЗАГОЛОВОК (1.1) Кондр."/>
    <w:uiPriority w:val="99"/>
    <w:rsid w:val="00C16990"/>
    <w:pPr>
      <w:spacing w:before="240" w:after="120"/>
      <w:jc w:val="center"/>
    </w:pPr>
    <w:rPr>
      <w:rFonts w:ascii="Century Gothic" w:eastAsia="Times New Roman" w:hAnsi="Century Gothic" w:cs="Century Gothic"/>
      <w:color w:val="000000"/>
      <w:sz w:val="24"/>
      <w:szCs w:val="24"/>
    </w:rPr>
  </w:style>
  <w:style w:type="character" w:customStyle="1" w:styleId="affa">
    <w:name w:val="Знак Знак Знак"/>
    <w:uiPriority w:val="99"/>
    <w:rsid w:val="00C16990"/>
    <w:rPr>
      <w:rFonts w:ascii="Courier New" w:hAnsi="Courier New"/>
      <w:lang w:val="ru-RU" w:eastAsia="ru-RU"/>
    </w:rPr>
  </w:style>
  <w:style w:type="paragraph" w:styleId="2a">
    <w:name w:val="Quote"/>
    <w:basedOn w:val="a1"/>
    <w:next w:val="a1"/>
    <w:link w:val="2b"/>
    <w:uiPriority w:val="99"/>
    <w:qFormat/>
    <w:rsid w:val="00C16990"/>
    <w:pPr>
      <w:widowControl w:val="0"/>
      <w:spacing w:before="240" w:after="0" w:line="260" w:lineRule="auto"/>
      <w:ind w:firstLine="700"/>
      <w:jc w:val="both"/>
    </w:pPr>
    <w:rPr>
      <w:rFonts w:ascii="Times New Roman" w:hAnsi="Times New Roman"/>
      <w:i/>
      <w:iCs/>
      <w:color w:val="000000"/>
      <w:sz w:val="28"/>
      <w:szCs w:val="28"/>
      <w:lang w:eastAsia="ru-RU"/>
    </w:rPr>
  </w:style>
  <w:style w:type="character" w:customStyle="1" w:styleId="2b">
    <w:name w:val="Цитата 2 Знак"/>
    <w:link w:val="2a"/>
    <w:uiPriority w:val="99"/>
    <w:locked/>
    <w:rsid w:val="00C16990"/>
    <w:rPr>
      <w:rFonts w:ascii="Times New Roman" w:hAnsi="Times New Roman" w:cs="Times New Roman"/>
      <w:i/>
      <w:color w:val="000000"/>
      <w:sz w:val="28"/>
      <w:lang w:eastAsia="ru-RU"/>
    </w:rPr>
  </w:style>
  <w:style w:type="paragraph" w:styleId="affb">
    <w:name w:val="Body Text Indent"/>
    <w:basedOn w:val="a1"/>
    <w:link w:val="affc"/>
    <w:uiPriority w:val="99"/>
    <w:semiHidden/>
    <w:rsid w:val="00C16990"/>
    <w:pPr>
      <w:widowControl w:val="0"/>
      <w:spacing w:before="240" w:after="120" w:line="260" w:lineRule="auto"/>
      <w:ind w:left="283" w:firstLine="700"/>
      <w:jc w:val="both"/>
    </w:pPr>
    <w:rPr>
      <w:rFonts w:ascii="Times New Roman" w:hAnsi="Times New Roman"/>
      <w:sz w:val="28"/>
      <w:szCs w:val="28"/>
      <w:lang w:eastAsia="ru-RU"/>
    </w:rPr>
  </w:style>
  <w:style w:type="character" w:customStyle="1" w:styleId="affc">
    <w:name w:val="Основной текст с отступом Знак"/>
    <w:link w:val="affb"/>
    <w:uiPriority w:val="99"/>
    <w:semiHidden/>
    <w:locked/>
    <w:rsid w:val="00C16990"/>
    <w:rPr>
      <w:rFonts w:ascii="Times New Roman" w:hAnsi="Times New Roman" w:cs="Times New Roman"/>
      <w:sz w:val="28"/>
      <w:lang w:eastAsia="ru-RU"/>
    </w:rPr>
  </w:style>
  <w:style w:type="paragraph" w:customStyle="1" w:styleId="Default">
    <w:name w:val="Default"/>
    <w:uiPriority w:val="99"/>
    <w:rsid w:val="00C16990"/>
    <w:pPr>
      <w:autoSpaceDE w:val="0"/>
      <w:autoSpaceDN w:val="0"/>
      <w:adjustRightInd w:val="0"/>
    </w:pPr>
    <w:rPr>
      <w:rFonts w:ascii="Times New Roman" w:eastAsia="Times New Roman" w:hAnsi="Times New Roman"/>
      <w:color w:val="000000"/>
      <w:sz w:val="24"/>
      <w:szCs w:val="24"/>
    </w:rPr>
  </w:style>
  <w:style w:type="paragraph" w:customStyle="1" w:styleId="TMP1">
    <w:name w:val="TMP_Список_1ур"/>
    <w:basedOn w:val="a1"/>
    <w:uiPriority w:val="99"/>
    <w:rsid w:val="00C16990"/>
    <w:pPr>
      <w:numPr>
        <w:numId w:val="4"/>
      </w:numPr>
      <w:spacing w:after="0" w:line="360" w:lineRule="auto"/>
    </w:pPr>
    <w:rPr>
      <w:rFonts w:ascii="Arial" w:eastAsia="Times New Roman" w:hAnsi="Arial"/>
      <w:sz w:val="24"/>
      <w:szCs w:val="24"/>
      <w:lang w:eastAsia="ru-RU"/>
    </w:rPr>
  </w:style>
  <w:style w:type="paragraph" w:customStyle="1" w:styleId="TMPNo">
    <w:name w:val="TMP_Список_No"/>
    <w:basedOn w:val="TMP1"/>
    <w:uiPriority w:val="99"/>
    <w:rsid w:val="00C16990"/>
    <w:pPr>
      <w:numPr>
        <w:numId w:val="5"/>
      </w:numPr>
      <w:tabs>
        <w:tab w:val="num" w:pos="926"/>
      </w:tabs>
      <w:spacing w:before="240"/>
    </w:pPr>
  </w:style>
  <w:style w:type="paragraph" w:customStyle="1" w:styleId="affd">
    <w:name w:val="Стиль Олег норма + полужирный"/>
    <w:basedOn w:val="a1"/>
    <w:uiPriority w:val="99"/>
    <w:rsid w:val="00C16990"/>
    <w:pPr>
      <w:widowControl w:val="0"/>
      <w:autoSpaceDE w:val="0"/>
      <w:autoSpaceDN w:val="0"/>
      <w:adjustRightInd w:val="0"/>
      <w:spacing w:after="0" w:line="360" w:lineRule="auto"/>
      <w:ind w:firstLine="709"/>
      <w:jc w:val="both"/>
    </w:pPr>
    <w:rPr>
      <w:rFonts w:ascii="Times New Roman" w:eastAsia="Times New Roman" w:hAnsi="Times New Roman"/>
      <w:bCs/>
      <w:sz w:val="28"/>
      <w:szCs w:val="20"/>
      <w:lang w:val="en-US" w:eastAsia="ru-RU"/>
    </w:rPr>
  </w:style>
  <w:style w:type="paragraph" w:customStyle="1" w:styleId="a">
    <w:name w:val="Олег заголовок"/>
    <w:basedOn w:val="a1"/>
    <w:next w:val="a1"/>
    <w:uiPriority w:val="99"/>
    <w:rsid w:val="00C16990"/>
    <w:pPr>
      <w:keepNext/>
      <w:keepLines/>
      <w:pageBreakBefore/>
      <w:widowControl w:val="0"/>
      <w:numPr>
        <w:numId w:val="6"/>
      </w:numPr>
      <w:autoSpaceDE w:val="0"/>
      <w:autoSpaceDN w:val="0"/>
      <w:adjustRightInd w:val="0"/>
      <w:spacing w:after="120" w:line="360" w:lineRule="auto"/>
      <w:jc w:val="center"/>
      <w:outlineLvl w:val="0"/>
    </w:pPr>
    <w:rPr>
      <w:rFonts w:ascii="Times New Roman" w:eastAsia="Times New Roman" w:hAnsi="Times New Roman"/>
      <w:b/>
      <w:sz w:val="32"/>
      <w:szCs w:val="20"/>
      <w:lang w:val="en-US" w:eastAsia="ru-RU"/>
    </w:rPr>
  </w:style>
  <w:style w:type="paragraph" w:customStyle="1" w:styleId="a0">
    <w:name w:val="Олег подзаголовок"/>
    <w:basedOn w:val="a1"/>
    <w:next w:val="a1"/>
    <w:uiPriority w:val="99"/>
    <w:rsid w:val="00C16990"/>
    <w:pPr>
      <w:keepNext/>
      <w:keepLines/>
      <w:widowControl w:val="0"/>
      <w:numPr>
        <w:ilvl w:val="1"/>
        <w:numId w:val="6"/>
      </w:numPr>
      <w:autoSpaceDE w:val="0"/>
      <w:autoSpaceDN w:val="0"/>
      <w:adjustRightInd w:val="0"/>
      <w:spacing w:before="120" w:after="120" w:line="360" w:lineRule="auto"/>
      <w:jc w:val="center"/>
      <w:outlineLvl w:val="1"/>
    </w:pPr>
    <w:rPr>
      <w:rFonts w:ascii="Times New Roman" w:eastAsia="Times New Roman" w:hAnsi="Times New Roman"/>
      <w:b/>
      <w:sz w:val="28"/>
      <w:szCs w:val="20"/>
      <w:lang w:val="en-US" w:eastAsia="ru-RU"/>
    </w:rPr>
  </w:style>
  <w:style w:type="paragraph" w:customStyle="1" w:styleId="affe">
    <w:name w:val="Олег ссылка"/>
    <w:basedOn w:val="afff"/>
    <w:uiPriority w:val="99"/>
    <w:rsid w:val="00C16990"/>
    <w:pPr>
      <w:ind w:firstLine="0"/>
    </w:pPr>
    <w:rPr>
      <w:rFonts w:cs="Arial"/>
      <w:sz w:val="20"/>
      <w:lang w:val="ru-RU"/>
    </w:rPr>
  </w:style>
  <w:style w:type="paragraph" w:customStyle="1" w:styleId="afff">
    <w:name w:val="Олег норма"/>
    <w:basedOn w:val="a1"/>
    <w:uiPriority w:val="99"/>
    <w:rsid w:val="00C16990"/>
    <w:pPr>
      <w:widowControl w:val="0"/>
      <w:autoSpaceDE w:val="0"/>
      <w:autoSpaceDN w:val="0"/>
      <w:adjustRightInd w:val="0"/>
      <w:spacing w:after="0" w:line="360" w:lineRule="auto"/>
      <w:ind w:firstLine="709"/>
      <w:jc w:val="both"/>
    </w:pPr>
    <w:rPr>
      <w:rFonts w:ascii="Times New Roman" w:eastAsia="Times New Roman" w:hAnsi="Times New Roman"/>
      <w:sz w:val="28"/>
      <w:szCs w:val="20"/>
      <w:lang w:val="en-US" w:eastAsia="ru-RU"/>
    </w:rPr>
  </w:style>
  <w:style w:type="paragraph" w:customStyle="1" w:styleId="afff0">
    <w:name w:val="Норма заголовок"/>
    <w:basedOn w:val="a1"/>
    <w:next w:val="a1"/>
    <w:uiPriority w:val="99"/>
    <w:rsid w:val="00C16990"/>
    <w:pPr>
      <w:keepNext/>
      <w:keepLines/>
      <w:pageBreakBefore/>
      <w:autoSpaceDE w:val="0"/>
      <w:autoSpaceDN w:val="0"/>
      <w:adjustRightInd w:val="0"/>
      <w:spacing w:after="120" w:line="360" w:lineRule="auto"/>
      <w:jc w:val="center"/>
    </w:pPr>
    <w:rPr>
      <w:rFonts w:ascii="Times New Roman" w:eastAsia="Times New Roman" w:hAnsi="Times New Roman"/>
      <w:b/>
      <w:sz w:val="32"/>
      <w:szCs w:val="20"/>
      <w:lang w:eastAsia="ru-RU"/>
    </w:rPr>
  </w:style>
  <w:style w:type="paragraph" w:customStyle="1" w:styleId="afff1">
    <w:name w:val="Норма подзаголовок"/>
    <w:basedOn w:val="a1"/>
    <w:next w:val="a1"/>
    <w:uiPriority w:val="99"/>
    <w:rsid w:val="00C16990"/>
    <w:pPr>
      <w:keepNext/>
      <w:keepLines/>
      <w:autoSpaceDE w:val="0"/>
      <w:autoSpaceDN w:val="0"/>
      <w:adjustRightInd w:val="0"/>
      <w:spacing w:before="240" w:after="120" w:line="360" w:lineRule="auto"/>
      <w:jc w:val="center"/>
    </w:pPr>
    <w:rPr>
      <w:rFonts w:ascii="Times New Roman" w:eastAsia="Times New Roman" w:hAnsi="Times New Roman"/>
      <w:b/>
      <w:sz w:val="28"/>
      <w:szCs w:val="20"/>
      <w:lang w:eastAsia="ru-RU"/>
    </w:rPr>
  </w:style>
  <w:style w:type="paragraph" w:customStyle="1" w:styleId="afff2">
    <w:name w:val="Норма"/>
    <w:basedOn w:val="a1"/>
    <w:uiPriority w:val="99"/>
    <w:rsid w:val="00C16990"/>
    <w:pPr>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paragraph" w:customStyle="1" w:styleId="afff3">
    <w:name w:val="Ссылка"/>
    <w:basedOn w:val="a1"/>
    <w:uiPriority w:val="99"/>
    <w:rsid w:val="00C16990"/>
    <w:pPr>
      <w:keepLines/>
      <w:autoSpaceDE w:val="0"/>
      <w:autoSpaceDN w:val="0"/>
      <w:adjustRightInd w:val="0"/>
      <w:spacing w:after="0" w:line="360" w:lineRule="auto"/>
      <w:jc w:val="both"/>
    </w:pPr>
    <w:rPr>
      <w:rFonts w:ascii="Times New Roman" w:eastAsia="Times New Roman" w:hAnsi="Times New Roman"/>
      <w:sz w:val="24"/>
      <w:szCs w:val="20"/>
      <w:lang w:eastAsia="ru-RU"/>
    </w:rPr>
  </w:style>
  <w:style w:type="paragraph" w:customStyle="1" w:styleId="afff4">
    <w:name w:val="Статья в Вестник норма"/>
    <w:basedOn w:val="a1"/>
    <w:uiPriority w:val="99"/>
    <w:rsid w:val="00C16990"/>
    <w:pPr>
      <w:spacing w:after="0" w:line="240" w:lineRule="auto"/>
      <w:ind w:firstLine="709"/>
      <w:jc w:val="both"/>
    </w:pPr>
    <w:rPr>
      <w:rFonts w:ascii="Arial" w:eastAsia="Times New Roman" w:hAnsi="Arial" w:cs="Arial"/>
      <w:sz w:val="24"/>
      <w:szCs w:val="24"/>
      <w:lang w:eastAsia="ru-RU"/>
    </w:rPr>
  </w:style>
  <w:style w:type="paragraph" w:customStyle="1" w:styleId="CharCharChar">
    <w:name w:val="Char Char Char"/>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CharCharChar1">
    <w:name w:val="Char Char Char1"/>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CharCharChar2">
    <w:name w:val="Char Char Char2"/>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afff5">
    <w:name w:val="Стиль рег"/>
    <w:basedOn w:val="afff6"/>
    <w:next w:val="a1"/>
    <w:uiPriority w:val="99"/>
    <w:rsid w:val="00C16990"/>
    <w:pPr>
      <w:widowControl/>
      <w:tabs>
        <w:tab w:val="clear" w:pos="709"/>
        <w:tab w:val="num" w:pos="284"/>
      </w:tabs>
      <w:snapToGrid/>
      <w:ind w:left="0" w:firstLine="0"/>
      <w:contextualSpacing w:val="0"/>
      <w:jc w:val="center"/>
    </w:pPr>
    <w:rPr>
      <w:b/>
      <w:sz w:val="28"/>
      <w:szCs w:val="24"/>
    </w:rPr>
  </w:style>
  <w:style w:type="paragraph" w:customStyle="1" w:styleId="afff7">
    <w:name w:val="Стиль нумерованый Полож"/>
    <w:basedOn w:val="afff5"/>
    <w:uiPriority w:val="99"/>
    <w:rsid w:val="00C16990"/>
    <w:pPr>
      <w:shd w:val="clear" w:color="auto" w:fill="FFFFFF"/>
      <w:tabs>
        <w:tab w:val="num" w:pos="360"/>
        <w:tab w:val="left" w:pos="1080"/>
      </w:tabs>
      <w:ind w:left="360" w:hanging="360"/>
      <w:jc w:val="both"/>
    </w:pPr>
    <w:rPr>
      <w:b w:val="0"/>
      <w:color w:val="000000"/>
      <w:spacing w:val="-2"/>
      <w:szCs w:val="28"/>
    </w:rPr>
  </w:style>
  <w:style w:type="paragraph" w:customStyle="1" w:styleId="38">
    <w:name w:val="Стиль нумер. 3"/>
    <w:basedOn w:val="a1"/>
    <w:uiPriority w:val="99"/>
    <w:rsid w:val="00C16990"/>
    <w:pPr>
      <w:tabs>
        <w:tab w:val="num" w:pos="2160"/>
      </w:tabs>
      <w:spacing w:after="0" w:line="240" w:lineRule="auto"/>
      <w:ind w:left="2160" w:hanging="180"/>
    </w:pPr>
    <w:rPr>
      <w:rFonts w:ascii="Times New Roman" w:eastAsia="Times New Roman" w:hAnsi="Times New Roman"/>
      <w:sz w:val="24"/>
      <w:szCs w:val="24"/>
      <w:lang w:eastAsia="ru-RU"/>
    </w:rPr>
  </w:style>
  <w:style w:type="paragraph" w:styleId="afff6">
    <w:name w:val="List Number"/>
    <w:basedOn w:val="a1"/>
    <w:uiPriority w:val="99"/>
    <w:semiHidden/>
    <w:rsid w:val="00C16990"/>
    <w:pPr>
      <w:widowControl w:val="0"/>
      <w:tabs>
        <w:tab w:val="num" w:pos="709"/>
        <w:tab w:val="num" w:pos="1429"/>
      </w:tabs>
      <w:snapToGrid w:val="0"/>
      <w:spacing w:after="0" w:line="240" w:lineRule="auto"/>
      <w:ind w:left="1429" w:hanging="425"/>
      <w:contextualSpacing/>
      <w:jc w:val="both"/>
    </w:pPr>
    <w:rPr>
      <w:rFonts w:ascii="Times New Roman" w:eastAsia="Times New Roman" w:hAnsi="Times New Roman"/>
      <w:sz w:val="20"/>
      <w:szCs w:val="20"/>
      <w:lang w:eastAsia="ru-RU"/>
    </w:rPr>
  </w:style>
  <w:style w:type="character" w:styleId="afff8">
    <w:name w:val="FollowedHyperlink"/>
    <w:uiPriority w:val="99"/>
    <w:locked/>
    <w:rsid w:val="00DD41B4"/>
    <w:rPr>
      <w:rFonts w:cs="Times New Roman"/>
      <w:color w:val="800080"/>
      <w:u w:val="single"/>
    </w:rPr>
  </w:style>
  <w:style w:type="paragraph" w:customStyle="1" w:styleId="xl68">
    <w:name w:val="xl68"/>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71">
    <w:name w:val="xl71"/>
    <w:basedOn w:val="a1"/>
    <w:rsid w:val="00DD41B4"/>
    <w:pP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3">
    <w:name w:val="xl73"/>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5">
    <w:name w:val="xl75"/>
    <w:basedOn w:val="a1"/>
    <w:rsid w:val="00DD41B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1"/>
    <w:rsid w:val="00DD41B4"/>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1"/>
    <w:rsid w:val="00DD41B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1"/>
    <w:rsid w:val="00DD41B4"/>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DD41B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1">
    <w:name w:val="xl81"/>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2">
    <w:name w:val="xl82"/>
    <w:basedOn w:val="a1"/>
    <w:rsid w:val="00DD41B4"/>
    <w:pPr>
      <w:shd w:val="clear" w:color="800000" w:fill="FFFFFF"/>
      <w:spacing w:before="100" w:beforeAutospacing="1" w:after="100" w:afterAutospacing="1" w:line="240" w:lineRule="auto"/>
      <w:textAlignment w:val="center"/>
    </w:pPr>
    <w:rPr>
      <w:rFonts w:ascii="Arial" w:eastAsia="Times New Roman" w:hAnsi="Arial" w:cs="Arial"/>
      <w:sz w:val="26"/>
      <w:szCs w:val="26"/>
      <w:u w:val="single"/>
      <w:lang w:eastAsia="ru-RU"/>
    </w:rPr>
  </w:style>
  <w:style w:type="paragraph" w:customStyle="1" w:styleId="xl83">
    <w:name w:val="xl83"/>
    <w:basedOn w:val="a1"/>
    <w:rsid w:val="00DD41B4"/>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1"/>
    <w:rsid w:val="00DD41B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1"/>
    <w:rsid w:val="00DD41B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5">
    <w:name w:val="font5"/>
    <w:basedOn w:val="a1"/>
    <w:rsid w:val="00246417"/>
    <w:pPr>
      <w:spacing w:before="100" w:beforeAutospacing="1" w:after="100" w:afterAutospacing="1" w:line="240" w:lineRule="auto"/>
    </w:pPr>
    <w:rPr>
      <w:rFonts w:eastAsia="Times New Roman" w:cs="Calibri"/>
      <w:color w:val="000000"/>
      <w:sz w:val="20"/>
      <w:szCs w:val="20"/>
      <w:lang w:eastAsia="ru-RU"/>
    </w:rPr>
  </w:style>
  <w:style w:type="paragraph" w:customStyle="1" w:styleId="xl66">
    <w:name w:val="xl66"/>
    <w:basedOn w:val="a1"/>
    <w:rsid w:val="0024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7">
    <w:name w:val="xl67"/>
    <w:basedOn w:val="a1"/>
    <w:rsid w:val="0024641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6">
    <w:name w:val="xl86"/>
    <w:basedOn w:val="a1"/>
    <w:rsid w:val="00246417"/>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0E34"/>
    <w:pPr>
      <w:spacing w:after="200" w:line="276" w:lineRule="auto"/>
    </w:pPr>
    <w:rPr>
      <w:sz w:val="22"/>
      <w:szCs w:val="22"/>
      <w:lang w:eastAsia="en-US"/>
    </w:rPr>
  </w:style>
  <w:style w:type="paragraph" w:styleId="1">
    <w:name w:val="heading 1"/>
    <w:basedOn w:val="a1"/>
    <w:next w:val="a1"/>
    <w:link w:val="10"/>
    <w:uiPriority w:val="99"/>
    <w:qFormat/>
    <w:rsid w:val="00C16990"/>
    <w:pPr>
      <w:keepNext/>
      <w:widowControl w:val="0"/>
      <w:spacing w:before="240" w:after="60" w:line="240" w:lineRule="auto"/>
      <w:ind w:firstLine="400"/>
      <w:jc w:val="both"/>
      <w:outlineLvl w:val="0"/>
    </w:pPr>
    <w:rPr>
      <w:rFonts w:ascii="Arial" w:hAnsi="Arial"/>
      <w:b/>
      <w:bCs/>
      <w:kern w:val="32"/>
      <w:sz w:val="32"/>
      <w:szCs w:val="32"/>
      <w:lang w:eastAsia="ru-RU"/>
    </w:rPr>
  </w:style>
  <w:style w:type="paragraph" w:styleId="2">
    <w:name w:val="heading 2"/>
    <w:aliases w:val="Знак Знак10"/>
    <w:basedOn w:val="a1"/>
    <w:next w:val="a1"/>
    <w:link w:val="20"/>
    <w:uiPriority w:val="99"/>
    <w:qFormat/>
    <w:rsid w:val="00C16990"/>
    <w:pPr>
      <w:keepNext/>
      <w:widowControl w:val="0"/>
      <w:spacing w:before="240" w:after="60" w:line="240" w:lineRule="auto"/>
      <w:ind w:firstLine="400"/>
      <w:jc w:val="both"/>
      <w:outlineLvl w:val="1"/>
    </w:pPr>
    <w:rPr>
      <w:rFonts w:ascii="Cambria" w:hAnsi="Cambria"/>
      <w:b/>
      <w:bCs/>
      <w:i/>
      <w:iCs/>
      <w:sz w:val="28"/>
      <w:szCs w:val="28"/>
      <w:lang w:eastAsia="ru-RU"/>
    </w:rPr>
  </w:style>
  <w:style w:type="paragraph" w:styleId="3">
    <w:name w:val="heading 3"/>
    <w:aliases w:val="Знак Знак9"/>
    <w:basedOn w:val="a1"/>
    <w:next w:val="a1"/>
    <w:link w:val="30"/>
    <w:uiPriority w:val="99"/>
    <w:qFormat/>
    <w:rsid w:val="00C16990"/>
    <w:pPr>
      <w:keepNext/>
      <w:spacing w:after="0" w:line="360" w:lineRule="auto"/>
      <w:jc w:val="both"/>
      <w:outlineLvl w:val="2"/>
    </w:pPr>
    <w:rPr>
      <w:rFonts w:ascii="Times New Roman" w:hAnsi="Times New Roman"/>
      <w:sz w:val="28"/>
      <w:szCs w:val="28"/>
      <w:lang w:eastAsia="ru-RU"/>
    </w:rPr>
  </w:style>
  <w:style w:type="paragraph" w:styleId="4">
    <w:name w:val="heading 4"/>
    <w:basedOn w:val="a1"/>
    <w:next w:val="a1"/>
    <w:link w:val="40"/>
    <w:uiPriority w:val="99"/>
    <w:qFormat/>
    <w:rsid w:val="00C16990"/>
    <w:pPr>
      <w:keepNext/>
      <w:widowControl w:val="0"/>
      <w:spacing w:before="240" w:after="60" w:line="240" w:lineRule="auto"/>
      <w:ind w:firstLine="400"/>
      <w:jc w:val="both"/>
      <w:outlineLvl w:val="3"/>
    </w:pPr>
    <w:rPr>
      <w:rFonts w:ascii="Times New Roman" w:hAnsi="Times New Roman"/>
      <w:b/>
      <w:bCs/>
      <w:sz w:val="28"/>
      <w:szCs w:val="28"/>
      <w:lang w:eastAsia="ru-RU"/>
    </w:rPr>
  </w:style>
  <w:style w:type="paragraph" w:styleId="5">
    <w:name w:val="heading 5"/>
    <w:basedOn w:val="a1"/>
    <w:next w:val="a1"/>
    <w:link w:val="50"/>
    <w:uiPriority w:val="99"/>
    <w:qFormat/>
    <w:rsid w:val="00C16990"/>
    <w:pPr>
      <w:keepNext/>
      <w:autoSpaceDE w:val="0"/>
      <w:autoSpaceDN w:val="0"/>
      <w:adjustRightInd w:val="0"/>
      <w:spacing w:after="0" w:line="264" w:lineRule="auto"/>
      <w:ind w:firstLine="567"/>
      <w:jc w:val="both"/>
      <w:outlineLvl w:val="4"/>
    </w:pPr>
    <w:rPr>
      <w:rFonts w:ascii="Times New Roman" w:hAnsi="Times New Roman"/>
      <w:b/>
      <w:bCs/>
      <w:sz w:val="20"/>
      <w:szCs w:val="20"/>
      <w:lang w:eastAsia="ru-RU"/>
    </w:rPr>
  </w:style>
  <w:style w:type="paragraph" w:styleId="6">
    <w:name w:val="heading 6"/>
    <w:basedOn w:val="a1"/>
    <w:next w:val="a1"/>
    <w:link w:val="60"/>
    <w:uiPriority w:val="99"/>
    <w:qFormat/>
    <w:rsid w:val="00C16990"/>
    <w:pPr>
      <w:widowControl w:val="0"/>
      <w:spacing w:before="240" w:after="60" w:line="240" w:lineRule="auto"/>
      <w:ind w:firstLine="400"/>
      <w:jc w:val="both"/>
      <w:outlineLvl w:val="5"/>
    </w:pPr>
    <w:rPr>
      <w:rFonts w:ascii="Times New Roman" w:hAnsi="Times New Roman"/>
      <w:b/>
      <w:bCs/>
      <w:sz w:val="20"/>
      <w:szCs w:val="20"/>
      <w:lang w:eastAsia="ru-RU"/>
    </w:rPr>
  </w:style>
  <w:style w:type="paragraph" w:styleId="7">
    <w:name w:val="heading 7"/>
    <w:basedOn w:val="a1"/>
    <w:next w:val="a1"/>
    <w:link w:val="70"/>
    <w:uiPriority w:val="99"/>
    <w:qFormat/>
    <w:rsid w:val="00C16990"/>
    <w:pPr>
      <w:spacing w:before="240" w:after="60" w:line="240" w:lineRule="auto"/>
      <w:outlineLvl w:val="6"/>
    </w:pPr>
    <w:rPr>
      <w:rFonts w:ascii="Times New Roman" w:hAnsi="Times New Roman"/>
      <w:sz w:val="24"/>
      <w:szCs w:val="24"/>
      <w:lang w:eastAsia="ru-RU"/>
    </w:rPr>
  </w:style>
  <w:style w:type="paragraph" w:styleId="8">
    <w:name w:val="heading 8"/>
    <w:basedOn w:val="a1"/>
    <w:next w:val="a1"/>
    <w:link w:val="80"/>
    <w:uiPriority w:val="99"/>
    <w:qFormat/>
    <w:rsid w:val="00C16990"/>
    <w:pPr>
      <w:widowControl w:val="0"/>
      <w:spacing w:before="240" w:after="60" w:line="240" w:lineRule="auto"/>
      <w:ind w:firstLine="400"/>
      <w:jc w:val="both"/>
      <w:outlineLvl w:val="7"/>
    </w:pPr>
    <w:rPr>
      <w:rFonts w:ascii="Times New Roman" w:hAnsi="Times New Roman"/>
      <w:i/>
      <w:iCs/>
      <w:sz w:val="24"/>
      <w:szCs w:val="24"/>
      <w:lang w:eastAsia="ru-RU"/>
    </w:rPr>
  </w:style>
  <w:style w:type="paragraph" w:styleId="9">
    <w:name w:val="heading 9"/>
    <w:basedOn w:val="a1"/>
    <w:next w:val="a1"/>
    <w:link w:val="90"/>
    <w:uiPriority w:val="99"/>
    <w:qFormat/>
    <w:rsid w:val="00C16990"/>
    <w:pPr>
      <w:widowControl w:val="0"/>
      <w:spacing w:before="240" w:after="60" w:line="240" w:lineRule="auto"/>
      <w:ind w:firstLine="400"/>
      <w:jc w:val="both"/>
      <w:outlineLvl w:val="8"/>
    </w:pPr>
    <w:rPr>
      <w:rFonts w:ascii="Arial" w:hAnsi="Arial"/>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16990"/>
    <w:rPr>
      <w:rFonts w:ascii="Arial" w:hAnsi="Arial" w:cs="Times New Roman"/>
      <w:b/>
      <w:kern w:val="32"/>
      <w:sz w:val="32"/>
      <w:lang w:eastAsia="ru-RU"/>
    </w:rPr>
  </w:style>
  <w:style w:type="character" w:customStyle="1" w:styleId="20">
    <w:name w:val="Заголовок 2 Знак"/>
    <w:aliases w:val="Знак Знак10 Знак"/>
    <w:link w:val="2"/>
    <w:uiPriority w:val="99"/>
    <w:locked/>
    <w:rsid w:val="00C16990"/>
    <w:rPr>
      <w:rFonts w:ascii="Cambria" w:hAnsi="Cambria" w:cs="Times New Roman"/>
      <w:b/>
      <w:i/>
      <w:sz w:val="28"/>
      <w:lang w:eastAsia="ru-RU"/>
    </w:rPr>
  </w:style>
  <w:style w:type="character" w:customStyle="1" w:styleId="30">
    <w:name w:val="Заголовок 3 Знак"/>
    <w:aliases w:val="Знак Знак9 Знак"/>
    <w:link w:val="3"/>
    <w:uiPriority w:val="99"/>
    <w:locked/>
    <w:rsid w:val="00C16990"/>
    <w:rPr>
      <w:rFonts w:ascii="Times New Roman" w:hAnsi="Times New Roman" w:cs="Times New Roman"/>
      <w:sz w:val="28"/>
      <w:lang w:eastAsia="ru-RU"/>
    </w:rPr>
  </w:style>
  <w:style w:type="character" w:customStyle="1" w:styleId="40">
    <w:name w:val="Заголовок 4 Знак"/>
    <w:link w:val="4"/>
    <w:uiPriority w:val="99"/>
    <w:locked/>
    <w:rsid w:val="00C16990"/>
    <w:rPr>
      <w:rFonts w:ascii="Times New Roman" w:hAnsi="Times New Roman" w:cs="Times New Roman"/>
      <w:b/>
      <w:sz w:val="28"/>
      <w:lang w:eastAsia="ru-RU"/>
    </w:rPr>
  </w:style>
  <w:style w:type="character" w:customStyle="1" w:styleId="50">
    <w:name w:val="Заголовок 5 Знак"/>
    <w:link w:val="5"/>
    <w:uiPriority w:val="99"/>
    <w:locked/>
    <w:rsid w:val="00C16990"/>
    <w:rPr>
      <w:rFonts w:ascii="Times New Roman" w:hAnsi="Times New Roman" w:cs="Times New Roman"/>
      <w:b/>
      <w:lang w:eastAsia="ru-RU"/>
    </w:rPr>
  </w:style>
  <w:style w:type="character" w:customStyle="1" w:styleId="60">
    <w:name w:val="Заголовок 6 Знак"/>
    <w:link w:val="6"/>
    <w:uiPriority w:val="99"/>
    <w:locked/>
    <w:rsid w:val="00C16990"/>
    <w:rPr>
      <w:rFonts w:ascii="Times New Roman" w:hAnsi="Times New Roman" w:cs="Times New Roman"/>
      <w:b/>
      <w:lang w:eastAsia="ru-RU"/>
    </w:rPr>
  </w:style>
  <w:style w:type="character" w:customStyle="1" w:styleId="70">
    <w:name w:val="Заголовок 7 Знак"/>
    <w:link w:val="7"/>
    <w:uiPriority w:val="99"/>
    <w:locked/>
    <w:rsid w:val="00C16990"/>
    <w:rPr>
      <w:rFonts w:ascii="Times New Roman" w:hAnsi="Times New Roman" w:cs="Times New Roman"/>
      <w:sz w:val="24"/>
      <w:lang w:eastAsia="ru-RU"/>
    </w:rPr>
  </w:style>
  <w:style w:type="character" w:customStyle="1" w:styleId="80">
    <w:name w:val="Заголовок 8 Знак"/>
    <w:link w:val="8"/>
    <w:uiPriority w:val="99"/>
    <w:locked/>
    <w:rsid w:val="00C16990"/>
    <w:rPr>
      <w:rFonts w:ascii="Times New Roman" w:hAnsi="Times New Roman" w:cs="Times New Roman"/>
      <w:i/>
      <w:sz w:val="24"/>
      <w:lang w:eastAsia="ru-RU"/>
    </w:rPr>
  </w:style>
  <w:style w:type="character" w:customStyle="1" w:styleId="90">
    <w:name w:val="Заголовок 9 Знак"/>
    <w:link w:val="9"/>
    <w:uiPriority w:val="99"/>
    <w:locked/>
    <w:rsid w:val="00C16990"/>
    <w:rPr>
      <w:rFonts w:ascii="Arial" w:hAnsi="Arial" w:cs="Times New Roman"/>
      <w:lang w:eastAsia="ru-RU"/>
    </w:rPr>
  </w:style>
  <w:style w:type="paragraph" w:customStyle="1" w:styleId="11">
    <w:name w:val="Обычный1"/>
    <w:uiPriority w:val="99"/>
    <w:rsid w:val="00C16990"/>
    <w:rPr>
      <w:rFonts w:ascii="Times New Roman" w:eastAsia="Times New Roman" w:hAnsi="Times New Roman"/>
    </w:rPr>
  </w:style>
  <w:style w:type="paragraph" w:customStyle="1" w:styleId="ConsPlusNormal">
    <w:name w:val="ConsPlusNormal"/>
    <w:uiPriority w:val="99"/>
    <w:rsid w:val="00C1699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1699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16990"/>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C1699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16990"/>
    <w:pPr>
      <w:widowControl w:val="0"/>
      <w:autoSpaceDE w:val="0"/>
      <w:autoSpaceDN w:val="0"/>
      <w:adjustRightInd w:val="0"/>
    </w:pPr>
    <w:rPr>
      <w:rFonts w:ascii="Tahoma" w:eastAsia="Times New Roman" w:hAnsi="Tahoma" w:cs="Tahoma"/>
      <w:sz w:val="18"/>
      <w:szCs w:val="18"/>
    </w:rPr>
  </w:style>
  <w:style w:type="paragraph" w:customStyle="1" w:styleId="Style1">
    <w:name w:val="Style1"/>
    <w:basedOn w:val="a1"/>
    <w:uiPriority w:val="99"/>
    <w:rsid w:val="00C16990"/>
    <w:pPr>
      <w:widowControl w:val="0"/>
      <w:autoSpaceDE w:val="0"/>
      <w:autoSpaceDN w:val="0"/>
      <w:adjustRightInd w:val="0"/>
      <w:spacing w:after="0" w:line="422" w:lineRule="exact"/>
      <w:jc w:val="center"/>
    </w:pPr>
    <w:rPr>
      <w:rFonts w:ascii="Times New Roman" w:eastAsia="Times New Roman" w:hAnsi="Times New Roman"/>
      <w:sz w:val="24"/>
      <w:szCs w:val="24"/>
      <w:lang w:eastAsia="ru-RU"/>
    </w:rPr>
  </w:style>
  <w:style w:type="paragraph" w:customStyle="1" w:styleId="Style2">
    <w:name w:val="Style2"/>
    <w:basedOn w:val="a1"/>
    <w:uiPriority w:val="99"/>
    <w:rsid w:val="00C16990"/>
    <w:pPr>
      <w:widowControl w:val="0"/>
      <w:autoSpaceDE w:val="0"/>
      <w:autoSpaceDN w:val="0"/>
      <w:adjustRightInd w:val="0"/>
      <w:spacing w:after="0" w:line="421" w:lineRule="exact"/>
      <w:jc w:val="center"/>
    </w:pPr>
    <w:rPr>
      <w:rFonts w:ascii="Times New Roman" w:eastAsia="Times New Roman" w:hAnsi="Times New Roman"/>
      <w:sz w:val="24"/>
      <w:szCs w:val="24"/>
      <w:lang w:eastAsia="ru-RU"/>
    </w:rPr>
  </w:style>
  <w:style w:type="paragraph" w:customStyle="1" w:styleId="Style3">
    <w:name w:val="Style3"/>
    <w:basedOn w:val="a1"/>
    <w:uiPriority w:val="99"/>
    <w:rsid w:val="00C16990"/>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paragraph" w:customStyle="1" w:styleId="Style4">
    <w:name w:val="Style4"/>
    <w:basedOn w:val="a1"/>
    <w:uiPriority w:val="99"/>
    <w:rsid w:val="00C16990"/>
    <w:pPr>
      <w:widowControl w:val="0"/>
      <w:autoSpaceDE w:val="0"/>
      <w:autoSpaceDN w:val="0"/>
      <w:adjustRightInd w:val="0"/>
      <w:spacing w:after="0" w:line="494" w:lineRule="exact"/>
      <w:jc w:val="center"/>
    </w:pPr>
    <w:rPr>
      <w:rFonts w:ascii="Times New Roman" w:eastAsia="Times New Roman" w:hAnsi="Times New Roman"/>
      <w:sz w:val="24"/>
      <w:szCs w:val="24"/>
      <w:lang w:eastAsia="ru-RU"/>
    </w:rPr>
  </w:style>
  <w:style w:type="paragraph" w:customStyle="1" w:styleId="Style5">
    <w:name w:val="Style5"/>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C16990"/>
    <w:rPr>
      <w:rFonts w:ascii="Times New Roman" w:hAnsi="Times New Roman"/>
      <w:sz w:val="22"/>
    </w:rPr>
  </w:style>
  <w:style w:type="character" w:customStyle="1" w:styleId="FontStyle12">
    <w:name w:val="Font Style12"/>
    <w:uiPriority w:val="99"/>
    <w:rsid w:val="00C16990"/>
    <w:rPr>
      <w:rFonts w:ascii="Times New Roman" w:hAnsi="Times New Roman"/>
      <w:b/>
      <w:sz w:val="22"/>
    </w:rPr>
  </w:style>
  <w:style w:type="character" w:customStyle="1" w:styleId="FontStyle13">
    <w:name w:val="Font Style13"/>
    <w:uiPriority w:val="99"/>
    <w:rsid w:val="00C16990"/>
    <w:rPr>
      <w:rFonts w:ascii="Times New Roman" w:hAnsi="Times New Roman"/>
      <w:b/>
      <w:sz w:val="26"/>
    </w:rPr>
  </w:style>
  <w:style w:type="character" w:customStyle="1" w:styleId="FontStyle14">
    <w:name w:val="Font Style14"/>
    <w:uiPriority w:val="99"/>
    <w:rsid w:val="00C16990"/>
    <w:rPr>
      <w:rFonts w:ascii="Times New Roman" w:hAnsi="Times New Roman"/>
      <w:sz w:val="26"/>
    </w:rPr>
  </w:style>
  <w:style w:type="paragraph" w:styleId="a5">
    <w:name w:val="List Paragraph"/>
    <w:basedOn w:val="a1"/>
    <w:uiPriority w:val="99"/>
    <w:qFormat/>
    <w:rsid w:val="00C16990"/>
    <w:pPr>
      <w:spacing w:after="0" w:line="240" w:lineRule="auto"/>
      <w:ind w:left="720" w:firstLine="567"/>
      <w:jc w:val="both"/>
    </w:pPr>
    <w:rPr>
      <w:rFonts w:eastAsia="Times New Roman" w:cs="Calibri"/>
    </w:rPr>
  </w:style>
  <w:style w:type="paragraph" w:styleId="21">
    <w:name w:val="Body Text 2"/>
    <w:aliases w:val="текст,Основной текст 1,Body Text Indent Знак"/>
    <w:basedOn w:val="a1"/>
    <w:link w:val="22"/>
    <w:uiPriority w:val="99"/>
    <w:rsid w:val="00C16990"/>
    <w:pPr>
      <w:spacing w:after="0" w:line="240" w:lineRule="auto"/>
      <w:ind w:firstLine="720"/>
      <w:jc w:val="both"/>
    </w:pPr>
    <w:rPr>
      <w:rFonts w:ascii="Times New Roman" w:hAnsi="Times New Roman"/>
      <w:sz w:val="20"/>
      <w:szCs w:val="20"/>
      <w:lang w:eastAsia="ru-RU"/>
    </w:rPr>
  </w:style>
  <w:style w:type="character" w:customStyle="1" w:styleId="22">
    <w:name w:val="Основной текст 2 Знак"/>
    <w:aliases w:val="текст Знак,Основной текст 1 Знак,Body Text Indent Знак Знак"/>
    <w:link w:val="21"/>
    <w:uiPriority w:val="99"/>
    <w:locked/>
    <w:rsid w:val="00C16990"/>
    <w:rPr>
      <w:rFonts w:ascii="Times New Roman" w:hAnsi="Times New Roman" w:cs="Times New Roman"/>
      <w:sz w:val="20"/>
      <w:lang w:eastAsia="ru-RU"/>
    </w:rPr>
  </w:style>
  <w:style w:type="paragraph" w:customStyle="1" w:styleId="12">
    <w:name w:val="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styleId="a6">
    <w:name w:val="Hyperlink"/>
    <w:uiPriority w:val="99"/>
    <w:rsid w:val="00C16990"/>
    <w:rPr>
      <w:rFonts w:cs="Times New Roman"/>
      <w:color w:val="0000FF"/>
      <w:u w:val="single"/>
    </w:rPr>
  </w:style>
  <w:style w:type="paragraph" w:customStyle="1" w:styleId="a7">
    <w:name w:val="список с точками"/>
    <w:basedOn w:val="a1"/>
    <w:uiPriority w:val="99"/>
    <w:rsid w:val="00C16990"/>
    <w:pPr>
      <w:tabs>
        <w:tab w:val="num" w:pos="360"/>
      </w:tabs>
      <w:spacing w:after="0" w:line="312" w:lineRule="auto"/>
      <w:ind w:left="360" w:hanging="360"/>
      <w:jc w:val="both"/>
    </w:pPr>
    <w:rPr>
      <w:rFonts w:ascii="Times New Roman" w:eastAsia="Times New Roman" w:hAnsi="Times New Roman"/>
      <w:sz w:val="24"/>
      <w:szCs w:val="24"/>
      <w:lang w:eastAsia="ru-RU"/>
    </w:rPr>
  </w:style>
  <w:style w:type="paragraph" w:customStyle="1" w:styleId="13">
    <w:name w:val="Знак1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styleId="a8">
    <w:name w:val="page number"/>
    <w:uiPriority w:val="99"/>
    <w:rsid w:val="00C16990"/>
    <w:rPr>
      <w:rFonts w:cs="Times New Roman"/>
      <w:sz w:val="20"/>
    </w:rPr>
  </w:style>
  <w:style w:type="paragraph" w:styleId="a9">
    <w:name w:val="footer"/>
    <w:basedOn w:val="a1"/>
    <w:link w:val="aa"/>
    <w:uiPriority w:val="99"/>
    <w:rsid w:val="00C16990"/>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link w:val="a9"/>
    <w:uiPriority w:val="99"/>
    <w:locked/>
    <w:rsid w:val="00C16990"/>
    <w:rPr>
      <w:rFonts w:ascii="Times New Roman" w:hAnsi="Times New Roman" w:cs="Times New Roman"/>
      <w:sz w:val="24"/>
      <w:lang w:eastAsia="ru-RU"/>
    </w:rPr>
  </w:style>
  <w:style w:type="character" w:customStyle="1" w:styleId="sZamNoBreakSpace">
    <w:name w:val="sZamNoBreakSpace"/>
    <w:uiPriority w:val="99"/>
    <w:rsid w:val="00C16990"/>
  </w:style>
  <w:style w:type="paragraph" w:styleId="23">
    <w:name w:val="toc 2"/>
    <w:basedOn w:val="a1"/>
    <w:next w:val="a1"/>
    <w:autoRedefine/>
    <w:uiPriority w:val="99"/>
    <w:semiHidden/>
    <w:rsid w:val="00C16990"/>
    <w:pPr>
      <w:tabs>
        <w:tab w:val="right" w:leader="dot" w:pos="9345"/>
      </w:tabs>
      <w:spacing w:after="0" w:line="240" w:lineRule="auto"/>
      <w:ind w:left="720"/>
      <w:jc w:val="both"/>
    </w:pPr>
    <w:rPr>
      <w:rFonts w:ascii="Times New Roman" w:eastAsia="Times New Roman" w:hAnsi="Times New Roman"/>
      <w:sz w:val="24"/>
      <w:szCs w:val="24"/>
      <w:lang w:eastAsia="ru-RU"/>
    </w:rPr>
  </w:style>
  <w:style w:type="paragraph" w:customStyle="1" w:styleId="ab">
    <w:name w:val="Для таблиц"/>
    <w:basedOn w:val="a1"/>
    <w:uiPriority w:val="99"/>
    <w:rsid w:val="00C16990"/>
    <w:pPr>
      <w:spacing w:after="0" w:line="240" w:lineRule="auto"/>
    </w:pPr>
    <w:rPr>
      <w:rFonts w:ascii="Times New Roman" w:eastAsia="Times New Roman" w:hAnsi="Times New Roman"/>
      <w:sz w:val="24"/>
      <w:szCs w:val="24"/>
      <w:lang w:eastAsia="ru-RU"/>
    </w:rPr>
  </w:style>
  <w:style w:type="character" w:customStyle="1" w:styleId="71">
    <w:name w:val="Знак Знак7"/>
    <w:uiPriority w:val="99"/>
    <w:rsid w:val="00C16990"/>
    <w:rPr>
      <w:sz w:val="24"/>
      <w:lang w:val="ru-RU" w:eastAsia="ru-RU"/>
    </w:rPr>
  </w:style>
  <w:style w:type="paragraph" w:styleId="51">
    <w:name w:val="toc 5"/>
    <w:basedOn w:val="a1"/>
    <w:next w:val="a1"/>
    <w:autoRedefine/>
    <w:uiPriority w:val="99"/>
    <w:semiHidden/>
    <w:rsid w:val="00C16990"/>
    <w:pPr>
      <w:widowControl w:val="0"/>
      <w:spacing w:after="0" w:line="240" w:lineRule="auto"/>
      <w:ind w:left="960" w:firstLine="400"/>
      <w:jc w:val="both"/>
    </w:pPr>
    <w:rPr>
      <w:rFonts w:ascii="Times New Roman" w:eastAsia="Times New Roman" w:hAnsi="Times New Roman"/>
      <w:sz w:val="24"/>
      <w:szCs w:val="24"/>
      <w:lang w:eastAsia="ru-RU"/>
    </w:rPr>
  </w:style>
  <w:style w:type="paragraph" w:styleId="ac">
    <w:name w:val="footnote text"/>
    <w:basedOn w:val="a1"/>
    <w:link w:val="ad"/>
    <w:uiPriority w:val="99"/>
    <w:semiHidden/>
    <w:rsid w:val="00C16990"/>
    <w:pPr>
      <w:spacing w:after="0" w:line="312" w:lineRule="auto"/>
      <w:ind w:firstLine="709"/>
      <w:jc w:val="both"/>
    </w:pPr>
    <w:rPr>
      <w:rFonts w:ascii="Times New Roman" w:hAnsi="Times New Roman"/>
      <w:sz w:val="24"/>
      <w:szCs w:val="24"/>
      <w:lang w:eastAsia="ru-RU"/>
    </w:rPr>
  </w:style>
  <w:style w:type="character" w:customStyle="1" w:styleId="ad">
    <w:name w:val="Текст сноски Знак"/>
    <w:link w:val="ac"/>
    <w:uiPriority w:val="99"/>
    <w:semiHidden/>
    <w:locked/>
    <w:rsid w:val="00C16990"/>
    <w:rPr>
      <w:rFonts w:ascii="Times New Roman" w:hAnsi="Times New Roman" w:cs="Times New Roman"/>
      <w:sz w:val="24"/>
      <w:lang w:eastAsia="ru-RU"/>
    </w:rPr>
  </w:style>
  <w:style w:type="table" w:styleId="14">
    <w:name w:val="Table Grid 1"/>
    <w:basedOn w:val="a3"/>
    <w:uiPriority w:val="99"/>
    <w:rsid w:val="00C1699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ae">
    <w:name w:val="footnote reference"/>
    <w:uiPriority w:val="99"/>
    <w:semiHidden/>
    <w:rsid w:val="00C16990"/>
    <w:rPr>
      <w:rFonts w:cs="Times New Roman"/>
      <w:vertAlign w:val="superscript"/>
    </w:rPr>
  </w:style>
  <w:style w:type="paragraph" w:styleId="41">
    <w:name w:val="toc 4"/>
    <w:basedOn w:val="a1"/>
    <w:next w:val="a1"/>
    <w:autoRedefine/>
    <w:uiPriority w:val="99"/>
    <w:semiHidden/>
    <w:rsid w:val="00C16990"/>
    <w:pPr>
      <w:spacing w:after="0" w:line="312" w:lineRule="auto"/>
      <w:ind w:left="720" w:firstLine="709"/>
      <w:jc w:val="both"/>
    </w:pPr>
    <w:rPr>
      <w:rFonts w:ascii="Times New Roman" w:eastAsia="Times New Roman" w:hAnsi="Times New Roman"/>
      <w:sz w:val="24"/>
      <w:szCs w:val="24"/>
      <w:lang w:eastAsia="ru-RU"/>
    </w:rPr>
  </w:style>
  <w:style w:type="paragraph" w:customStyle="1" w:styleId="24">
    <w:name w:val="Знак2"/>
    <w:basedOn w:val="a1"/>
    <w:uiPriority w:val="99"/>
    <w:rsid w:val="00C16990"/>
    <w:pPr>
      <w:spacing w:after="160" w:line="240" w:lineRule="exact"/>
    </w:pPr>
    <w:rPr>
      <w:rFonts w:ascii="Verdana" w:eastAsia="Times New Roman" w:hAnsi="Verdana" w:cs="Verdana"/>
      <w:sz w:val="20"/>
      <w:szCs w:val="20"/>
      <w:lang w:val="en-US"/>
    </w:rPr>
  </w:style>
  <w:style w:type="paragraph" w:styleId="af">
    <w:name w:val="Normal (Web)"/>
    <w:basedOn w:val="a1"/>
    <w:uiPriority w:val="99"/>
    <w:rsid w:val="00C16990"/>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styleId="31">
    <w:name w:val="List Bullet 3"/>
    <w:basedOn w:val="a1"/>
    <w:autoRedefine/>
    <w:uiPriority w:val="99"/>
    <w:rsid w:val="00C16990"/>
    <w:pPr>
      <w:tabs>
        <w:tab w:val="left" w:pos="708"/>
        <w:tab w:val="num" w:pos="926"/>
      </w:tabs>
      <w:spacing w:after="0" w:line="240" w:lineRule="auto"/>
      <w:ind w:left="340" w:firstLine="567"/>
    </w:pPr>
    <w:rPr>
      <w:rFonts w:ascii="Times New Roman" w:eastAsia="Times New Roman" w:hAnsi="Times New Roman"/>
      <w:i/>
      <w:iCs/>
      <w:sz w:val="28"/>
      <w:szCs w:val="28"/>
      <w:lang w:eastAsia="ru-RU"/>
    </w:rPr>
  </w:style>
  <w:style w:type="paragraph" w:customStyle="1" w:styleId="FR2">
    <w:name w:val="FR2"/>
    <w:uiPriority w:val="99"/>
    <w:rsid w:val="00C16990"/>
    <w:pPr>
      <w:widowControl w:val="0"/>
      <w:spacing w:line="300" w:lineRule="auto"/>
      <w:ind w:firstLine="720"/>
      <w:jc w:val="both"/>
    </w:pPr>
    <w:rPr>
      <w:rFonts w:ascii="Times New Roman" w:eastAsia="Times New Roman" w:hAnsi="Times New Roman"/>
      <w:sz w:val="28"/>
      <w:szCs w:val="28"/>
    </w:rPr>
  </w:style>
  <w:style w:type="paragraph" w:customStyle="1" w:styleId="caaieiaie2">
    <w:name w:val="caaieiaie 2"/>
    <w:basedOn w:val="a1"/>
    <w:next w:val="a1"/>
    <w:uiPriority w:val="99"/>
    <w:rsid w:val="00C1699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8"/>
      <w:lang w:eastAsia="ru-RU"/>
    </w:rPr>
  </w:style>
  <w:style w:type="paragraph" w:customStyle="1" w:styleId="BodyText21">
    <w:name w:val="Body Text 21"/>
    <w:basedOn w:val="a1"/>
    <w:uiPriority w:val="99"/>
    <w:rsid w:val="00C1699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8"/>
      <w:lang w:eastAsia="ru-RU"/>
    </w:rPr>
  </w:style>
  <w:style w:type="paragraph" w:styleId="af0">
    <w:name w:val="Balloon Text"/>
    <w:basedOn w:val="a1"/>
    <w:link w:val="af1"/>
    <w:uiPriority w:val="99"/>
    <w:semiHidden/>
    <w:rsid w:val="00C16990"/>
    <w:pPr>
      <w:widowControl w:val="0"/>
      <w:spacing w:after="0" w:line="240" w:lineRule="auto"/>
      <w:ind w:firstLine="400"/>
      <w:jc w:val="both"/>
    </w:pPr>
    <w:rPr>
      <w:rFonts w:ascii="Tahoma" w:hAnsi="Tahoma"/>
      <w:sz w:val="16"/>
      <w:szCs w:val="16"/>
      <w:lang w:eastAsia="ru-RU"/>
    </w:rPr>
  </w:style>
  <w:style w:type="character" w:customStyle="1" w:styleId="af1">
    <w:name w:val="Текст выноски Знак"/>
    <w:link w:val="af0"/>
    <w:uiPriority w:val="99"/>
    <w:semiHidden/>
    <w:locked/>
    <w:rsid w:val="00C16990"/>
    <w:rPr>
      <w:rFonts w:ascii="Tahoma" w:hAnsi="Tahoma" w:cs="Times New Roman"/>
      <w:sz w:val="16"/>
      <w:lang w:eastAsia="ru-RU"/>
    </w:rPr>
  </w:style>
  <w:style w:type="paragraph" w:customStyle="1" w:styleId="fortables12">
    <w:name w:val="for_tables_12"/>
    <w:basedOn w:val="a1"/>
    <w:uiPriority w:val="99"/>
    <w:rsid w:val="00C16990"/>
    <w:pPr>
      <w:tabs>
        <w:tab w:val="num" w:pos="643"/>
      </w:tabs>
      <w:spacing w:after="0" w:line="320" w:lineRule="exact"/>
    </w:pPr>
    <w:rPr>
      <w:rFonts w:ascii="Times New Roman" w:eastAsia="Times New Roman" w:hAnsi="Times New Roman"/>
      <w:sz w:val="24"/>
      <w:szCs w:val="24"/>
      <w:lang w:eastAsia="ru-RU"/>
    </w:rPr>
  </w:style>
  <w:style w:type="paragraph" w:customStyle="1" w:styleId="af2">
    <w:name w:val="Знак Знак Знак Знак Знак Знак Знак Знак Знак Знак"/>
    <w:basedOn w:val="a1"/>
    <w:uiPriority w:val="99"/>
    <w:rsid w:val="00C16990"/>
    <w:pPr>
      <w:spacing w:after="160" w:line="240" w:lineRule="exact"/>
    </w:pPr>
    <w:rPr>
      <w:rFonts w:ascii="Verdana" w:eastAsia="Times New Roman" w:hAnsi="Verdana" w:cs="Verdana"/>
      <w:sz w:val="20"/>
      <w:szCs w:val="20"/>
      <w:lang w:val="en-US"/>
    </w:rPr>
  </w:style>
  <w:style w:type="paragraph" w:customStyle="1" w:styleId="af3">
    <w:name w:val="Знак Знак Знак Знак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table" w:styleId="af4">
    <w:name w:val="Table Grid"/>
    <w:basedOn w:val="a3"/>
    <w:uiPriority w:val="99"/>
    <w:rsid w:val="00C16990"/>
    <w:pPr>
      <w:spacing w:line="312"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6">
    <w:name w:val="header"/>
    <w:basedOn w:val="a1"/>
    <w:link w:val="af7"/>
    <w:uiPriority w:val="99"/>
    <w:rsid w:val="00C16990"/>
    <w:pPr>
      <w:widowControl w:val="0"/>
      <w:tabs>
        <w:tab w:val="center" w:pos="4677"/>
        <w:tab w:val="right" w:pos="9355"/>
      </w:tabs>
      <w:spacing w:after="0" w:line="240" w:lineRule="auto"/>
      <w:ind w:firstLine="400"/>
      <w:jc w:val="both"/>
    </w:pPr>
    <w:rPr>
      <w:rFonts w:ascii="Times New Roman" w:hAnsi="Times New Roman"/>
      <w:sz w:val="24"/>
      <w:szCs w:val="24"/>
      <w:lang w:eastAsia="ru-RU"/>
    </w:rPr>
  </w:style>
  <w:style w:type="character" w:customStyle="1" w:styleId="af7">
    <w:name w:val="Верхний колонтитул Знак"/>
    <w:link w:val="af6"/>
    <w:uiPriority w:val="99"/>
    <w:locked/>
    <w:rsid w:val="00C16990"/>
    <w:rPr>
      <w:rFonts w:ascii="Times New Roman" w:hAnsi="Times New Roman" w:cs="Times New Roman"/>
      <w:sz w:val="24"/>
      <w:lang w:eastAsia="ru-RU"/>
    </w:rPr>
  </w:style>
  <w:style w:type="paragraph" w:customStyle="1" w:styleId="110">
    <w:name w:val="Знак1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8">
    <w:name w:val="Plain Text"/>
    <w:basedOn w:val="a1"/>
    <w:link w:val="af9"/>
    <w:uiPriority w:val="99"/>
    <w:rsid w:val="00C16990"/>
    <w:pPr>
      <w:spacing w:before="100" w:beforeAutospacing="1" w:after="100" w:afterAutospacing="1" w:line="240" w:lineRule="auto"/>
    </w:pPr>
    <w:rPr>
      <w:rFonts w:ascii="Times New Roman" w:hAnsi="Times New Roman"/>
      <w:sz w:val="24"/>
      <w:szCs w:val="20"/>
      <w:lang w:eastAsia="ru-RU"/>
    </w:rPr>
  </w:style>
  <w:style w:type="character" w:customStyle="1" w:styleId="PlainTextChar">
    <w:name w:val="Plain Text Char"/>
    <w:uiPriority w:val="99"/>
    <w:locked/>
    <w:rsid w:val="00C16990"/>
    <w:rPr>
      <w:rFonts w:ascii="Courier New" w:hAnsi="Courier New" w:cs="Times New Roman"/>
      <w:sz w:val="20"/>
      <w:lang w:eastAsia="ru-RU"/>
    </w:rPr>
  </w:style>
  <w:style w:type="character" w:customStyle="1" w:styleId="af9">
    <w:name w:val="Текст Знак"/>
    <w:link w:val="af8"/>
    <w:uiPriority w:val="99"/>
    <w:locked/>
    <w:rsid w:val="00C16990"/>
    <w:rPr>
      <w:rFonts w:ascii="Times New Roman" w:hAnsi="Times New Roman"/>
      <w:sz w:val="24"/>
      <w:lang w:eastAsia="ru-RU"/>
    </w:rPr>
  </w:style>
  <w:style w:type="paragraph" w:styleId="32">
    <w:name w:val="Body Text Indent 3"/>
    <w:aliases w:val="Знак Знак3"/>
    <w:basedOn w:val="a1"/>
    <w:link w:val="33"/>
    <w:uiPriority w:val="99"/>
    <w:rsid w:val="00C16990"/>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aliases w:val="Знак Знак3 Знак"/>
    <w:link w:val="32"/>
    <w:uiPriority w:val="99"/>
    <w:locked/>
    <w:rsid w:val="00C16990"/>
    <w:rPr>
      <w:rFonts w:ascii="Times New Roman" w:hAnsi="Times New Roman" w:cs="Times New Roman"/>
      <w:sz w:val="16"/>
      <w:lang w:eastAsia="ru-RU"/>
    </w:rPr>
  </w:style>
  <w:style w:type="paragraph" w:customStyle="1" w:styleId="-">
    <w:name w:val="абзац-Азар"/>
    <w:basedOn w:val="ac"/>
    <w:uiPriority w:val="99"/>
    <w:rsid w:val="00C16990"/>
    <w:pPr>
      <w:spacing w:line="288" w:lineRule="auto"/>
      <w:ind w:firstLine="567"/>
    </w:pPr>
  </w:style>
  <w:style w:type="paragraph" w:customStyle="1" w:styleId="afa">
    <w:name w:val="Абзац"/>
    <w:basedOn w:val="a1"/>
    <w:uiPriority w:val="99"/>
    <w:rsid w:val="00C16990"/>
    <w:pPr>
      <w:spacing w:after="0" w:line="312" w:lineRule="auto"/>
      <w:ind w:firstLine="567"/>
      <w:jc w:val="both"/>
    </w:pPr>
    <w:rPr>
      <w:rFonts w:ascii="Times New Roman" w:eastAsia="Times New Roman" w:hAnsi="Times New Roman"/>
      <w:spacing w:val="-4"/>
      <w:sz w:val="24"/>
      <w:szCs w:val="24"/>
      <w:lang w:eastAsia="ru-RU"/>
    </w:rPr>
  </w:style>
  <w:style w:type="paragraph" w:styleId="HTML">
    <w:name w:val="HTML Preformatted"/>
    <w:basedOn w:val="a1"/>
    <w:link w:val="HTML0"/>
    <w:uiPriority w:val="99"/>
    <w:rsid w:val="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eastAsia="ru-RU"/>
    </w:rPr>
  </w:style>
  <w:style w:type="character" w:customStyle="1" w:styleId="HTML0">
    <w:name w:val="Стандартный HTML Знак"/>
    <w:link w:val="HTML"/>
    <w:uiPriority w:val="99"/>
    <w:locked/>
    <w:rsid w:val="00C16990"/>
    <w:rPr>
      <w:rFonts w:ascii="Courier New" w:hAnsi="Courier New" w:cs="Times New Roman"/>
      <w:sz w:val="24"/>
      <w:lang w:eastAsia="ru-RU"/>
    </w:rPr>
  </w:style>
  <w:style w:type="paragraph" w:customStyle="1" w:styleId="15">
    <w:name w:val="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b">
    <w:name w:val="Body Text"/>
    <w:basedOn w:val="a1"/>
    <w:link w:val="afc"/>
    <w:uiPriority w:val="99"/>
    <w:rsid w:val="00C16990"/>
    <w:pPr>
      <w:widowControl w:val="0"/>
      <w:spacing w:after="120" w:line="240" w:lineRule="auto"/>
      <w:ind w:firstLine="400"/>
      <w:jc w:val="both"/>
    </w:pPr>
    <w:rPr>
      <w:rFonts w:ascii="Times New Roman" w:hAnsi="Times New Roman"/>
      <w:sz w:val="24"/>
      <w:szCs w:val="24"/>
      <w:lang w:eastAsia="ru-RU"/>
    </w:rPr>
  </w:style>
  <w:style w:type="character" w:customStyle="1" w:styleId="afc">
    <w:name w:val="Основной текст Знак"/>
    <w:link w:val="afb"/>
    <w:uiPriority w:val="99"/>
    <w:locked/>
    <w:rsid w:val="00C16990"/>
    <w:rPr>
      <w:rFonts w:ascii="Times New Roman" w:hAnsi="Times New Roman" w:cs="Times New Roman"/>
      <w:sz w:val="24"/>
      <w:lang w:eastAsia="ru-RU"/>
    </w:rPr>
  </w:style>
  <w:style w:type="paragraph" w:customStyle="1" w:styleId="16">
    <w:name w:val="Обыч1"/>
    <w:basedOn w:val="a1"/>
    <w:uiPriority w:val="99"/>
    <w:rsid w:val="00C16990"/>
    <w:pPr>
      <w:spacing w:after="0" w:line="360" w:lineRule="auto"/>
      <w:ind w:firstLine="720"/>
      <w:jc w:val="both"/>
    </w:pPr>
    <w:rPr>
      <w:rFonts w:ascii="Times New Roman" w:eastAsia="Times New Roman" w:hAnsi="Times New Roman"/>
      <w:sz w:val="28"/>
      <w:szCs w:val="28"/>
      <w:lang w:eastAsia="ru-RU"/>
    </w:rPr>
  </w:style>
  <w:style w:type="paragraph" w:styleId="25">
    <w:name w:val="Body Text Indent 2"/>
    <w:basedOn w:val="a1"/>
    <w:link w:val="26"/>
    <w:uiPriority w:val="99"/>
    <w:rsid w:val="00C16990"/>
    <w:pPr>
      <w:widowControl w:val="0"/>
      <w:spacing w:after="120" w:line="480" w:lineRule="auto"/>
      <w:ind w:left="283" w:firstLine="400"/>
      <w:jc w:val="both"/>
    </w:pPr>
    <w:rPr>
      <w:rFonts w:ascii="Times New Roman" w:hAnsi="Times New Roman"/>
      <w:sz w:val="24"/>
      <w:szCs w:val="24"/>
      <w:lang w:eastAsia="ru-RU"/>
    </w:rPr>
  </w:style>
  <w:style w:type="character" w:customStyle="1" w:styleId="26">
    <w:name w:val="Основной текст с отступом 2 Знак"/>
    <w:link w:val="25"/>
    <w:uiPriority w:val="99"/>
    <w:locked/>
    <w:rsid w:val="00C16990"/>
    <w:rPr>
      <w:rFonts w:ascii="Times New Roman" w:hAnsi="Times New Roman" w:cs="Times New Roman"/>
      <w:sz w:val="24"/>
      <w:lang w:eastAsia="ru-RU"/>
    </w:rPr>
  </w:style>
  <w:style w:type="paragraph" w:styleId="afd">
    <w:name w:val="No Spacing"/>
    <w:uiPriority w:val="99"/>
    <w:qFormat/>
    <w:rsid w:val="00C16990"/>
    <w:rPr>
      <w:rFonts w:eastAsia="Times New Roman" w:cs="Calibri"/>
      <w:sz w:val="22"/>
      <w:szCs w:val="22"/>
    </w:rPr>
  </w:style>
  <w:style w:type="paragraph" w:customStyle="1" w:styleId="msonormalcxspmiddle">
    <w:name w:val="msonormalcxspmiddle"/>
    <w:basedOn w:val="a1"/>
    <w:uiPriority w:val="99"/>
    <w:rsid w:val="00C16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Содержимое таблицы"/>
    <w:basedOn w:val="a1"/>
    <w:uiPriority w:val="99"/>
    <w:rsid w:val="00C16990"/>
    <w:pPr>
      <w:widowControl w:val="0"/>
      <w:suppressLineNumbers/>
      <w:suppressAutoHyphens/>
      <w:spacing w:after="0" w:line="240" w:lineRule="auto"/>
    </w:pPr>
    <w:rPr>
      <w:rFonts w:ascii="Arial" w:eastAsia="Times New Roman" w:hAnsi="Arial" w:cs="Arial"/>
      <w:kern w:val="1"/>
      <w:sz w:val="20"/>
      <w:szCs w:val="20"/>
    </w:rPr>
  </w:style>
  <w:style w:type="character" w:customStyle="1" w:styleId="style181">
    <w:name w:val="style181"/>
    <w:uiPriority w:val="99"/>
    <w:rsid w:val="00C16990"/>
    <w:rPr>
      <w:color w:val="auto"/>
    </w:rPr>
  </w:style>
  <w:style w:type="character" w:styleId="aff">
    <w:name w:val="Strong"/>
    <w:uiPriority w:val="99"/>
    <w:qFormat/>
    <w:rsid w:val="00C16990"/>
    <w:rPr>
      <w:rFonts w:cs="Times New Roman"/>
      <w:b/>
    </w:rPr>
  </w:style>
  <w:style w:type="paragraph" w:customStyle="1" w:styleId="Style17">
    <w:name w:val="Style17"/>
    <w:basedOn w:val="a1"/>
    <w:uiPriority w:val="99"/>
    <w:rsid w:val="00C1699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25">
    <w:name w:val="Font Style25"/>
    <w:uiPriority w:val="99"/>
    <w:rsid w:val="00C16990"/>
    <w:rPr>
      <w:rFonts w:ascii="Times New Roman" w:hAnsi="Times New Roman"/>
      <w:i/>
      <w:sz w:val="22"/>
    </w:rPr>
  </w:style>
  <w:style w:type="character" w:customStyle="1" w:styleId="17">
    <w:name w:val="текст Знак1"/>
    <w:aliases w:val="Основной текст 1 Знак Знак"/>
    <w:uiPriority w:val="99"/>
    <w:rsid w:val="00C16990"/>
    <w:rPr>
      <w:rFonts w:ascii="TimesET" w:hAnsi="TimesET"/>
      <w:sz w:val="28"/>
    </w:rPr>
  </w:style>
  <w:style w:type="paragraph" w:customStyle="1" w:styleId="msoplaintextcxsplast">
    <w:name w:val="msoplaintextcxsplast"/>
    <w:basedOn w:val="a1"/>
    <w:uiPriority w:val="99"/>
    <w:rsid w:val="00C16990"/>
    <w:pPr>
      <w:tabs>
        <w:tab w:val="num" w:pos="926"/>
      </w:tabs>
      <w:spacing w:before="100" w:beforeAutospacing="1" w:after="100" w:afterAutospacing="1" w:line="240" w:lineRule="auto"/>
      <w:ind w:left="926"/>
    </w:pPr>
    <w:rPr>
      <w:rFonts w:ascii="Times New Roman" w:eastAsia="Times New Roman" w:hAnsi="Times New Roman"/>
      <w:sz w:val="24"/>
      <w:szCs w:val="24"/>
      <w:lang w:eastAsia="ru-RU"/>
    </w:rPr>
  </w:style>
  <w:style w:type="paragraph" w:styleId="aff0">
    <w:name w:val="Title"/>
    <w:basedOn w:val="a1"/>
    <w:link w:val="aff1"/>
    <w:uiPriority w:val="99"/>
    <w:qFormat/>
    <w:rsid w:val="00C16990"/>
    <w:pPr>
      <w:spacing w:after="0" w:line="240" w:lineRule="auto"/>
      <w:jc w:val="center"/>
    </w:pPr>
    <w:rPr>
      <w:rFonts w:ascii="Courier New" w:hAnsi="Courier New"/>
      <w:b/>
      <w:bCs/>
      <w:sz w:val="32"/>
      <w:szCs w:val="32"/>
      <w:lang w:eastAsia="ru-RU"/>
    </w:rPr>
  </w:style>
  <w:style w:type="character" w:customStyle="1" w:styleId="aff1">
    <w:name w:val="Название Знак"/>
    <w:link w:val="aff0"/>
    <w:uiPriority w:val="99"/>
    <w:locked/>
    <w:rsid w:val="00C16990"/>
    <w:rPr>
      <w:rFonts w:ascii="Courier New" w:hAnsi="Courier New" w:cs="Times New Roman"/>
      <w:b/>
      <w:sz w:val="32"/>
      <w:lang w:eastAsia="ru-RU"/>
    </w:rPr>
  </w:style>
  <w:style w:type="paragraph" w:styleId="aff2">
    <w:name w:val="Subtitle"/>
    <w:basedOn w:val="a1"/>
    <w:link w:val="aff3"/>
    <w:uiPriority w:val="99"/>
    <w:qFormat/>
    <w:rsid w:val="00C16990"/>
    <w:pPr>
      <w:spacing w:after="0" w:line="240" w:lineRule="auto"/>
      <w:ind w:firstLine="720"/>
      <w:jc w:val="center"/>
    </w:pPr>
    <w:rPr>
      <w:rFonts w:ascii="Arial" w:hAnsi="Arial"/>
      <w:b/>
      <w:bCs/>
      <w:sz w:val="24"/>
      <w:szCs w:val="24"/>
      <w:lang w:eastAsia="ru-RU"/>
    </w:rPr>
  </w:style>
  <w:style w:type="character" w:customStyle="1" w:styleId="aff3">
    <w:name w:val="Подзаголовок Знак"/>
    <w:link w:val="aff2"/>
    <w:uiPriority w:val="99"/>
    <w:locked/>
    <w:rsid w:val="00C16990"/>
    <w:rPr>
      <w:rFonts w:ascii="Arial" w:hAnsi="Arial" w:cs="Times New Roman"/>
      <w:b/>
      <w:sz w:val="24"/>
      <w:lang w:eastAsia="ru-RU"/>
    </w:rPr>
  </w:style>
  <w:style w:type="paragraph" w:styleId="aff4">
    <w:name w:val="Block Text"/>
    <w:basedOn w:val="a1"/>
    <w:uiPriority w:val="99"/>
    <w:rsid w:val="00C16990"/>
    <w:pPr>
      <w:spacing w:after="0" w:line="240" w:lineRule="auto"/>
      <w:ind w:left="284" w:right="284" w:firstLine="284"/>
      <w:jc w:val="center"/>
    </w:pPr>
    <w:rPr>
      <w:rFonts w:ascii="Times New Roman" w:eastAsia="Times New Roman" w:hAnsi="Times New Roman"/>
      <w:b/>
      <w:bCs/>
      <w:sz w:val="28"/>
      <w:szCs w:val="28"/>
      <w:lang w:eastAsia="ru-RU"/>
    </w:rPr>
  </w:style>
  <w:style w:type="paragraph" w:styleId="aff5">
    <w:name w:val="List Bullet"/>
    <w:basedOn w:val="a1"/>
    <w:autoRedefine/>
    <w:uiPriority w:val="99"/>
    <w:rsid w:val="00C16990"/>
    <w:pPr>
      <w:tabs>
        <w:tab w:val="num" w:pos="360"/>
        <w:tab w:val="num" w:pos="720"/>
      </w:tabs>
      <w:spacing w:after="0" w:line="240" w:lineRule="auto"/>
      <w:ind w:left="360" w:hanging="360"/>
    </w:pPr>
    <w:rPr>
      <w:rFonts w:ascii="Times New Roman" w:eastAsia="Times New Roman" w:hAnsi="Times New Roman"/>
      <w:sz w:val="24"/>
      <w:szCs w:val="24"/>
      <w:lang w:eastAsia="ru-RU"/>
    </w:rPr>
  </w:style>
  <w:style w:type="character" w:customStyle="1" w:styleId="34">
    <w:name w:val="Знак3"/>
    <w:uiPriority w:val="99"/>
    <w:rsid w:val="00C16990"/>
    <w:rPr>
      <w:rFonts w:ascii="Courier New" w:hAnsi="Courier New"/>
      <w:sz w:val="20"/>
      <w:lang w:eastAsia="ru-RU"/>
    </w:rPr>
  </w:style>
  <w:style w:type="paragraph" w:customStyle="1" w:styleId="u-1-msonormal">
    <w:name w:val="u-1-msonormal"/>
    <w:basedOn w:val="a1"/>
    <w:uiPriority w:val="99"/>
    <w:rsid w:val="00C16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0">
    <w:name w:val="Знак1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customStyle="1" w:styleId="42">
    <w:name w:val="Знак4"/>
    <w:uiPriority w:val="99"/>
    <w:rsid w:val="00C16990"/>
    <w:rPr>
      <w:sz w:val="24"/>
      <w:lang w:val="ru-RU" w:eastAsia="ru-RU"/>
    </w:rPr>
  </w:style>
  <w:style w:type="paragraph" w:customStyle="1" w:styleId="18">
    <w:name w:val="Знак Знак 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27">
    <w:name w:val="Знак Знак Знак Знак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osnper">
    <w:name w:val="_osn_per"/>
    <w:basedOn w:val="a1"/>
    <w:uiPriority w:val="99"/>
    <w:rsid w:val="00C16990"/>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lang w:eastAsia="ru-RU"/>
    </w:rPr>
  </w:style>
  <w:style w:type="paragraph" w:styleId="aff6">
    <w:name w:val="annotation text"/>
    <w:basedOn w:val="a1"/>
    <w:link w:val="aff7"/>
    <w:uiPriority w:val="99"/>
    <w:semiHidden/>
    <w:rsid w:val="00C16990"/>
    <w:pPr>
      <w:spacing w:after="0" w:line="240" w:lineRule="auto"/>
    </w:pPr>
    <w:rPr>
      <w:rFonts w:ascii="Times New Roman" w:hAnsi="Times New Roman"/>
      <w:sz w:val="20"/>
      <w:szCs w:val="20"/>
      <w:lang w:eastAsia="ru-RU"/>
    </w:rPr>
  </w:style>
  <w:style w:type="character" w:customStyle="1" w:styleId="aff7">
    <w:name w:val="Текст примечания Знак"/>
    <w:link w:val="aff6"/>
    <w:uiPriority w:val="99"/>
    <w:semiHidden/>
    <w:locked/>
    <w:rsid w:val="00C16990"/>
    <w:rPr>
      <w:rFonts w:ascii="Times New Roman" w:hAnsi="Times New Roman" w:cs="Times New Roman"/>
      <w:sz w:val="20"/>
      <w:lang w:eastAsia="ru-RU"/>
    </w:rPr>
  </w:style>
  <w:style w:type="paragraph" w:styleId="35">
    <w:name w:val="Body Text 3"/>
    <w:basedOn w:val="a1"/>
    <w:link w:val="36"/>
    <w:uiPriority w:val="99"/>
    <w:rsid w:val="00C16990"/>
    <w:pPr>
      <w:widowControl w:val="0"/>
      <w:spacing w:after="120" w:line="240" w:lineRule="auto"/>
      <w:ind w:firstLine="400"/>
      <w:jc w:val="both"/>
    </w:pPr>
    <w:rPr>
      <w:rFonts w:ascii="Times New Roman" w:hAnsi="Times New Roman"/>
      <w:sz w:val="16"/>
      <w:szCs w:val="16"/>
      <w:lang w:eastAsia="ru-RU"/>
    </w:rPr>
  </w:style>
  <w:style w:type="character" w:customStyle="1" w:styleId="36">
    <w:name w:val="Основной текст 3 Знак"/>
    <w:link w:val="35"/>
    <w:uiPriority w:val="99"/>
    <w:locked/>
    <w:rsid w:val="00C16990"/>
    <w:rPr>
      <w:rFonts w:ascii="Times New Roman" w:hAnsi="Times New Roman" w:cs="Times New Roman"/>
      <w:sz w:val="16"/>
      <w:lang w:eastAsia="ru-RU"/>
    </w:rPr>
  </w:style>
  <w:style w:type="paragraph" w:customStyle="1" w:styleId="19">
    <w:name w:val="Стиль1 Знак"/>
    <w:basedOn w:val="2"/>
    <w:link w:val="1a"/>
    <w:autoRedefine/>
    <w:uiPriority w:val="99"/>
    <w:rsid w:val="00C16990"/>
    <w:pPr>
      <w:widowControl/>
      <w:tabs>
        <w:tab w:val="left" w:pos="1440"/>
        <w:tab w:val="left" w:pos="3686"/>
      </w:tabs>
      <w:suppressAutoHyphens/>
      <w:spacing w:before="120" w:after="120" w:line="360" w:lineRule="atLeast"/>
      <w:ind w:firstLine="0"/>
      <w:jc w:val="center"/>
    </w:pPr>
    <w:rPr>
      <w:rFonts w:ascii="Times New Roman" w:hAnsi="Times New Roman"/>
      <w:bCs w:val="0"/>
      <w:i w:val="0"/>
      <w:iCs w:val="0"/>
      <w:szCs w:val="20"/>
    </w:rPr>
  </w:style>
  <w:style w:type="character" w:customStyle="1" w:styleId="1a">
    <w:name w:val="Стиль1 Знак Знак"/>
    <w:link w:val="19"/>
    <w:uiPriority w:val="99"/>
    <w:locked/>
    <w:rsid w:val="00C16990"/>
    <w:rPr>
      <w:rFonts w:ascii="Times New Roman" w:hAnsi="Times New Roman"/>
      <w:b/>
      <w:sz w:val="28"/>
      <w:lang w:val="ru-RU" w:eastAsia="ru-RU"/>
    </w:rPr>
  </w:style>
  <w:style w:type="paragraph" w:customStyle="1" w:styleId="1b">
    <w:name w:val="заголовок 1"/>
    <w:basedOn w:val="a1"/>
    <w:next w:val="a1"/>
    <w:uiPriority w:val="99"/>
    <w:rsid w:val="00C16990"/>
    <w:pPr>
      <w:keepNext/>
      <w:autoSpaceDE w:val="0"/>
      <w:autoSpaceDN w:val="0"/>
      <w:spacing w:after="0" w:line="360" w:lineRule="auto"/>
      <w:ind w:left="567"/>
      <w:jc w:val="center"/>
    </w:pPr>
    <w:rPr>
      <w:rFonts w:ascii="Times New Roman" w:eastAsia="Times New Roman" w:hAnsi="Times New Roman"/>
      <w:b/>
      <w:bCs/>
      <w:spacing w:val="-2"/>
      <w:sz w:val="28"/>
      <w:szCs w:val="28"/>
      <w:lang w:eastAsia="ru-RU"/>
    </w:rPr>
  </w:style>
  <w:style w:type="paragraph" w:customStyle="1" w:styleId="28">
    <w:name w:val="заголовок 2"/>
    <w:basedOn w:val="a1"/>
    <w:next w:val="a1"/>
    <w:uiPriority w:val="99"/>
    <w:rsid w:val="00C16990"/>
    <w:pPr>
      <w:keepNext/>
      <w:autoSpaceDE w:val="0"/>
      <w:autoSpaceDN w:val="0"/>
      <w:spacing w:after="0" w:line="360" w:lineRule="auto"/>
      <w:ind w:firstLine="567"/>
      <w:jc w:val="center"/>
    </w:pPr>
    <w:rPr>
      <w:rFonts w:ascii="Times New Roman" w:eastAsia="Times New Roman" w:hAnsi="Times New Roman"/>
      <w:b/>
      <w:bCs/>
      <w:spacing w:val="-2"/>
      <w:sz w:val="28"/>
      <w:szCs w:val="28"/>
      <w:lang w:eastAsia="ru-RU"/>
    </w:rPr>
  </w:style>
  <w:style w:type="paragraph" w:customStyle="1" w:styleId="aff8">
    <w:name w:val="табл_подписи"/>
    <w:basedOn w:val="a1"/>
    <w:uiPriority w:val="99"/>
    <w:rsid w:val="00C16990"/>
    <w:pPr>
      <w:spacing w:after="0" w:line="288" w:lineRule="auto"/>
      <w:jc w:val="center"/>
    </w:pPr>
    <w:rPr>
      <w:rFonts w:ascii="Times New Roman" w:eastAsia="Times New Roman" w:hAnsi="Times New Roman"/>
      <w:lang w:eastAsia="ar-SA"/>
    </w:rPr>
  </w:style>
  <w:style w:type="paragraph" w:customStyle="1" w:styleId="310">
    <w:name w:val="Основной текст с отступом 31"/>
    <w:basedOn w:val="a1"/>
    <w:uiPriority w:val="99"/>
    <w:rsid w:val="00C16990"/>
    <w:pPr>
      <w:widowControl w:val="0"/>
      <w:suppressAutoHyphens/>
      <w:spacing w:after="0" w:line="360" w:lineRule="auto"/>
      <w:ind w:left="360" w:firstLine="360"/>
      <w:jc w:val="both"/>
    </w:pPr>
    <w:rPr>
      <w:rFonts w:ascii="Arial" w:eastAsia="Times New Roman" w:hAnsi="Arial" w:cs="Arial"/>
      <w:b/>
      <w:bCs/>
      <w:kern w:val="2"/>
      <w:sz w:val="24"/>
      <w:szCs w:val="24"/>
      <w:lang w:eastAsia="ru-RU"/>
    </w:rPr>
  </w:style>
  <w:style w:type="paragraph" w:customStyle="1" w:styleId="Style22">
    <w:name w:val="Style22"/>
    <w:basedOn w:val="a1"/>
    <w:uiPriority w:val="99"/>
    <w:rsid w:val="00C1699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4">
    <w:name w:val="Style24"/>
    <w:basedOn w:val="a1"/>
    <w:uiPriority w:val="99"/>
    <w:rsid w:val="00C16990"/>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character" w:customStyle="1" w:styleId="FontStyle36">
    <w:name w:val="Font Style36"/>
    <w:uiPriority w:val="99"/>
    <w:rsid w:val="00C16990"/>
    <w:rPr>
      <w:rFonts w:ascii="Times New Roman" w:hAnsi="Times New Roman"/>
      <w:sz w:val="22"/>
    </w:rPr>
  </w:style>
  <w:style w:type="paragraph" w:customStyle="1" w:styleId="1c">
    <w:name w:val="Знак Знак Знак 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1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Знак Знак Знак Знак"/>
    <w:basedOn w:val="a1"/>
    <w:uiPriority w:val="99"/>
    <w:rsid w:val="00C16990"/>
    <w:pPr>
      <w:spacing w:after="160" w:line="240" w:lineRule="exact"/>
    </w:pPr>
    <w:rPr>
      <w:rFonts w:ascii="Verdana" w:eastAsia="Times New Roman" w:hAnsi="Verdana" w:cs="Verdana"/>
      <w:sz w:val="20"/>
      <w:szCs w:val="20"/>
      <w:lang w:val="en-US"/>
    </w:rPr>
  </w:style>
  <w:style w:type="paragraph" w:customStyle="1" w:styleId="112">
    <w:name w:val="Знак1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customStyle="1" w:styleId="52">
    <w:name w:val="Знак5"/>
    <w:uiPriority w:val="99"/>
    <w:rsid w:val="00C16990"/>
    <w:rPr>
      <w:sz w:val="24"/>
      <w:lang w:val="ru-RU" w:eastAsia="ru-RU"/>
    </w:rPr>
  </w:style>
  <w:style w:type="paragraph" w:customStyle="1" w:styleId="29">
    <w:name w:val="Знак Знак Знак Знак Знак Знак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37">
    <w:name w:val="Знак Знак Знак Знак3"/>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121">
    <w:name w:val="Знак Знак Знак Знак Знак Знак Знак1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style12">
    <w:name w:val="style12"/>
    <w:basedOn w:val="a1"/>
    <w:uiPriority w:val="99"/>
    <w:rsid w:val="00C16990"/>
    <w:pPr>
      <w:spacing w:before="100" w:beforeAutospacing="1" w:after="100" w:afterAutospacing="1" w:line="240" w:lineRule="auto"/>
    </w:pPr>
    <w:rPr>
      <w:rFonts w:ascii="Times New Roman" w:eastAsia="Times New Roman" w:hAnsi="Times New Roman"/>
      <w:b/>
      <w:bCs/>
      <w:sz w:val="15"/>
      <w:szCs w:val="15"/>
      <w:lang w:eastAsia="ru-RU"/>
    </w:rPr>
  </w:style>
  <w:style w:type="paragraph" w:customStyle="1" w:styleId="Normal">
    <w:name w:val="[Normal]"/>
    <w:uiPriority w:val="99"/>
    <w:rsid w:val="00C16990"/>
    <w:pPr>
      <w:widowControl w:val="0"/>
      <w:autoSpaceDE w:val="0"/>
      <w:autoSpaceDN w:val="0"/>
      <w:adjustRightInd w:val="0"/>
    </w:pPr>
    <w:rPr>
      <w:rFonts w:ascii="Arial" w:eastAsia="Times New Roman" w:hAnsi="Arial" w:cs="Arial"/>
      <w:sz w:val="24"/>
      <w:szCs w:val="24"/>
    </w:rPr>
  </w:style>
  <w:style w:type="character" w:customStyle="1" w:styleId="61">
    <w:name w:val="Знак6"/>
    <w:uiPriority w:val="99"/>
    <w:rsid w:val="00C16990"/>
    <w:rPr>
      <w:rFonts w:ascii="Courier New" w:hAnsi="Courier New"/>
      <w:lang w:val="ru-RU" w:eastAsia="ru-RU"/>
    </w:rPr>
  </w:style>
  <w:style w:type="paragraph" w:customStyle="1" w:styleId="Style8">
    <w:name w:val="Style8"/>
    <w:basedOn w:val="a1"/>
    <w:uiPriority w:val="99"/>
    <w:rsid w:val="00C16990"/>
    <w:pPr>
      <w:widowControl w:val="0"/>
      <w:tabs>
        <w:tab w:val="left" w:pos="708"/>
      </w:tabs>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paragraph" w:customStyle="1" w:styleId="Style23">
    <w:name w:val="Style23"/>
    <w:basedOn w:val="a1"/>
    <w:uiPriority w:val="99"/>
    <w:rsid w:val="00C16990"/>
    <w:pPr>
      <w:widowControl w:val="0"/>
      <w:tabs>
        <w:tab w:val="left" w:pos="708"/>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0">
    <w:name w:val="Font Style40"/>
    <w:uiPriority w:val="99"/>
    <w:rsid w:val="00C16990"/>
    <w:rPr>
      <w:rFonts w:ascii="Times New Roman" w:hAnsi="Times New Roman"/>
      <w:i/>
      <w:sz w:val="26"/>
    </w:rPr>
  </w:style>
  <w:style w:type="paragraph" w:customStyle="1" w:styleId="Style9">
    <w:name w:val="Style9"/>
    <w:basedOn w:val="a1"/>
    <w:uiPriority w:val="99"/>
    <w:rsid w:val="00C16990"/>
    <w:pPr>
      <w:widowControl w:val="0"/>
      <w:autoSpaceDE w:val="0"/>
      <w:autoSpaceDN w:val="0"/>
      <w:adjustRightInd w:val="0"/>
      <w:spacing w:after="0" w:line="226" w:lineRule="exact"/>
      <w:ind w:firstLine="379"/>
      <w:jc w:val="both"/>
    </w:pPr>
    <w:rPr>
      <w:rFonts w:ascii="Times New Roman" w:eastAsia="Times New Roman" w:hAnsi="Times New Roman"/>
      <w:sz w:val="24"/>
      <w:szCs w:val="24"/>
      <w:lang w:eastAsia="ru-RU"/>
    </w:rPr>
  </w:style>
  <w:style w:type="paragraph" w:customStyle="1" w:styleId="Style15">
    <w:name w:val="Style15"/>
    <w:basedOn w:val="a1"/>
    <w:uiPriority w:val="99"/>
    <w:rsid w:val="00C16990"/>
    <w:pPr>
      <w:widowControl w:val="0"/>
      <w:autoSpaceDE w:val="0"/>
      <w:autoSpaceDN w:val="0"/>
      <w:adjustRightInd w:val="0"/>
      <w:spacing w:after="0" w:line="230" w:lineRule="exact"/>
      <w:ind w:firstLine="355"/>
      <w:jc w:val="both"/>
    </w:pPr>
    <w:rPr>
      <w:rFonts w:ascii="Times New Roman" w:eastAsia="Times New Roman" w:hAnsi="Times New Roman"/>
      <w:sz w:val="24"/>
      <w:szCs w:val="24"/>
      <w:lang w:eastAsia="ru-RU"/>
    </w:rPr>
  </w:style>
  <w:style w:type="paragraph" w:customStyle="1" w:styleId="Style18">
    <w:name w:val="Style18"/>
    <w:basedOn w:val="a1"/>
    <w:uiPriority w:val="99"/>
    <w:rsid w:val="00C16990"/>
    <w:pPr>
      <w:widowControl w:val="0"/>
      <w:autoSpaceDE w:val="0"/>
      <w:autoSpaceDN w:val="0"/>
      <w:adjustRightInd w:val="0"/>
      <w:spacing w:after="0" w:line="230" w:lineRule="exact"/>
      <w:ind w:firstLine="715"/>
      <w:jc w:val="both"/>
    </w:pPr>
    <w:rPr>
      <w:rFonts w:ascii="Times New Roman" w:eastAsia="Times New Roman" w:hAnsi="Times New Roman"/>
      <w:sz w:val="24"/>
      <w:szCs w:val="24"/>
      <w:lang w:eastAsia="ru-RU"/>
    </w:rPr>
  </w:style>
  <w:style w:type="paragraph" w:customStyle="1" w:styleId="Style19">
    <w:name w:val="Style19"/>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1"/>
    <w:uiPriority w:val="99"/>
    <w:rsid w:val="00C16990"/>
    <w:pPr>
      <w:widowControl w:val="0"/>
      <w:autoSpaceDE w:val="0"/>
      <w:autoSpaceDN w:val="0"/>
      <w:adjustRightInd w:val="0"/>
      <w:spacing w:after="0" w:line="235" w:lineRule="exact"/>
      <w:ind w:firstLine="360"/>
      <w:jc w:val="both"/>
    </w:pPr>
    <w:rPr>
      <w:rFonts w:ascii="Times New Roman" w:eastAsia="Times New Roman" w:hAnsi="Times New Roman"/>
      <w:sz w:val="24"/>
      <w:szCs w:val="24"/>
      <w:lang w:eastAsia="ru-RU"/>
    </w:rPr>
  </w:style>
  <w:style w:type="paragraph" w:customStyle="1" w:styleId="Style25">
    <w:name w:val="Style25"/>
    <w:basedOn w:val="a1"/>
    <w:uiPriority w:val="99"/>
    <w:rsid w:val="00C1699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27">
    <w:name w:val="Style27"/>
    <w:basedOn w:val="a1"/>
    <w:uiPriority w:val="99"/>
    <w:rsid w:val="00C16990"/>
    <w:pPr>
      <w:widowControl w:val="0"/>
      <w:autoSpaceDE w:val="0"/>
      <w:autoSpaceDN w:val="0"/>
      <w:adjustRightInd w:val="0"/>
      <w:spacing w:after="0" w:line="230" w:lineRule="exact"/>
      <w:ind w:hanging="106"/>
    </w:pPr>
    <w:rPr>
      <w:rFonts w:ascii="Times New Roman" w:eastAsia="Times New Roman" w:hAnsi="Times New Roman"/>
      <w:sz w:val="24"/>
      <w:szCs w:val="24"/>
      <w:lang w:eastAsia="ru-RU"/>
    </w:rPr>
  </w:style>
  <w:style w:type="paragraph" w:customStyle="1" w:styleId="Style30">
    <w:name w:val="Style30"/>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1"/>
    <w:uiPriority w:val="99"/>
    <w:rsid w:val="00C16990"/>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35">
    <w:name w:val="Style35"/>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1"/>
    <w:uiPriority w:val="99"/>
    <w:rsid w:val="00C1699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9">
    <w:name w:val="Style39"/>
    <w:basedOn w:val="a1"/>
    <w:uiPriority w:val="99"/>
    <w:rsid w:val="00C16990"/>
    <w:pPr>
      <w:widowControl w:val="0"/>
      <w:autoSpaceDE w:val="0"/>
      <w:autoSpaceDN w:val="0"/>
      <w:adjustRightInd w:val="0"/>
      <w:spacing w:after="0" w:line="230" w:lineRule="exact"/>
      <w:ind w:firstLine="456"/>
      <w:jc w:val="both"/>
    </w:pPr>
    <w:rPr>
      <w:rFonts w:ascii="Times New Roman" w:eastAsia="Times New Roman" w:hAnsi="Times New Roman"/>
      <w:sz w:val="24"/>
      <w:szCs w:val="24"/>
      <w:lang w:eastAsia="ru-RU"/>
    </w:rPr>
  </w:style>
  <w:style w:type="paragraph" w:customStyle="1" w:styleId="Style41">
    <w:name w:val="Style41"/>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1"/>
    <w:uiPriority w:val="99"/>
    <w:rsid w:val="00C16990"/>
    <w:pPr>
      <w:widowControl w:val="0"/>
      <w:autoSpaceDE w:val="0"/>
      <w:autoSpaceDN w:val="0"/>
      <w:adjustRightInd w:val="0"/>
      <w:spacing w:after="0" w:line="230" w:lineRule="exact"/>
      <w:ind w:firstLine="360"/>
    </w:pPr>
    <w:rPr>
      <w:rFonts w:ascii="Times New Roman" w:eastAsia="Times New Roman" w:hAnsi="Times New Roman"/>
      <w:sz w:val="24"/>
      <w:szCs w:val="24"/>
      <w:lang w:eastAsia="ru-RU"/>
    </w:rPr>
  </w:style>
  <w:style w:type="paragraph" w:customStyle="1" w:styleId="Style45">
    <w:name w:val="Style45"/>
    <w:basedOn w:val="a1"/>
    <w:uiPriority w:val="99"/>
    <w:rsid w:val="00C1699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52">
    <w:name w:val="Font Style52"/>
    <w:uiPriority w:val="99"/>
    <w:rsid w:val="00C16990"/>
    <w:rPr>
      <w:rFonts w:ascii="Times New Roman" w:hAnsi="Times New Roman"/>
      <w:sz w:val="12"/>
    </w:rPr>
  </w:style>
  <w:style w:type="character" w:customStyle="1" w:styleId="FontStyle53">
    <w:name w:val="Font Style53"/>
    <w:uiPriority w:val="99"/>
    <w:rsid w:val="00C16990"/>
    <w:rPr>
      <w:rFonts w:ascii="Times New Roman" w:hAnsi="Times New Roman"/>
      <w:b/>
      <w:i/>
      <w:sz w:val="18"/>
    </w:rPr>
  </w:style>
  <w:style w:type="character" w:customStyle="1" w:styleId="FontStyle55">
    <w:name w:val="Font Style55"/>
    <w:uiPriority w:val="99"/>
    <w:rsid w:val="00C16990"/>
    <w:rPr>
      <w:rFonts w:ascii="Times New Roman" w:hAnsi="Times New Roman"/>
      <w:b/>
      <w:sz w:val="18"/>
    </w:rPr>
  </w:style>
  <w:style w:type="character" w:customStyle="1" w:styleId="FontStyle56">
    <w:name w:val="Font Style56"/>
    <w:uiPriority w:val="99"/>
    <w:rsid w:val="00C16990"/>
    <w:rPr>
      <w:rFonts w:ascii="Times New Roman" w:hAnsi="Times New Roman"/>
      <w:sz w:val="18"/>
    </w:rPr>
  </w:style>
  <w:style w:type="character" w:customStyle="1" w:styleId="72">
    <w:name w:val="Знак7"/>
    <w:uiPriority w:val="99"/>
    <w:rsid w:val="00C16990"/>
    <w:rPr>
      <w:rFonts w:ascii="Courier New" w:hAnsi="Courier New"/>
      <w:lang w:val="ru-RU" w:eastAsia="ru-RU"/>
    </w:rPr>
  </w:style>
  <w:style w:type="paragraph" w:customStyle="1" w:styleId="113">
    <w:name w:val="ЗАГОЛОВОК (1.1) Кондр."/>
    <w:uiPriority w:val="99"/>
    <w:rsid w:val="00C16990"/>
    <w:pPr>
      <w:spacing w:before="240" w:after="120"/>
      <w:jc w:val="center"/>
    </w:pPr>
    <w:rPr>
      <w:rFonts w:ascii="Century Gothic" w:eastAsia="Times New Roman" w:hAnsi="Century Gothic" w:cs="Century Gothic"/>
      <w:color w:val="000000"/>
      <w:sz w:val="24"/>
      <w:szCs w:val="24"/>
    </w:rPr>
  </w:style>
  <w:style w:type="character" w:customStyle="1" w:styleId="affa">
    <w:name w:val="Знак Знак Знак"/>
    <w:uiPriority w:val="99"/>
    <w:rsid w:val="00C16990"/>
    <w:rPr>
      <w:rFonts w:ascii="Courier New" w:hAnsi="Courier New"/>
      <w:lang w:val="ru-RU" w:eastAsia="ru-RU"/>
    </w:rPr>
  </w:style>
  <w:style w:type="paragraph" w:styleId="2a">
    <w:name w:val="Quote"/>
    <w:basedOn w:val="a1"/>
    <w:next w:val="a1"/>
    <w:link w:val="2b"/>
    <w:uiPriority w:val="99"/>
    <w:qFormat/>
    <w:rsid w:val="00C16990"/>
    <w:pPr>
      <w:widowControl w:val="0"/>
      <w:spacing w:before="240" w:after="0" w:line="260" w:lineRule="auto"/>
      <w:ind w:firstLine="700"/>
      <w:jc w:val="both"/>
    </w:pPr>
    <w:rPr>
      <w:rFonts w:ascii="Times New Roman" w:hAnsi="Times New Roman"/>
      <w:i/>
      <w:iCs/>
      <w:color w:val="000000"/>
      <w:sz w:val="28"/>
      <w:szCs w:val="28"/>
      <w:lang w:eastAsia="ru-RU"/>
    </w:rPr>
  </w:style>
  <w:style w:type="character" w:customStyle="1" w:styleId="2b">
    <w:name w:val="Цитата 2 Знак"/>
    <w:link w:val="2a"/>
    <w:uiPriority w:val="99"/>
    <w:locked/>
    <w:rsid w:val="00C16990"/>
    <w:rPr>
      <w:rFonts w:ascii="Times New Roman" w:hAnsi="Times New Roman" w:cs="Times New Roman"/>
      <w:i/>
      <w:color w:val="000000"/>
      <w:sz w:val="28"/>
      <w:lang w:eastAsia="ru-RU"/>
    </w:rPr>
  </w:style>
  <w:style w:type="paragraph" w:styleId="affb">
    <w:name w:val="Body Text Indent"/>
    <w:basedOn w:val="a1"/>
    <w:link w:val="affc"/>
    <w:uiPriority w:val="99"/>
    <w:semiHidden/>
    <w:rsid w:val="00C16990"/>
    <w:pPr>
      <w:widowControl w:val="0"/>
      <w:spacing w:before="240" w:after="120" w:line="260" w:lineRule="auto"/>
      <w:ind w:left="283" w:firstLine="700"/>
      <w:jc w:val="both"/>
    </w:pPr>
    <w:rPr>
      <w:rFonts w:ascii="Times New Roman" w:hAnsi="Times New Roman"/>
      <w:sz w:val="28"/>
      <w:szCs w:val="28"/>
      <w:lang w:eastAsia="ru-RU"/>
    </w:rPr>
  </w:style>
  <w:style w:type="character" w:customStyle="1" w:styleId="affc">
    <w:name w:val="Основной текст с отступом Знак"/>
    <w:link w:val="affb"/>
    <w:uiPriority w:val="99"/>
    <w:semiHidden/>
    <w:locked/>
    <w:rsid w:val="00C16990"/>
    <w:rPr>
      <w:rFonts w:ascii="Times New Roman" w:hAnsi="Times New Roman" w:cs="Times New Roman"/>
      <w:sz w:val="28"/>
      <w:lang w:eastAsia="ru-RU"/>
    </w:rPr>
  </w:style>
  <w:style w:type="paragraph" w:customStyle="1" w:styleId="Default">
    <w:name w:val="Default"/>
    <w:uiPriority w:val="99"/>
    <w:rsid w:val="00C16990"/>
    <w:pPr>
      <w:autoSpaceDE w:val="0"/>
      <w:autoSpaceDN w:val="0"/>
      <w:adjustRightInd w:val="0"/>
    </w:pPr>
    <w:rPr>
      <w:rFonts w:ascii="Times New Roman" w:eastAsia="Times New Roman" w:hAnsi="Times New Roman"/>
      <w:color w:val="000000"/>
      <w:sz w:val="24"/>
      <w:szCs w:val="24"/>
    </w:rPr>
  </w:style>
  <w:style w:type="paragraph" w:customStyle="1" w:styleId="TMP1">
    <w:name w:val="TMP_Список_1ур"/>
    <w:basedOn w:val="a1"/>
    <w:uiPriority w:val="99"/>
    <w:rsid w:val="00C16990"/>
    <w:pPr>
      <w:numPr>
        <w:numId w:val="4"/>
      </w:numPr>
      <w:spacing w:after="0" w:line="360" w:lineRule="auto"/>
    </w:pPr>
    <w:rPr>
      <w:rFonts w:ascii="Arial" w:eastAsia="Times New Roman" w:hAnsi="Arial"/>
      <w:sz w:val="24"/>
      <w:szCs w:val="24"/>
      <w:lang w:eastAsia="ru-RU"/>
    </w:rPr>
  </w:style>
  <w:style w:type="paragraph" w:customStyle="1" w:styleId="TMPNo">
    <w:name w:val="TMP_Список_No"/>
    <w:basedOn w:val="TMP1"/>
    <w:uiPriority w:val="99"/>
    <w:rsid w:val="00C16990"/>
    <w:pPr>
      <w:numPr>
        <w:numId w:val="5"/>
      </w:numPr>
      <w:tabs>
        <w:tab w:val="num" w:pos="926"/>
      </w:tabs>
      <w:spacing w:before="240"/>
    </w:pPr>
  </w:style>
  <w:style w:type="paragraph" w:customStyle="1" w:styleId="affd">
    <w:name w:val="Стиль Олег норма + полужирный"/>
    <w:basedOn w:val="a1"/>
    <w:uiPriority w:val="99"/>
    <w:rsid w:val="00C16990"/>
    <w:pPr>
      <w:widowControl w:val="0"/>
      <w:autoSpaceDE w:val="0"/>
      <w:autoSpaceDN w:val="0"/>
      <w:adjustRightInd w:val="0"/>
      <w:spacing w:after="0" w:line="360" w:lineRule="auto"/>
      <w:ind w:firstLine="709"/>
      <w:jc w:val="both"/>
    </w:pPr>
    <w:rPr>
      <w:rFonts w:ascii="Times New Roman" w:eastAsia="Times New Roman" w:hAnsi="Times New Roman"/>
      <w:bCs/>
      <w:sz w:val="28"/>
      <w:szCs w:val="20"/>
      <w:lang w:val="en-US" w:eastAsia="ru-RU"/>
    </w:rPr>
  </w:style>
  <w:style w:type="paragraph" w:customStyle="1" w:styleId="a">
    <w:name w:val="Олег заголовок"/>
    <w:basedOn w:val="a1"/>
    <w:next w:val="a1"/>
    <w:uiPriority w:val="99"/>
    <w:rsid w:val="00C16990"/>
    <w:pPr>
      <w:keepNext/>
      <w:keepLines/>
      <w:pageBreakBefore/>
      <w:widowControl w:val="0"/>
      <w:numPr>
        <w:numId w:val="6"/>
      </w:numPr>
      <w:autoSpaceDE w:val="0"/>
      <w:autoSpaceDN w:val="0"/>
      <w:adjustRightInd w:val="0"/>
      <w:spacing w:after="120" w:line="360" w:lineRule="auto"/>
      <w:jc w:val="center"/>
      <w:outlineLvl w:val="0"/>
    </w:pPr>
    <w:rPr>
      <w:rFonts w:ascii="Times New Roman" w:eastAsia="Times New Roman" w:hAnsi="Times New Roman"/>
      <w:b/>
      <w:sz w:val="32"/>
      <w:szCs w:val="20"/>
      <w:lang w:val="en-US" w:eastAsia="ru-RU"/>
    </w:rPr>
  </w:style>
  <w:style w:type="paragraph" w:customStyle="1" w:styleId="a0">
    <w:name w:val="Олег подзаголовок"/>
    <w:basedOn w:val="a1"/>
    <w:next w:val="a1"/>
    <w:uiPriority w:val="99"/>
    <w:rsid w:val="00C16990"/>
    <w:pPr>
      <w:keepNext/>
      <w:keepLines/>
      <w:widowControl w:val="0"/>
      <w:numPr>
        <w:ilvl w:val="1"/>
        <w:numId w:val="6"/>
      </w:numPr>
      <w:autoSpaceDE w:val="0"/>
      <w:autoSpaceDN w:val="0"/>
      <w:adjustRightInd w:val="0"/>
      <w:spacing w:before="120" w:after="120" w:line="360" w:lineRule="auto"/>
      <w:jc w:val="center"/>
      <w:outlineLvl w:val="1"/>
    </w:pPr>
    <w:rPr>
      <w:rFonts w:ascii="Times New Roman" w:eastAsia="Times New Roman" w:hAnsi="Times New Roman"/>
      <w:b/>
      <w:sz w:val="28"/>
      <w:szCs w:val="20"/>
      <w:lang w:val="en-US" w:eastAsia="ru-RU"/>
    </w:rPr>
  </w:style>
  <w:style w:type="paragraph" w:customStyle="1" w:styleId="affe">
    <w:name w:val="Олег ссылка"/>
    <w:basedOn w:val="afff"/>
    <w:uiPriority w:val="99"/>
    <w:rsid w:val="00C16990"/>
    <w:pPr>
      <w:ind w:firstLine="0"/>
    </w:pPr>
    <w:rPr>
      <w:rFonts w:cs="Arial"/>
      <w:sz w:val="20"/>
      <w:lang w:val="ru-RU"/>
    </w:rPr>
  </w:style>
  <w:style w:type="paragraph" w:customStyle="1" w:styleId="afff">
    <w:name w:val="Олег норма"/>
    <w:basedOn w:val="a1"/>
    <w:uiPriority w:val="99"/>
    <w:rsid w:val="00C16990"/>
    <w:pPr>
      <w:widowControl w:val="0"/>
      <w:autoSpaceDE w:val="0"/>
      <w:autoSpaceDN w:val="0"/>
      <w:adjustRightInd w:val="0"/>
      <w:spacing w:after="0" w:line="360" w:lineRule="auto"/>
      <w:ind w:firstLine="709"/>
      <w:jc w:val="both"/>
    </w:pPr>
    <w:rPr>
      <w:rFonts w:ascii="Times New Roman" w:eastAsia="Times New Roman" w:hAnsi="Times New Roman"/>
      <w:sz w:val="28"/>
      <w:szCs w:val="20"/>
      <w:lang w:val="en-US" w:eastAsia="ru-RU"/>
    </w:rPr>
  </w:style>
  <w:style w:type="paragraph" w:customStyle="1" w:styleId="afff0">
    <w:name w:val="Норма заголовок"/>
    <w:basedOn w:val="a1"/>
    <w:next w:val="a1"/>
    <w:uiPriority w:val="99"/>
    <w:rsid w:val="00C16990"/>
    <w:pPr>
      <w:keepNext/>
      <w:keepLines/>
      <w:pageBreakBefore/>
      <w:autoSpaceDE w:val="0"/>
      <w:autoSpaceDN w:val="0"/>
      <w:adjustRightInd w:val="0"/>
      <w:spacing w:after="120" w:line="360" w:lineRule="auto"/>
      <w:jc w:val="center"/>
    </w:pPr>
    <w:rPr>
      <w:rFonts w:ascii="Times New Roman" w:eastAsia="Times New Roman" w:hAnsi="Times New Roman"/>
      <w:b/>
      <w:sz w:val="32"/>
      <w:szCs w:val="20"/>
      <w:lang w:eastAsia="ru-RU"/>
    </w:rPr>
  </w:style>
  <w:style w:type="paragraph" w:customStyle="1" w:styleId="afff1">
    <w:name w:val="Норма подзаголовок"/>
    <w:basedOn w:val="a1"/>
    <w:next w:val="a1"/>
    <w:uiPriority w:val="99"/>
    <w:rsid w:val="00C16990"/>
    <w:pPr>
      <w:keepNext/>
      <w:keepLines/>
      <w:autoSpaceDE w:val="0"/>
      <w:autoSpaceDN w:val="0"/>
      <w:adjustRightInd w:val="0"/>
      <w:spacing w:before="240" w:after="120" w:line="360" w:lineRule="auto"/>
      <w:jc w:val="center"/>
    </w:pPr>
    <w:rPr>
      <w:rFonts w:ascii="Times New Roman" w:eastAsia="Times New Roman" w:hAnsi="Times New Roman"/>
      <w:b/>
      <w:sz w:val="28"/>
      <w:szCs w:val="20"/>
      <w:lang w:eastAsia="ru-RU"/>
    </w:rPr>
  </w:style>
  <w:style w:type="paragraph" w:customStyle="1" w:styleId="afff2">
    <w:name w:val="Норма"/>
    <w:basedOn w:val="a1"/>
    <w:uiPriority w:val="99"/>
    <w:rsid w:val="00C16990"/>
    <w:pPr>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paragraph" w:customStyle="1" w:styleId="afff3">
    <w:name w:val="Ссылка"/>
    <w:basedOn w:val="a1"/>
    <w:uiPriority w:val="99"/>
    <w:rsid w:val="00C16990"/>
    <w:pPr>
      <w:keepLines/>
      <w:autoSpaceDE w:val="0"/>
      <w:autoSpaceDN w:val="0"/>
      <w:adjustRightInd w:val="0"/>
      <w:spacing w:after="0" w:line="360" w:lineRule="auto"/>
      <w:jc w:val="both"/>
    </w:pPr>
    <w:rPr>
      <w:rFonts w:ascii="Times New Roman" w:eastAsia="Times New Roman" w:hAnsi="Times New Roman"/>
      <w:sz w:val="24"/>
      <w:szCs w:val="20"/>
      <w:lang w:eastAsia="ru-RU"/>
    </w:rPr>
  </w:style>
  <w:style w:type="paragraph" w:customStyle="1" w:styleId="afff4">
    <w:name w:val="Статья в Вестник норма"/>
    <w:basedOn w:val="a1"/>
    <w:uiPriority w:val="99"/>
    <w:rsid w:val="00C16990"/>
    <w:pPr>
      <w:spacing w:after="0" w:line="240" w:lineRule="auto"/>
      <w:ind w:firstLine="709"/>
      <w:jc w:val="both"/>
    </w:pPr>
    <w:rPr>
      <w:rFonts w:ascii="Arial" w:eastAsia="Times New Roman" w:hAnsi="Arial" w:cs="Arial"/>
      <w:sz w:val="24"/>
      <w:szCs w:val="24"/>
      <w:lang w:eastAsia="ru-RU"/>
    </w:rPr>
  </w:style>
  <w:style w:type="paragraph" w:customStyle="1" w:styleId="CharCharChar">
    <w:name w:val="Char Char Char"/>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CharCharChar1">
    <w:name w:val="Char Char Char1"/>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CharCharChar2">
    <w:name w:val="Char Char Char2"/>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afff5">
    <w:name w:val="Стиль рег"/>
    <w:basedOn w:val="afff6"/>
    <w:next w:val="a1"/>
    <w:uiPriority w:val="99"/>
    <w:rsid w:val="00C16990"/>
    <w:pPr>
      <w:widowControl/>
      <w:tabs>
        <w:tab w:val="clear" w:pos="709"/>
        <w:tab w:val="num" w:pos="284"/>
      </w:tabs>
      <w:snapToGrid/>
      <w:ind w:left="0" w:firstLine="0"/>
      <w:contextualSpacing w:val="0"/>
      <w:jc w:val="center"/>
    </w:pPr>
    <w:rPr>
      <w:b/>
      <w:sz w:val="28"/>
      <w:szCs w:val="24"/>
    </w:rPr>
  </w:style>
  <w:style w:type="paragraph" w:customStyle="1" w:styleId="afff7">
    <w:name w:val="Стиль нумерованый Полож"/>
    <w:basedOn w:val="afff5"/>
    <w:uiPriority w:val="99"/>
    <w:rsid w:val="00C16990"/>
    <w:pPr>
      <w:shd w:val="clear" w:color="auto" w:fill="FFFFFF"/>
      <w:tabs>
        <w:tab w:val="num" w:pos="360"/>
        <w:tab w:val="left" w:pos="1080"/>
      </w:tabs>
      <w:ind w:left="360" w:hanging="360"/>
      <w:jc w:val="both"/>
    </w:pPr>
    <w:rPr>
      <w:b w:val="0"/>
      <w:color w:val="000000"/>
      <w:spacing w:val="-2"/>
      <w:szCs w:val="28"/>
    </w:rPr>
  </w:style>
  <w:style w:type="paragraph" w:customStyle="1" w:styleId="38">
    <w:name w:val="Стиль нумер. 3"/>
    <w:basedOn w:val="a1"/>
    <w:uiPriority w:val="99"/>
    <w:rsid w:val="00C16990"/>
    <w:pPr>
      <w:tabs>
        <w:tab w:val="num" w:pos="2160"/>
      </w:tabs>
      <w:spacing w:after="0" w:line="240" w:lineRule="auto"/>
      <w:ind w:left="2160" w:hanging="180"/>
    </w:pPr>
    <w:rPr>
      <w:rFonts w:ascii="Times New Roman" w:eastAsia="Times New Roman" w:hAnsi="Times New Roman"/>
      <w:sz w:val="24"/>
      <w:szCs w:val="24"/>
      <w:lang w:eastAsia="ru-RU"/>
    </w:rPr>
  </w:style>
  <w:style w:type="paragraph" w:styleId="afff6">
    <w:name w:val="List Number"/>
    <w:basedOn w:val="a1"/>
    <w:uiPriority w:val="99"/>
    <w:semiHidden/>
    <w:rsid w:val="00C16990"/>
    <w:pPr>
      <w:widowControl w:val="0"/>
      <w:tabs>
        <w:tab w:val="num" w:pos="709"/>
        <w:tab w:val="num" w:pos="1429"/>
      </w:tabs>
      <w:snapToGrid w:val="0"/>
      <w:spacing w:after="0" w:line="240" w:lineRule="auto"/>
      <w:ind w:left="1429" w:hanging="425"/>
      <w:contextualSpacing/>
      <w:jc w:val="both"/>
    </w:pPr>
    <w:rPr>
      <w:rFonts w:ascii="Times New Roman" w:eastAsia="Times New Roman" w:hAnsi="Times New Roman"/>
      <w:sz w:val="20"/>
      <w:szCs w:val="20"/>
      <w:lang w:eastAsia="ru-RU"/>
    </w:rPr>
  </w:style>
  <w:style w:type="character" w:styleId="afff8">
    <w:name w:val="FollowedHyperlink"/>
    <w:uiPriority w:val="99"/>
    <w:locked/>
    <w:rsid w:val="00DD41B4"/>
    <w:rPr>
      <w:rFonts w:cs="Times New Roman"/>
      <w:color w:val="800080"/>
      <w:u w:val="single"/>
    </w:rPr>
  </w:style>
  <w:style w:type="paragraph" w:customStyle="1" w:styleId="xl68">
    <w:name w:val="xl68"/>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71">
    <w:name w:val="xl71"/>
    <w:basedOn w:val="a1"/>
    <w:rsid w:val="00DD41B4"/>
    <w:pP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3">
    <w:name w:val="xl73"/>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5">
    <w:name w:val="xl75"/>
    <w:basedOn w:val="a1"/>
    <w:rsid w:val="00DD41B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1"/>
    <w:rsid w:val="00DD41B4"/>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1"/>
    <w:rsid w:val="00DD41B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1"/>
    <w:rsid w:val="00DD41B4"/>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rsid w:val="00DD41B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1">
    <w:name w:val="xl81"/>
    <w:basedOn w:val="a1"/>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2">
    <w:name w:val="xl82"/>
    <w:basedOn w:val="a1"/>
    <w:rsid w:val="00DD41B4"/>
    <w:pPr>
      <w:shd w:val="clear" w:color="800000" w:fill="FFFFFF"/>
      <w:spacing w:before="100" w:beforeAutospacing="1" w:after="100" w:afterAutospacing="1" w:line="240" w:lineRule="auto"/>
      <w:textAlignment w:val="center"/>
    </w:pPr>
    <w:rPr>
      <w:rFonts w:ascii="Arial" w:eastAsia="Times New Roman" w:hAnsi="Arial" w:cs="Arial"/>
      <w:sz w:val="26"/>
      <w:szCs w:val="26"/>
      <w:u w:val="single"/>
      <w:lang w:eastAsia="ru-RU"/>
    </w:rPr>
  </w:style>
  <w:style w:type="paragraph" w:customStyle="1" w:styleId="xl83">
    <w:name w:val="xl83"/>
    <w:basedOn w:val="a1"/>
    <w:rsid w:val="00DD41B4"/>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1"/>
    <w:rsid w:val="00DD41B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1"/>
    <w:rsid w:val="00DD41B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5">
    <w:name w:val="font5"/>
    <w:basedOn w:val="a1"/>
    <w:rsid w:val="00246417"/>
    <w:pPr>
      <w:spacing w:before="100" w:beforeAutospacing="1" w:after="100" w:afterAutospacing="1" w:line="240" w:lineRule="auto"/>
    </w:pPr>
    <w:rPr>
      <w:rFonts w:eastAsia="Times New Roman" w:cs="Calibri"/>
      <w:color w:val="000000"/>
      <w:sz w:val="20"/>
      <w:szCs w:val="20"/>
      <w:lang w:eastAsia="ru-RU"/>
    </w:rPr>
  </w:style>
  <w:style w:type="paragraph" w:customStyle="1" w:styleId="xl66">
    <w:name w:val="xl66"/>
    <w:basedOn w:val="a1"/>
    <w:rsid w:val="0024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7">
    <w:name w:val="xl67"/>
    <w:basedOn w:val="a1"/>
    <w:rsid w:val="0024641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6">
    <w:name w:val="xl86"/>
    <w:basedOn w:val="a1"/>
    <w:rsid w:val="00246417"/>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20219">
      <w:bodyDiv w:val="1"/>
      <w:marLeft w:val="0"/>
      <w:marRight w:val="0"/>
      <w:marTop w:val="0"/>
      <w:marBottom w:val="0"/>
      <w:divBdr>
        <w:top w:val="none" w:sz="0" w:space="0" w:color="auto"/>
        <w:left w:val="none" w:sz="0" w:space="0" w:color="auto"/>
        <w:bottom w:val="none" w:sz="0" w:space="0" w:color="auto"/>
        <w:right w:val="none" w:sz="0" w:space="0" w:color="auto"/>
      </w:divBdr>
    </w:div>
    <w:div w:id="1759596060">
      <w:marLeft w:val="0"/>
      <w:marRight w:val="0"/>
      <w:marTop w:val="0"/>
      <w:marBottom w:val="0"/>
      <w:divBdr>
        <w:top w:val="none" w:sz="0" w:space="0" w:color="auto"/>
        <w:left w:val="none" w:sz="0" w:space="0" w:color="auto"/>
        <w:bottom w:val="none" w:sz="0" w:space="0" w:color="auto"/>
        <w:right w:val="none" w:sz="0" w:space="0" w:color="auto"/>
      </w:divBdr>
    </w:div>
    <w:div w:id="1759596061">
      <w:marLeft w:val="0"/>
      <w:marRight w:val="0"/>
      <w:marTop w:val="0"/>
      <w:marBottom w:val="0"/>
      <w:divBdr>
        <w:top w:val="none" w:sz="0" w:space="0" w:color="auto"/>
        <w:left w:val="none" w:sz="0" w:space="0" w:color="auto"/>
        <w:bottom w:val="none" w:sz="0" w:space="0" w:color="auto"/>
        <w:right w:val="none" w:sz="0" w:space="0" w:color="auto"/>
      </w:divBdr>
    </w:div>
    <w:div w:id="1759596062">
      <w:marLeft w:val="0"/>
      <w:marRight w:val="0"/>
      <w:marTop w:val="0"/>
      <w:marBottom w:val="0"/>
      <w:divBdr>
        <w:top w:val="none" w:sz="0" w:space="0" w:color="auto"/>
        <w:left w:val="none" w:sz="0" w:space="0" w:color="auto"/>
        <w:bottom w:val="none" w:sz="0" w:space="0" w:color="auto"/>
        <w:right w:val="none" w:sz="0" w:space="0" w:color="auto"/>
      </w:divBdr>
    </w:div>
    <w:div w:id="1759596063">
      <w:marLeft w:val="0"/>
      <w:marRight w:val="0"/>
      <w:marTop w:val="0"/>
      <w:marBottom w:val="0"/>
      <w:divBdr>
        <w:top w:val="none" w:sz="0" w:space="0" w:color="auto"/>
        <w:left w:val="none" w:sz="0" w:space="0" w:color="auto"/>
        <w:bottom w:val="none" w:sz="0" w:space="0" w:color="auto"/>
        <w:right w:val="none" w:sz="0" w:space="0" w:color="auto"/>
      </w:divBdr>
    </w:div>
    <w:div w:id="1759596064">
      <w:marLeft w:val="0"/>
      <w:marRight w:val="0"/>
      <w:marTop w:val="0"/>
      <w:marBottom w:val="0"/>
      <w:divBdr>
        <w:top w:val="none" w:sz="0" w:space="0" w:color="auto"/>
        <w:left w:val="none" w:sz="0" w:space="0" w:color="auto"/>
        <w:bottom w:val="none" w:sz="0" w:space="0" w:color="auto"/>
        <w:right w:val="none" w:sz="0" w:space="0" w:color="auto"/>
      </w:divBdr>
    </w:div>
    <w:div w:id="1759596065">
      <w:marLeft w:val="0"/>
      <w:marRight w:val="0"/>
      <w:marTop w:val="0"/>
      <w:marBottom w:val="0"/>
      <w:divBdr>
        <w:top w:val="none" w:sz="0" w:space="0" w:color="auto"/>
        <w:left w:val="none" w:sz="0" w:space="0" w:color="auto"/>
        <w:bottom w:val="none" w:sz="0" w:space="0" w:color="auto"/>
        <w:right w:val="none" w:sz="0" w:space="0" w:color="auto"/>
      </w:divBdr>
    </w:div>
    <w:div w:id="1759596066">
      <w:marLeft w:val="0"/>
      <w:marRight w:val="0"/>
      <w:marTop w:val="0"/>
      <w:marBottom w:val="0"/>
      <w:divBdr>
        <w:top w:val="none" w:sz="0" w:space="0" w:color="auto"/>
        <w:left w:val="none" w:sz="0" w:space="0" w:color="auto"/>
        <w:bottom w:val="none" w:sz="0" w:space="0" w:color="auto"/>
        <w:right w:val="none" w:sz="0" w:space="0" w:color="auto"/>
      </w:divBdr>
    </w:div>
    <w:div w:id="1759596067">
      <w:marLeft w:val="0"/>
      <w:marRight w:val="0"/>
      <w:marTop w:val="0"/>
      <w:marBottom w:val="0"/>
      <w:divBdr>
        <w:top w:val="none" w:sz="0" w:space="0" w:color="auto"/>
        <w:left w:val="none" w:sz="0" w:space="0" w:color="auto"/>
        <w:bottom w:val="none" w:sz="0" w:space="0" w:color="auto"/>
        <w:right w:val="none" w:sz="0" w:space="0" w:color="auto"/>
      </w:divBdr>
    </w:div>
    <w:div w:id="1759596068">
      <w:marLeft w:val="0"/>
      <w:marRight w:val="0"/>
      <w:marTop w:val="0"/>
      <w:marBottom w:val="0"/>
      <w:divBdr>
        <w:top w:val="none" w:sz="0" w:space="0" w:color="auto"/>
        <w:left w:val="none" w:sz="0" w:space="0" w:color="auto"/>
        <w:bottom w:val="none" w:sz="0" w:space="0" w:color="auto"/>
        <w:right w:val="none" w:sz="0" w:space="0" w:color="auto"/>
      </w:divBdr>
    </w:div>
    <w:div w:id="1759596069">
      <w:marLeft w:val="0"/>
      <w:marRight w:val="0"/>
      <w:marTop w:val="0"/>
      <w:marBottom w:val="0"/>
      <w:divBdr>
        <w:top w:val="none" w:sz="0" w:space="0" w:color="auto"/>
        <w:left w:val="none" w:sz="0" w:space="0" w:color="auto"/>
        <w:bottom w:val="none" w:sz="0" w:space="0" w:color="auto"/>
        <w:right w:val="none" w:sz="0" w:space="0" w:color="auto"/>
      </w:divBdr>
    </w:div>
    <w:div w:id="1759596070">
      <w:marLeft w:val="0"/>
      <w:marRight w:val="0"/>
      <w:marTop w:val="0"/>
      <w:marBottom w:val="0"/>
      <w:divBdr>
        <w:top w:val="none" w:sz="0" w:space="0" w:color="auto"/>
        <w:left w:val="none" w:sz="0" w:space="0" w:color="auto"/>
        <w:bottom w:val="none" w:sz="0" w:space="0" w:color="auto"/>
        <w:right w:val="none" w:sz="0" w:space="0" w:color="auto"/>
      </w:divBdr>
    </w:div>
    <w:div w:id="1759596071">
      <w:marLeft w:val="0"/>
      <w:marRight w:val="0"/>
      <w:marTop w:val="0"/>
      <w:marBottom w:val="0"/>
      <w:divBdr>
        <w:top w:val="none" w:sz="0" w:space="0" w:color="auto"/>
        <w:left w:val="none" w:sz="0" w:space="0" w:color="auto"/>
        <w:bottom w:val="none" w:sz="0" w:space="0" w:color="auto"/>
        <w:right w:val="none" w:sz="0" w:space="0" w:color="auto"/>
      </w:divBdr>
    </w:div>
    <w:div w:id="1759596072">
      <w:marLeft w:val="0"/>
      <w:marRight w:val="0"/>
      <w:marTop w:val="0"/>
      <w:marBottom w:val="0"/>
      <w:divBdr>
        <w:top w:val="none" w:sz="0" w:space="0" w:color="auto"/>
        <w:left w:val="none" w:sz="0" w:space="0" w:color="auto"/>
        <w:bottom w:val="none" w:sz="0" w:space="0" w:color="auto"/>
        <w:right w:val="none" w:sz="0" w:space="0" w:color="auto"/>
      </w:divBdr>
    </w:div>
    <w:div w:id="1759596073">
      <w:marLeft w:val="0"/>
      <w:marRight w:val="0"/>
      <w:marTop w:val="0"/>
      <w:marBottom w:val="0"/>
      <w:divBdr>
        <w:top w:val="none" w:sz="0" w:space="0" w:color="auto"/>
        <w:left w:val="none" w:sz="0" w:space="0" w:color="auto"/>
        <w:bottom w:val="none" w:sz="0" w:space="0" w:color="auto"/>
        <w:right w:val="none" w:sz="0" w:space="0" w:color="auto"/>
      </w:divBdr>
    </w:div>
    <w:div w:id="1759596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Microsoft_Office_Excel_20071.xlsx"/><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117</Pages>
  <Words>28991</Words>
  <Characters>165254</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193858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oleg</dc:creator>
  <cp:keywords/>
  <dc:description/>
  <cp:lastModifiedBy>Revzon</cp:lastModifiedBy>
  <cp:revision>6</cp:revision>
  <dcterms:created xsi:type="dcterms:W3CDTF">2016-09-26T09:09:00Z</dcterms:created>
  <dcterms:modified xsi:type="dcterms:W3CDTF">2016-09-26T10:49:00Z</dcterms:modified>
</cp:coreProperties>
</file>