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9B5" w:rsidRDefault="00E029B5" w:rsidP="00E029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 подачи заявки на К</w:t>
      </w:r>
      <w:r w:rsidRPr="00E11694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 студенческих грантов</w:t>
      </w:r>
      <w:r w:rsidRPr="00E11694">
        <w:rPr>
          <w:b/>
          <w:sz w:val="28"/>
          <w:szCs w:val="28"/>
        </w:rPr>
        <w:t xml:space="preserve"> </w:t>
      </w:r>
    </w:p>
    <w:p w:rsidR="00E029B5" w:rsidRDefault="00E029B5" w:rsidP="00E029B5">
      <w:pPr>
        <w:jc w:val="center"/>
        <w:rPr>
          <w:b/>
          <w:sz w:val="28"/>
          <w:szCs w:val="28"/>
        </w:rPr>
      </w:pPr>
    </w:p>
    <w:p w:rsidR="00E029B5" w:rsidRPr="00A75BC7" w:rsidRDefault="00E029B5" w:rsidP="00E029B5">
      <w:pPr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 w:rsidRPr="00A75BC7">
        <w:rPr>
          <w:sz w:val="28"/>
          <w:szCs w:val="28"/>
        </w:rPr>
        <w:t xml:space="preserve">Заявка на участие в конкурсе </w:t>
      </w:r>
      <w:r>
        <w:rPr>
          <w:sz w:val="28"/>
          <w:szCs w:val="28"/>
        </w:rPr>
        <w:t xml:space="preserve">студенческих грантов </w:t>
      </w:r>
      <w:r w:rsidRPr="00A75BC7">
        <w:rPr>
          <w:sz w:val="28"/>
          <w:szCs w:val="28"/>
        </w:rPr>
        <w:t>оформляется</w:t>
      </w:r>
      <w:r>
        <w:rPr>
          <w:sz w:val="28"/>
          <w:szCs w:val="28"/>
        </w:rPr>
        <w:t xml:space="preserve"> в соответствии с Положением </w:t>
      </w:r>
      <w:r w:rsidRPr="003F20B5">
        <w:rPr>
          <w:sz w:val="28"/>
          <w:szCs w:val="28"/>
        </w:rPr>
        <w:t>о конкурсе студенческих грантов в</w:t>
      </w:r>
      <w:r>
        <w:rPr>
          <w:sz w:val="28"/>
          <w:szCs w:val="28"/>
        </w:rPr>
        <w:t xml:space="preserve"> ГУУ.</w:t>
      </w:r>
    </w:p>
    <w:p w:rsidR="00E029B5" w:rsidRPr="002801A1" w:rsidRDefault="00E029B5" w:rsidP="00E029B5">
      <w:pPr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 w:rsidRPr="00FB63A0">
        <w:rPr>
          <w:sz w:val="28"/>
          <w:szCs w:val="28"/>
        </w:rPr>
        <w:t xml:space="preserve"> </w:t>
      </w:r>
      <w:r w:rsidRPr="002801A1">
        <w:rPr>
          <w:sz w:val="28"/>
          <w:szCs w:val="28"/>
        </w:rPr>
        <w:t>Информация о конкурсе студенческих грантов, и форма</w:t>
      </w:r>
      <w:r w:rsidRPr="002801A1">
        <w:rPr>
          <w:b/>
          <w:sz w:val="28"/>
          <w:szCs w:val="28"/>
        </w:rPr>
        <w:t xml:space="preserve"> </w:t>
      </w:r>
      <w:r w:rsidRPr="002801A1">
        <w:rPr>
          <w:sz w:val="28"/>
          <w:szCs w:val="28"/>
        </w:rPr>
        <w:t>конкурсной заявки на соискание гранта размещена по адресу https://guu.ru/ (в разделе Научная деятельность).</w:t>
      </w:r>
    </w:p>
    <w:p w:rsidR="00E029B5" w:rsidRPr="002801A1" w:rsidRDefault="00E029B5" w:rsidP="00E029B5">
      <w:pPr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 w:rsidRPr="002801A1">
        <w:rPr>
          <w:sz w:val="28"/>
          <w:szCs w:val="28"/>
        </w:rPr>
        <w:t>Заявка подается в двух видах: печатном и электронном.</w:t>
      </w:r>
    </w:p>
    <w:p w:rsidR="00E029B5" w:rsidRPr="002801A1" w:rsidRDefault="00E029B5" w:rsidP="00E029B5">
      <w:pPr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 w:rsidRPr="002801A1">
        <w:rPr>
          <w:sz w:val="28"/>
          <w:szCs w:val="28"/>
        </w:rPr>
        <w:t>Заполненная и распечатанная заявка подписывается соискателями гранта, научным руководителем.</w:t>
      </w:r>
    </w:p>
    <w:p w:rsidR="00E029B5" w:rsidRPr="002801A1" w:rsidRDefault="00E029B5" w:rsidP="00E029B5">
      <w:pPr>
        <w:numPr>
          <w:ilvl w:val="0"/>
          <w:numId w:val="1"/>
        </w:numPr>
        <w:ind w:left="0" w:firstLine="65"/>
        <w:jc w:val="both"/>
        <w:rPr>
          <w:sz w:val="28"/>
          <w:szCs w:val="28"/>
        </w:rPr>
      </w:pPr>
      <w:r w:rsidRPr="002801A1">
        <w:rPr>
          <w:sz w:val="28"/>
          <w:szCs w:val="28"/>
        </w:rPr>
        <w:t xml:space="preserve">Подписанная заявка представляется в срок до 21 октября </w:t>
      </w:r>
      <w:smartTag w:uri="urn:schemas-microsoft-com:office:smarttags" w:element="metricconverter">
        <w:smartTagPr>
          <w:attr w:name="ProductID" w:val="2016 г"/>
        </w:smartTagPr>
        <w:r w:rsidRPr="002801A1">
          <w:rPr>
            <w:sz w:val="28"/>
            <w:szCs w:val="28"/>
          </w:rPr>
          <w:t>2016 г</w:t>
        </w:r>
      </w:smartTag>
      <w:r w:rsidRPr="002801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FF4CE2">
        <w:rPr>
          <w:sz w:val="28"/>
          <w:szCs w:val="28"/>
        </w:rPr>
        <w:t>отдел координации научных мероприятий и молодежной политики Управления организации научных исследований</w:t>
      </w:r>
      <w:r w:rsidRPr="002801A1">
        <w:rPr>
          <w:sz w:val="28"/>
          <w:szCs w:val="28"/>
        </w:rPr>
        <w:t>.</w:t>
      </w:r>
    </w:p>
    <w:p w:rsidR="00E029B5" w:rsidRPr="00A821B2" w:rsidRDefault="00E029B5" w:rsidP="00E029B5">
      <w:pPr>
        <w:jc w:val="both"/>
        <w:rPr>
          <w:sz w:val="28"/>
          <w:szCs w:val="28"/>
        </w:rPr>
      </w:pPr>
      <w:r w:rsidRPr="002801A1">
        <w:rPr>
          <w:sz w:val="28"/>
          <w:szCs w:val="28"/>
        </w:rPr>
        <w:t xml:space="preserve">6. Электронная версия заявки, идентичная подписанной печатной версии, в срок до 21 октября </w:t>
      </w:r>
      <w:smartTag w:uri="urn:schemas-microsoft-com:office:smarttags" w:element="metricconverter">
        <w:smartTagPr>
          <w:attr w:name="ProductID" w:val="2016 г"/>
        </w:smartTagPr>
        <w:r w:rsidRPr="002801A1">
          <w:rPr>
            <w:sz w:val="28"/>
            <w:szCs w:val="28"/>
          </w:rPr>
          <w:t>2016 г</w:t>
        </w:r>
      </w:smartTag>
      <w:r w:rsidRPr="002801A1">
        <w:rPr>
          <w:sz w:val="28"/>
          <w:szCs w:val="28"/>
        </w:rPr>
        <w:t xml:space="preserve">. высылается на электронный адрес </w:t>
      </w:r>
      <w:hyperlink r:id="rId5" w:history="1">
        <w:r w:rsidRPr="002801A1">
          <w:rPr>
            <w:rStyle w:val="a3"/>
            <w:sz w:val="28"/>
            <w:szCs w:val="28"/>
            <w:lang w:val="en-US"/>
          </w:rPr>
          <w:t>grant</w:t>
        </w:r>
        <w:r w:rsidRPr="002801A1">
          <w:rPr>
            <w:rStyle w:val="a3"/>
            <w:sz w:val="28"/>
            <w:szCs w:val="28"/>
          </w:rPr>
          <w:t>.</w:t>
        </w:r>
        <w:r w:rsidRPr="002801A1">
          <w:rPr>
            <w:rStyle w:val="a3"/>
            <w:sz w:val="28"/>
            <w:szCs w:val="28"/>
            <w:lang w:val="en-US"/>
          </w:rPr>
          <w:t>guu</w:t>
        </w:r>
        <w:r w:rsidRPr="002801A1">
          <w:rPr>
            <w:rStyle w:val="a3"/>
            <w:sz w:val="28"/>
            <w:szCs w:val="28"/>
          </w:rPr>
          <w:t>@</w:t>
        </w:r>
        <w:r w:rsidRPr="002801A1">
          <w:rPr>
            <w:rStyle w:val="a3"/>
            <w:sz w:val="28"/>
            <w:szCs w:val="28"/>
            <w:lang w:val="en-US"/>
          </w:rPr>
          <w:t>yandex</w:t>
        </w:r>
        <w:r w:rsidRPr="002801A1">
          <w:rPr>
            <w:rStyle w:val="a3"/>
            <w:sz w:val="28"/>
            <w:szCs w:val="28"/>
          </w:rPr>
          <w:t>.</w:t>
        </w:r>
        <w:r w:rsidRPr="002801A1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, </w:t>
      </w:r>
      <w:hyperlink r:id="rId6" w:history="1">
        <w:r w:rsidRPr="006E0570">
          <w:rPr>
            <w:rStyle w:val="a3"/>
            <w:sz w:val="28"/>
            <w:szCs w:val="28"/>
            <w:lang w:val="en-US"/>
          </w:rPr>
          <w:t>grant</w:t>
        </w:r>
        <w:r w:rsidRPr="00E029B5">
          <w:rPr>
            <w:rStyle w:val="a3"/>
            <w:sz w:val="28"/>
            <w:szCs w:val="28"/>
          </w:rPr>
          <w:t>@</w:t>
        </w:r>
        <w:r w:rsidRPr="006E0570">
          <w:rPr>
            <w:rStyle w:val="a3"/>
            <w:sz w:val="28"/>
            <w:szCs w:val="28"/>
            <w:lang w:val="en-US"/>
          </w:rPr>
          <w:t>guu</w:t>
        </w:r>
        <w:r w:rsidRPr="00E029B5">
          <w:rPr>
            <w:rStyle w:val="a3"/>
            <w:sz w:val="28"/>
            <w:szCs w:val="28"/>
          </w:rPr>
          <w:t>.</w:t>
        </w:r>
        <w:r w:rsidRPr="006E0570">
          <w:rPr>
            <w:rStyle w:val="a3"/>
            <w:sz w:val="28"/>
            <w:szCs w:val="28"/>
            <w:lang w:val="en-US"/>
          </w:rPr>
          <w:t>ru</w:t>
        </w:r>
      </w:hyperlink>
      <w:r w:rsidRPr="00E029B5">
        <w:rPr>
          <w:sz w:val="28"/>
          <w:szCs w:val="28"/>
        </w:rPr>
        <w:t xml:space="preserve">. </w:t>
      </w:r>
      <w:bookmarkStart w:id="0" w:name="_GoBack"/>
      <w:bookmarkEnd w:id="0"/>
      <w:r w:rsidRPr="002801A1">
        <w:rPr>
          <w:sz w:val="28"/>
          <w:szCs w:val="28"/>
        </w:rPr>
        <w:t>Тема письма должна быть названа по</w:t>
      </w:r>
      <w:r>
        <w:rPr>
          <w:sz w:val="28"/>
          <w:szCs w:val="28"/>
        </w:rPr>
        <w:t xml:space="preserve"> формату: «Конкурс грантов 2016</w:t>
      </w:r>
      <w:r w:rsidRPr="003D0E49">
        <w:rPr>
          <w:sz w:val="28"/>
          <w:szCs w:val="28"/>
        </w:rPr>
        <w:t xml:space="preserve">. Фамилия И.О.». </w:t>
      </w:r>
      <w:r w:rsidRPr="006A74EC">
        <w:rPr>
          <w:sz w:val="28"/>
          <w:szCs w:val="28"/>
        </w:rPr>
        <w:t>Название</w:t>
      </w:r>
      <w:r w:rsidRPr="003D0E49">
        <w:rPr>
          <w:sz w:val="28"/>
          <w:szCs w:val="28"/>
        </w:rPr>
        <w:t xml:space="preserve"> файла:</w:t>
      </w:r>
      <w:r>
        <w:rPr>
          <w:sz w:val="28"/>
          <w:szCs w:val="28"/>
        </w:rPr>
        <w:t xml:space="preserve"> «Заявка на конкурс грантов 2016</w:t>
      </w:r>
      <w:r w:rsidRPr="003D0E49">
        <w:rPr>
          <w:sz w:val="28"/>
          <w:szCs w:val="28"/>
        </w:rPr>
        <w:t>. Фамилия</w:t>
      </w:r>
      <w:r>
        <w:rPr>
          <w:sz w:val="28"/>
          <w:szCs w:val="28"/>
        </w:rPr>
        <w:t> </w:t>
      </w:r>
      <w:r w:rsidRPr="003D0E49">
        <w:rPr>
          <w:sz w:val="28"/>
          <w:szCs w:val="28"/>
        </w:rPr>
        <w:t>И.О.».</w:t>
      </w:r>
    </w:p>
    <w:p w:rsidR="00E029B5" w:rsidRPr="00D235FA" w:rsidRDefault="00E029B5" w:rsidP="00E029B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235FA">
        <w:rPr>
          <w:sz w:val="28"/>
          <w:szCs w:val="28"/>
        </w:rPr>
        <w:t>. Несоответствие содержания электронной и печатной формы заявки,</w:t>
      </w:r>
      <w:r>
        <w:rPr>
          <w:sz w:val="28"/>
          <w:szCs w:val="28"/>
        </w:rPr>
        <w:t xml:space="preserve"> либо</w:t>
      </w:r>
      <w:r w:rsidRPr="00D235FA">
        <w:rPr>
          <w:sz w:val="28"/>
          <w:szCs w:val="28"/>
        </w:rPr>
        <w:t xml:space="preserve"> отсутствие одной из версий, может быть основанием для отклонения заявки </w:t>
      </w:r>
      <w:r>
        <w:rPr>
          <w:sz w:val="28"/>
          <w:szCs w:val="28"/>
        </w:rPr>
        <w:t>к</w:t>
      </w:r>
      <w:r w:rsidRPr="00D235FA">
        <w:rPr>
          <w:sz w:val="28"/>
          <w:szCs w:val="28"/>
        </w:rPr>
        <w:t>онкурсной комиссией</w:t>
      </w:r>
      <w:r>
        <w:rPr>
          <w:sz w:val="28"/>
          <w:szCs w:val="28"/>
        </w:rPr>
        <w:t>.</w:t>
      </w:r>
    </w:p>
    <w:p w:rsidR="00E029B5" w:rsidRDefault="00E029B5" w:rsidP="00E029B5">
      <w:pPr>
        <w:jc w:val="both"/>
        <w:rPr>
          <w:b/>
          <w:sz w:val="28"/>
          <w:szCs w:val="28"/>
        </w:rPr>
      </w:pPr>
    </w:p>
    <w:p w:rsidR="001553AB" w:rsidRDefault="00E029B5"/>
    <w:sectPr w:rsidR="001553AB" w:rsidSect="006A74EC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14924"/>
    <w:multiLevelType w:val="hybridMultilevel"/>
    <w:tmpl w:val="9A285B84"/>
    <w:lvl w:ilvl="0" w:tplc="584231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9B5"/>
    <w:rsid w:val="000B7F30"/>
    <w:rsid w:val="00651A2D"/>
    <w:rsid w:val="009B5975"/>
    <w:rsid w:val="009F0E7E"/>
    <w:rsid w:val="00AE18EE"/>
    <w:rsid w:val="00B979CC"/>
    <w:rsid w:val="00E0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0CE8-408E-4D1F-94B5-A152E55B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2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nt@guu.ru" TargetMode="External"/><Relationship Id="rId5" Type="http://schemas.openxmlformats.org/officeDocument/2006/relationships/hyperlink" Target="mailto:grant.gu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Евгения Валерьевна</dc:creator>
  <cp:keywords/>
  <dc:description/>
  <cp:lastModifiedBy>Орлова Евгения Валерьевна</cp:lastModifiedBy>
  <cp:revision>1</cp:revision>
  <dcterms:created xsi:type="dcterms:W3CDTF">2016-05-27T10:29:00Z</dcterms:created>
  <dcterms:modified xsi:type="dcterms:W3CDTF">2016-05-27T10:29:00Z</dcterms:modified>
</cp:coreProperties>
</file>